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XSpec="center" w:tblpY="-719"/>
        <w:tblW w:w="11331" w:type="dxa"/>
        <w:tblBorders>
          <w:insideV w:val="single" w:sz="48" w:space="0" w:color="auto"/>
        </w:tblBorders>
        <w:tblLook w:val="0000" w:firstRow="0" w:lastRow="0" w:firstColumn="0" w:lastColumn="0" w:noHBand="0" w:noVBand="0"/>
      </w:tblPr>
      <w:tblGrid>
        <w:gridCol w:w="11331"/>
      </w:tblGrid>
      <w:tr w:rsidR="00E528B3" w14:paraId="42431A47" w14:textId="77777777">
        <w:trPr>
          <w:trHeight w:val="15485"/>
        </w:trPr>
        <w:tc>
          <w:tcPr>
            <w:tcW w:w="11331" w:type="dxa"/>
            <w:tcBorders>
              <w:bottom w:val="nil"/>
            </w:tcBorders>
            <w:tcMar>
              <w:left w:w="115" w:type="dxa"/>
              <w:right w:w="288" w:type="dxa"/>
            </w:tcMar>
            <w:vAlign w:val="center"/>
          </w:tcPr>
          <w:p w14:paraId="455CA00A" w14:textId="2B95FE0F" w:rsidR="0099712A" w:rsidRDefault="002653A2" w:rsidP="00ED0443">
            <w:pPr>
              <w:jc w:val="center"/>
              <w:rPr>
                <w:rFonts w:ascii="Arial" w:hAnsi="Arial" w:cs="Arial"/>
              </w:rPr>
            </w:pPr>
            <w:r>
              <w:rPr>
                <w:rFonts w:ascii="Arial" w:hAnsi="Arial" w:cs="Arial"/>
              </w:rPr>
              <w:t xml:space="preserve"> </w:t>
            </w:r>
            <w:r w:rsidR="0099712A">
              <w:rPr>
                <w:rFonts w:ascii="Arial" w:hAnsi="Arial" w:cs="Arial"/>
              </w:rPr>
              <w:t>S</w:t>
            </w:r>
          </w:p>
          <w:p w14:paraId="5707BBE9" w14:textId="37013BB7" w:rsidR="00E528B3" w:rsidRDefault="00484E76" w:rsidP="00ED0443">
            <w:pPr>
              <w:jc w:val="center"/>
              <w:rPr>
                <w:rFonts w:ascii="Arial" w:hAnsi="Arial" w:cs="Arial"/>
              </w:rPr>
            </w:pPr>
            <w:r>
              <w:rPr>
                <w:rFonts w:ascii="Arial" w:hAnsi="Arial" w:cs="Arial"/>
                <w:noProof/>
              </w:rPr>
              <w:drawing>
                <wp:inline distT="0" distB="0" distL="0" distR="0" wp14:anchorId="53156DAD" wp14:editId="73888E6F">
                  <wp:extent cx="5029200" cy="1679476"/>
                  <wp:effectExtent l="0" t="0" r="0" b="0"/>
                  <wp:docPr id="1" name="Picture 1" descr="cale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p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0386" cy="1723285"/>
                          </a:xfrm>
                          <a:prstGeom prst="rect">
                            <a:avLst/>
                          </a:prstGeom>
                          <a:noFill/>
                          <a:ln>
                            <a:noFill/>
                          </a:ln>
                        </pic:spPr>
                      </pic:pic>
                    </a:graphicData>
                  </a:graphic>
                </wp:inline>
              </w:drawing>
            </w:r>
          </w:p>
          <w:p w14:paraId="5EC0B56E" w14:textId="77777777" w:rsidR="00E528B3" w:rsidRDefault="00E528B3">
            <w:pPr>
              <w:pStyle w:val="BodyText"/>
              <w:tabs>
                <w:tab w:val="left" w:pos="3996"/>
              </w:tabs>
              <w:rPr>
                <w:sz w:val="36"/>
                <w:szCs w:val="36"/>
              </w:rPr>
            </w:pPr>
            <w:r>
              <w:rPr>
                <w:sz w:val="36"/>
                <w:szCs w:val="36"/>
              </w:rPr>
              <w:tab/>
            </w:r>
          </w:p>
          <w:p w14:paraId="21FD2A5C" w14:textId="77777777" w:rsidR="00E528B3" w:rsidRDefault="00E528B3"/>
          <w:p w14:paraId="084EC665" w14:textId="77777777" w:rsidR="00E528B3" w:rsidRDefault="00E528B3">
            <w:pPr>
              <w:pStyle w:val="Subtitle"/>
            </w:pPr>
            <w:r>
              <w:t xml:space="preserve">  </w:t>
            </w:r>
          </w:p>
          <w:p w14:paraId="511DC24B" w14:textId="77777777" w:rsidR="00E528B3" w:rsidRDefault="00E528B3">
            <w:pPr>
              <w:pStyle w:val="BodyText"/>
              <w:jc w:val="center"/>
              <w:rPr>
                <w:sz w:val="52"/>
                <w:szCs w:val="52"/>
              </w:rPr>
            </w:pPr>
          </w:p>
          <w:p w14:paraId="7DB39A86" w14:textId="77777777" w:rsidR="00E528B3" w:rsidRDefault="00E528B3">
            <w:pPr>
              <w:pStyle w:val="BodyText"/>
              <w:jc w:val="center"/>
              <w:rPr>
                <w:sz w:val="52"/>
                <w:szCs w:val="52"/>
              </w:rPr>
            </w:pPr>
          </w:p>
          <w:p w14:paraId="6E3BFA5E" w14:textId="77777777" w:rsidR="00E528B3" w:rsidRDefault="00E528B3">
            <w:pPr>
              <w:pStyle w:val="BodyText"/>
              <w:jc w:val="center"/>
              <w:rPr>
                <w:sz w:val="52"/>
                <w:szCs w:val="52"/>
              </w:rPr>
            </w:pPr>
          </w:p>
          <w:p w14:paraId="0E00D360" w14:textId="77777777" w:rsidR="00E528B3" w:rsidRDefault="00E528B3">
            <w:pPr>
              <w:pStyle w:val="BodyText"/>
              <w:jc w:val="center"/>
              <w:rPr>
                <w:sz w:val="52"/>
                <w:szCs w:val="52"/>
              </w:rPr>
            </w:pPr>
          </w:p>
          <w:p w14:paraId="50B9BAA7" w14:textId="77777777" w:rsidR="00E528B3" w:rsidRDefault="00E528B3">
            <w:pPr>
              <w:pStyle w:val="BodyText"/>
              <w:jc w:val="center"/>
              <w:rPr>
                <w:sz w:val="52"/>
                <w:szCs w:val="52"/>
              </w:rPr>
            </w:pPr>
          </w:p>
          <w:p w14:paraId="003A7C07" w14:textId="77777777" w:rsidR="00E528B3" w:rsidRPr="00484E76" w:rsidRDefault="00E528B3">
            <w:pPr>
              <w:pStyle w:val="BodyText"/>
              <w:jc w:val="center"/>
              <w:rPr>
                <w:b/>
                <w:bCs/>
                <w:sz w:val="52"/>
                <w:szCs w:val="52"/>
                <w14:shadow w14:blurRad="50800" w14:dist="38100" w14:dir="2700000" w14:sx="100000" w14:sy="100000" w14:kx="0" w14:ky="0" w14:algn="tl">
                  <w14:srgbClr w14:val="000000">
                    <w14:alpha w14:val="60000"/>
                  </w14:srgbClr>
                </w14:shadow>
              </w:rPr>
            </w:pPr>
            <w:r w:rsidRPr="00484E76">
              <w:rPr>
                <w:b/>
                <w:bCs/>
                <w:sz w:val="52"/>
                <w:szCs w:val="52"/>
                <w14:shadow w14:blurRad="50800" w14:dist="38100" w14:dir="2700000" w14:sx="100000" w14:sy="100000" w14:kx="0" w14:ky="0" w14:algn="tl">
                  <w14:srgbClr w14:val="000000">
                    <w14:alpha w14:val="60000"/>
                  </w14:srgbClr>
                </w14:shadow>
              </w:rPr>
              <w:t>ENVIRONMENTAL JUSTICE SMALL GRANTS</w:t>
            </w:r>
          </w:p>
          <w:p w14:paraId="5EB4C679" w14:textId="77777777" w:rsidR="00E528B3" w:rsidRPr="00484E76" w:rsidRDefault="00E528B3">
            <w:pPr>
              <w:pStyle w:val="BodyText"/>
              <w:jc w:val="center"/>
              <w:rPr>
                <w:b/>
                <w:bCs/>
                <w:sz w:val="44"/>
                <w:szCs w:val="44"/>
                <w14:shadow w14:blurRad="50800" w14:dist="38100" w14:dir="2700000" w14:sx="100000" w14:sy="100000" w14:kx="0" w14:ky="0" w14:algn="tl">
                  <w14:srgbClr w14:val="000000">
                    <w14:alpha w14:val="60000"/>
                  </w14:srgbClr>
                </w14:shadow>
              </w:rPr>
            </w:pPr>
          </w:p>
          <w:p w14:paraId="582EF70F" w14:textId="63B9BC41" w:rsidR="00E528B3" w:rsidRPr="00484E76" w:rsidRDefault="00C82F22">
            <w:pPr>
              <w:pStyle w:val="BodyText"/>
              <w:jc w:val="center"/>
              <w:rPr>
                <w:b/>
                <w:bCs/>
                <w:sz w:val="48"/>
                <w:szCs w:val="44"/>
                <w14:shadow w14:blurRad="50800" w14:dist="38100" w14:dir="2700000" w14:sx="100000" w14:sy="100000" w14:kx="0" w14:ky="0" w14:algn="tl">
                  <w14:srgbClr w14:val="000000">
                    <w14:alpha w14:val="60000"/>
                  </w14:srgbClr>
                </w14:shadow>
              </w:rPr>
            </w:pPr>
            <w:r>
              <w:rPr>
                <w:b/>
                <w:bCs/>
                <w:sz w:val="48"/>
                <w:szCs w:val="44"/>
                <w14:shadow w14:blurRad="50800" w14:dist="38100" w14:dir="2700000" w14:sx="100000" w14:sy="100000" w14:kx="0" w14:ky="0" w14:algn="tl">
                  <w14:srgbClr w14:val="000000">
                    <w14:alpha w14:val="60000"/>
                  </w14:srgbClr>
                </w14:shadow>
              </w:rPr>
              <w:t>2019</w:t>
            </w:r>
            <w:r w:rsidR="00E528B3" w:rsidRPr="00484E76">
              <w:rPr>
                <w:b/>
                <w:bCs/>
                <w:sz w:val="48"/>
                <w:szCs w:val="44"/>
                <w14:shadow w14:blurRad="50800" w14:dist="38100" w14:dir="2700000" w14:sx="100000" w14:sy="100000" w14:kx="0" w14:ky="0" w14:algn="tl">
                  <w14:srgbClr w14:val="000000">
                    <w14:alpha w14:val="60000"/>
                  </w14:srgbClr>
                </w14:shadow>
              </w:rPr>
              <w:t xml:space="preserve"> Grant Cycle</w:t>
            </w:r>
          </w:p>
          <w:p w14:paraId="1CC8E047" w14:textId="77777777" w:rsidR="00E528B3" w:rsidRPr="00484E76" w:rsidRDefault="00E528B3">
            <w:pPr>
              <w:pStyle w:val="BodyText"/>
              <w:jc w:val="center"/>
              <w:rPr>
                <w:b/>
                <w:bCs/>
                <w:sz w:val="44"/>
                <w:szCs w:val="44"/>
                <w14:shadow w14:blurRad="50800" w14:dist="38100" w14:dir="2700000" w14:sx="100000" w14:sy="100000" w14:kx="0" w14:ky="0" w14:algn="tl">
                  <w14:srgbClr w14:val="000000">
                    <w14:alpha w14:val="60000"/>
                  </w14:srgbClr>
                </w14:shadow>
              </w:rPr>
            </w:pPr>
            <w:r w:rsidRPr="00484E76">
              <w:rPr>
                <w:b/>
                <w:bCs/>
                <w:sz w:val="44"/>
                <w:szCs w:val="44"/>
                <w14:shadow w14:blurRad="50800" w14:dist="38100" w14:dir="2700000" w14:sx="100000" w14:sy="100000" w14:kx="0" w14:ky="0" w14:algn="tl">
                  <w14:srgbClr w14:val="000000">
                    <w14:alpha w14:val="60000"/>
                  </w14:srgbClr>
                </w14:shadow>
              </w:rPr>
              <w:t>APPLICATION &amp; INSTRUCTIONS</w:t>
            </w:r>
          </w:p>
          <w:p w14:paraId="6150D7DC" w14:textId="77777777" w:rsidR="00E528B3" w:rsidRDefault="00E528B3">
            <w:pPr>
              <w:pStyle w:val="BodyText"/>
              <w:jc w:val="center"/>
              <w:rPr>
                <w:sz w:val="52"/>
                <w:szCs w:val="52"/>
              </w:rPr>
            </w:pPr>
          </w:p>
          <w:p w14:paraId="75760B7B" w14:textId="77777777" w:rsidR="00E528B3" w:rsidRDefault="00E528B3">
            <w:pPr>
              <w:pStyle w:val="BodyText"/>
              <w:jc w:val="center"/>
              <w:rPr>
                <w:color w:val="auto"/>
                <w:sz w:val="36"/>
                <w:szCs w:val="36"/>
              </w:rPr>
            </w:pPr>
          </w:p>
          <w:p w14:paraId="4CA3517D" w14:textId="77777777" w:rsidR="00E528B3" w:rsidRDefault="00E528B3">
            <w:pPr>
              <w:pStyle w:val="BodyText"/>
              <w:jc w:val="center"/>
              <w:rPr>
                <w:color w:val="auto"/>
                <w:sz w:val="36"/>
                <w:szCs w:val="36"/>
              </w:rPr>
            </w:pPr>
          </w:p>
          <w:p w14:paraId="307A0027" w14:textId="77777777" w:rsidR="00E528B3" w:rsidRDefault="00E528B3">
            <w:pPr>
              <w:pStyle w:val="BodyText"/>
              <w:jc w:val="center"/>
              <w:rPr>
                <w:color w:val="auto"/>
                <w:sz w:val="36"/>
                <w:szCs w:val="36"/>
              </w:rPr>
            </w:pPr>
          </w:p>
          <w:p w14:paraId="5364A68B" w14:textId="77777777" w:rsidR="00E528B3" w:rsidRDefault="00E528B3">
            <w:pPr>
              <w:pStyle w:val="BodyText"/>
              <w:jc w:val="center"/>
              <w:rPr>
                <w:color w:val="auto"/>
                <w:sz w:val="24"/>
                <w:szCs w:val="24"/>
              </w:rPr>
            </w:pPr>
          </w:p>
          <w:p w14:paraId="5755FC2F" w14:textId="77777777" w:rsidR="00E528B3" w:rsidRDefault="00E528B3">
            <w:pPr>
              <w:pStyle w:val="BodyText"/>
              <w:jc w:val="center"/>
              <w:rPr>
                <w:color w:val="auto"/>
                <w:sz w:val="24"/>
                <w:szCs w:val="24"/>
              </w:rPr>
            </w:pPr>
          </w:p>
          <w:p w14:paraId="18B8812D" w14:textId="77777777" w:rsidR="00E528B3" w:rsidRDefault="00E528B3">
            <w:pPr>
              <w:pStyle w:val="BodyText"/>
              <w:jc w:val="center"/>
              <w:rPr>
                <w:color w:val="auto"/>
                <w:sz w:val="24"/>
                <w:szCs w:val="24"/>
              </w:rPr>
            </w:pPr>
          </w:p>
          <w:p w14:paraId="7940569D" w14:textId="77777777" w:rsidR="00E528B3" w:rsidRDefault="00E528B3">
            <w:pPr>
              <w:pStyle w:val="BodyText"/>
              <w:jc w:val="center"/>
              <w:rPr>
                <w:color w:val="auto"/>
                <w:sz w:val="24"/>
                <w:szCs w:val="24"/>
              </w:rPr>
            </w:pPr>
          </w:p>
          <w:p w14:paraId="3E8C3C52" w14:textId="77777777" w:rsidR="00E528B3" w:rsidRDefault="00E528B3">
            <w:pPr>
              <w:pStyle w:val="BodyText"/>
              <w:jc w:val="center"/>
              <w:rPr>
                <w:color w:val="auto"/>
                <w:sz w:val="24"/>
                <w:szCs w:val="24"/>
              </w:rPr>
            </w:pPr>
          </w:p>
          <w:p w14:paraId="24F2F28D" w14:textId="77777777" w:rsidR="00E528B3" w:rsidRDefault="00E528B3">
            <w:pPr>
              <w:pStyle w:val="BodyText"/>
              <w:jc w:val="center"/>
              <w:rPr>
                <w:color w:val="auto"/>
                <w:sz w:val="24"/>
                <w:szCs w:val="24"/>
              </w:rPr>
            </w:pPr>
          </w:p>
          <w:p w14:paraId="6834879A" w14:textId="7BBEF05C" w:rsidR="00E528B3" w:rsidRDefault="00E528B3">
            <w:pPr>
              <w:pStyle w:val="BodyText"/>
              <w:tabs>
                <w:tab w:val="left" w:pos="1680"/>
              </w:tabs>
              <w:rPr>
                <w:sz w:val="46"/>
                <w:szCs w:val="46"/>
              </w:rPr>
            </w:pPr>
          </w:p>
        </w:tc>
      </w:tr>
    </w:tbl>
    <w:p w14:paraId="2353EEE3" w14:textId="77777777" w:rsidR="00E528B3" w:rsidRDefault="00E528B3">
      <w:pPr>
        <w:rPr>
          <w:vanish/>
        </w:rPr>
      </w:pPr>
    </w:p>
    <w:p w14:paraId="66002CD1" w14:textId="77777777" w:rsidR="00E528B3" w:rsidRDefault="00E528B3">
      <w:pPr>
        <w:pStyle w:val="BodyText"/>
        <w:jc w:val="center"/>
        <w:rPr>
          <w:b/>
          <w:bCs/>
          <w:sz w:val="28"/>
          <w:szCs w:val="28"/>
        </w:rPr>
      </w:pPr>
      <w:r>
        <w:rPr>
          <w:b/>
          <w:bCs/>
          <w:sz w:val="28"/>
          <w:szCs w:val="28"/>
        </w:rPr>
        <w:t xml:space="preserve">CALEPA ENVIRONMENTAL JUSTICE SMALL GRANTS </w:t>
      </w:r>
    </w:p>
    <w:p w14:paraId="2FC42A2A" w14:textId="7E5A9F6E" w:rsidR="00E528B3" w:rsidRDefault="00C82F22">
      <w:pPr>
        <w:pStyle w:val="BodyText"/>
        <w:jc w:val="center"/>
        <w:rPr>
          <w:b/>
          <w:bCs/>
          <w:sz w:val="28"/>
          <w:szCs w:val="28"/>
        </w:rPr>
      </w:pPr>
      <w:r>
        <w:rPr>
          <w:b/>
          <w:bCs/>
          <w:sz w:val="28"/>
          <w:szCs w:val="28"/>
        </w:rPr>
        <w:t>2019</w:t>
      </w:r>
      <w:r w:rsidR="00E528B3">
        <w:rPr>
          <w:b/>
          <w:bCs/>
          <w:sz w:val="28"/>
          <w:szCs w:val="28"/>
        </w:rPr>
        <w:t xml:space="preserve"> Grant Cycle</w:t>
      </w:r>
    </w:p>
    <w:p w14:paraId="139257BD" w14:textId="77777777" w:rsidR="00E528B3" w:rsidRDefault="00E528B3">
      <w:pPr>
        <w:pStyle w:val="BodyText"/>
        <w:jc w:val="center"/>
        <w:rPr>
          <w:b/>
          <w:bCs/>
          <w:sz w:val="28"/>
          <w:szCs w:val="28"/>
        </w:rPr>
      </w:pPr>
      <w:r>
        <w:rPr>
          <w:b/>
          <w:bCs/>
          <w:sz w:val="28"/>
          <w:szCs w:val="28"/>
        </w:rPr>
        <w:t xml:space="preserve">APPLICATION &amp; INSTRUCTIONS </w:t>
      </w:r>
    </w:p>
    <w:p w14:paraId="703CB643" w14:textId="77777777" w:rsidR="00E528B3" w:rsidRDefault="00E528B3">
      <w:pPr>
        <w:pStyle w:val="BodyText"/>
        <w:jc w:val="center"/>
        <w:rPr>
          <w:b/>
          <w:bCs/>
          <w:sz w:val="28"/>
          <w:szCs w:val="28"/>
        </w:rPr>
      </w:pPr>
    </w:p>
    <w:p w14:paraId="642928EA" w14:textId="77777777" w:rsidR="00E528B3" w:rsidRDefault="00E528B3">
      <w:pPr>
        <w:pStyle w:val="BodyText"/>
        <w:jc w:val="center"/>
        <w:rPr>
          <w:b/>
          <w:bCs/>
          <w:sz w:val="28"/>
          <w:szCs w:val="28"/>
        </w:rPr>
      </w:pPr>
      <w:r>
        <w:rPr>
          <w:b/>
          <w:bCs/>
          <w:sz w:val="28"/>
          <w:szCs w:val="28"/>
        </w:rPr>
        <w:t>TABLE OF CONTENTS</w:t>
      </w:r>
    </w:p>
    <w:p w14:paraId="1A138D86" w14:textId="77777777" w:rsidR="00E528B3" w:rsidRDefault="00E528B3">
      <w:pPr>
        <w:pStyle w:val="BodyText"/>
        <w:rPr>
          <w:b/>
          <w:bCs/>
          <w:sz w:val="24"/>
          <w:szCs w:val="24"/>
        </w:rPr>
      </w:pPr>
    </w:p>
    <w:p w14:paraId="7B291276" w14:textId="77777777" w:rsidR="00E528B3" w:rsidRDefault="00E528B3">
      <w:pPr>
        <w:pStyle w:val="BodyText"/>
        <w:rPr>
          <w:b/>
          <w:bCs/>
          <w:sz w:val="24"/>
          <w:szCs w:val="24"/>
        </w:rPr>
      </w:pPr>
    </w:p>
    <w:tbl>
      <w:tblPr>
        <w:tblW w:w="10230" w:type="dxa"/>
        <w:tblInd w:w="-132" w:type="dxa"/>
        <w:tblLayout w:type="fixed"/>
        <w:tblLook w:val="0000" w:firstRow="0" w:lastRow="0" w:firstColumn="0" w:lastColumn="0" w:noHBand="0" w:noVBand="0"/>
      </w:tblPr>
      <w:tblGrid>
        <w:gridCol w:w="1440"/>
        <w:gridCol w:w="7440"/>
        <w:gridCol w:w="1350"/>
      </w:tblGrid>
      <w:tr w:rsidR="00E528B3" w14:paraId="0EB0F86F" w14:textId="77777777">
        <w:tc>
          <w:tcPr>
            <w:tcW w:w="1440" w:type="dxa"/>
            <w:tcBorders>
              <w:bottom w:val="single" w:sz="4" w:space="0" w:color="auto"/>
            </w:tcBorders>
          </w:tcPr>
          <w:p w14:paraId="71B62F53" w14:textId="77777777" w:rsidR="00E528B3" w:rsidRDefault="00E528B3">
            <w:pPr>
              <w:suppressAutoHyphens/>
              <w:jc w:val="center"/>
              <w:rPr>
                <w:rFonts w:ascii="Arial" w:hAnsi="Arial" w:cs="Arial"/>
                <w:b/>
                <w:bCs/>
                <w:sz w:val="28"/>
                <w:szCs w:val="28"/>
              </w:rPr>
            </w:pPr>
            <w:bookmarkStart w:id="0" w:name="_GoBack" w:colFirst="0" w:colLast="3"/>
            <w:r>
              <w:rPr>
                <w:rFonts w:ascii="Arial" w:hAnsi="Arial" w:cs="Arial"/>
                <w:b/>
                <w:bCs/>
                <w:sz w:val="28"/>
                <w:szCs w:val="28"/>
              </w:rPr>
              <w:t xml:space="preserve">Section </w:t>
            </w:r>
          </w:p>
        </w:tc>
        <w:tc>
          <w:tcPr>
            <w:tcW w:w="7440" w:type="dxa"/>
            <w:tcBorders>
              <w:bottom w:val="single" w:sz="4" w:space="0" w:color="auto"/>
            </w:tcBorders>
          </w:tcPr>
          <w:p w14:paraId="75428A18" w14:textId="77777777" w:rsidR="00E528B3" w:rsidRDefault="00E528B3">
            <w:pPr>
              <w:suppressAutoHyphens/>
              <w:rPr>
                <w:rFonts w:ascii="Arial" w:hAnsi="Arial" w:cs="Arial"/>
                <w:b/>
                <w:bCs/>
                <w:sz w:val="28"/>
                <w:szCs w:val="28"/>
              </w:rPr>
            </w:pPr>
            <w:r>
              <w:rPr>
                <w:rFonts w:ascii="Arial" w:hAnsi="Arial" w:cs="Arial"/>
                <w:b/>
                <w:bCs/>
                <w:sz w:val="28"/>
                <w:szCs w:val="28"/>
              </w:rPr>
              <w:t>Section Title</w:t>
            </w:r>
          </w:p>
        </w:tc>
        <w:tc>
          <w:tcPr>
            <w:tcW w:w="1350" w:type="dxa"/>
            <w:tcBorders>
              <w:bottom w:val="single" w:sz="4" w:space="0" w:color="auto"/>
            </w:tcBorders>
          </w:tcPr>
          <w:p w14:paraId="14B8C02B" w14:textId="77777777" w:rsidR="00E528B3" w:rsidRDefault="00E528B3">
            <w:pPr>
              <w:suppressAutoHyphens/>
              <w:jc w:val="center"/>
              <w:rPr>
                <w:rFonts w:ascii="Arial" w:hAnsi="Arial" w:cs="Arial"/>
                <w:b/>
                <w:bCs/>
                <w:sz w:val="28"/>
                <w:szCs w:val="28"/>
              </w:rPr>
            </w:pPr>
            <w:r>
              <w:rPr>
                <w:rFonts w:ascii="Arial" w:hAnsi="Arial" w:cs="Arial"/>
                <w:b/>
                <w:bCs/>
                <w:sz w:val="28"/>
                <w:szCs w:val="28"/>
              </w:rPr>
              <w:t>Page</w:t>
            </w:r>
          </w:p>
        </w:tc>
      </w:tr>
      <w:tr w:rsidR="00E528B3" w14:paraId="52245F8A" w14:textId="77777777">
        <w:tc>
          <w:tcPr>
            <w:tcW w:w="1440" w:type="dxa"/>
            <w:tcBorders>
              <w:top w:val="single" w:sz="4" w:space="0" w:color="auto"/>
            </w:tcBorders>
          </w:tcPr>
          <w:p w14:paraId="36376064" w14:textId="77777777" w:rsidR="00E528B3" w:rsidRDefault="00E528B3">
            <w:pPr>
              <w:suppressAutoHyphens/>
              <w:ind w:left="360"/>
              <w:rPr>
                <w:rFonts w:ascii="Arial" w:hAnsi="Arial" w:cs="Arial"/>
                <w:sz w:val="28"/>
                <w:szCs w:val="28"/>
              </w:rPr>
            </w:pPr>
          </w:p>
        </w:tc>
        <w:tc>
          <w:tcPr>
            <w:tcW w:w="7440" w:type="dxa"/>
            <w:tcBorders>
              <w:top w:val="single" w:sz="4" w:space="0" w:color="auto"/>
            </w:tcBorders>
          </w:tcPr>
          <w:p w14:paraId="05799A4C" w14:textId="77777777" w:rsidR="00E528B3" w:rsidRDefault="00E528B3">
            <w:pPr>
              <w:suppressAutoHyphens/>
              <w:rPr>
                <w:rFonts w:ascii="Arial" w:hAnsi="Arial" w:cs="Arial"/>
                <w:sz w:val="28"/>
                <w:szCs w:val="28"/>
              </w:rPr>
            </w:pPr>
          </w:p>
          <w:p w14:paraId="25211167" w14:textId="77777777" w:rsidR="00E528B3" w:rsidRDefault="00E528B3">
            <w:pPr>
              <w:suppressAutoHyphens/>
              <w:rPr>
                <w:rFonts w:ascii="Arial" w:hAnsi="Arial" w:cs="Arial"/>
                <w:sz w:val="28"/>
                <w:szCs w:val="28"/>
              </w:rPr>
            </w:pPr>
            <w:r>
              <w:rPr>
                <w:rFonts w:ascii="Arial" w:hAnsi="Arial" w:cs="Arial"/>
                <w:sz w:val="28"/>
                <w:szCs w:val="28"/>
              </w:rPr>
              <w:t>Grant Application Submittal Checklist</w:t>
            </w:r>
          </w:p>
        </w:tc>
        <w:tc>
          <w:tcPr>
            <w:tcW w:w="1350" w:type="dxa"/>
            <w:tcBorders>
              <w:top w:val="single" w:sz="4" w:space="0" w:color="auto"/>
            </w:tcBorders>
          </w:tcPr>
          <w:p w14:paraId="00A57450" w14:textId="77777777" w:rsidR="00E528B3" w:rsidRDefault="00E528B3">
            <w:pPr>
              <w:suppressAutoHyphens/>
              <w:jc w:val="center"/>
              <w:rPr>
                <w:rFonts w:ascii="Arial" w:hAnsi="Arial" w:cs="Arial"/>
                <w:sz w:val="28"/>
                <w:szCs w:val="28"/>
              </w:rPr>
            </w:pPr>
          </w:p>
          <w:p w14:paraId="666BD702" w14:textId="77777777" w:rsidR="00E528B3" w:rsidRDefault="00E528B3">
            <w:pPr>
              <w:suppressAutoHyphens/>
              <w:jc w:val="center"/>
              <w:rPr>
                <w:rFonts w:ascii="Arial" w:hAnsi="Arial" w:cs="Arial"/>
                <w:sz w:val="28"/>
                <w:szCs w:val="28"/>
              </w:rPr>
            </w:pPr>
            <w:r>
              <w:rPr>
                <w:rFonts w:ascii="Arial" w:hAnsi="Arial" w:cs="Arial"/>
                <w:sz w:val="28"/>
                <w:szCs w:val="28"/>
              </w:rPr>
              <w:t>iii</w:t>
            </w:r>
          </w:p>
        </w:tc>
      </w:tr>
      <w:tr w:rsidR="00E528B3" w14:paraId="2CDB9FB3" w14:textId="77777777">
        <w:tc>
          <w:tcPr>
            <w:tcW w:w="1440" w:type="dxa"/>
          </w:tcPr>
          <w:p w14:paraId="58720115" w14:textId="77777777" w:rsidR="00E528B3" w:rsidRDefault="00E528B3">
            <w:pPr>
              <w:suppressAutoHyphens/>
              <w:ind w:left="12" w:hanging="12"/>
              <w:jc w:val="center"/>
              <w:rPr>
                <w:rFonts w:ascii="Arial" w:hAnsi="Arial" w:cs="Arial"/>
                <w:sz w:val="28"/>
                <w:szCs w:val="28"/>
              </w:rPr>
            </w:pPr>
            <w:r>
              <w:rPr>
                <w:rFonts w:ascii="Arial" w:hAnsi="Arial" w:cs="Arial"/>
                <w:sz w:val="28"/>
                <w:szCs w:val="28"/>
              </w:rPr>
              <w:t>A</w:t>
            </w:r>
          </w:p>
        </w:tc>
        <w:tc>
          <w:tcPr>
            <w:tcW w:w="7440" w:type="dxa"/>
          </w:tcPr>
          <w:p w14:paraId="28A05534" w14:textId="77777777" w:rsidR="00E528B3" w:rsidRDefault="00E528B3">
            <w:pPr>
              <w:suppressAutoHyphens/>
              <w:rPr>
                <w:rFonts w:ascii="Arial" w:hAnsi="Arial" w:cs="Arial"/>
                <w:sz w:val="28"/>
                <w:szCs w:val="28"/>
              </w:rPr>
            </w:pPr>
            <w:r>
              <w:rPr>
                <w:rFonts w:ascii="Arial" w:hAnsi="Arial" w:cs="Arial"/>
                <w:sz w:val="28"/>
                <w:szCs w:val="28"/>
              </w:rPr>
              <w:t>CalEPA EJ Small Grants Program</w:t>
            </w:r>
          </w:p>
        </w:tc>
        <w:tc>
          <w:tcPr>
            <w:tcW w:w="1350" w:type="dxa"/>
          </w:tcPr>
          <w:p w14:paraId="29F165D0" w14:textId="77777777" w:rsidR="00E528B3" w:rsidRDefault="00E528B3">
            <w:pPr>
              <w:suppressAutoHyphens/>
              <w:jc w:val="center"/>
              <w:rPr>
                <w:rFonts w:ascii="Arial" w:hAnsi="Arial" w:cs="Arial"/>
                <w:sz w:val="28"/>
                <w:szCs w:val="28"/>
              </w:rPr>
            </w:pPr>
            <w:r>
              <w:rPr>
                <w:rFonts w:ascii="Arial" w:hAnsi="Arial" w:cs="Arial"/>
                <w:sz w:val="28"/>
                <w:szCs w:val="28"/>
              </w:rPr>
              <w:t>1</w:t>
            </w:r>
          </w:p>
        </w:tc>
      </w:tr>
      <w:tr w:rsidR="00E528B3" w14:paraId="7618CC71" w14:textId="77777777">
        <w:tc>
          <w:tcPr>
            <w:tcW w:w="1440" w:type="dxa"/>
          </w:tcPr>
          <w:p w14:paraId="008A6648" w14:textId="77777777" w:rsidR="00E528B3" w:rsidRDefault="00E528B3">
            <w:pPr>
              <w:suppressAutoHyphens/>
              <w:ind w:left="12" w:hanging="12"/>
              <w:jc w:val="center"/>
              <w:rPr>
                <w:rFonts w:ascii="Arial" w:hAnsi="Arial" w:cs="Arial"/>
                <w:sz w:val="28"/>
                <w:szCs w:val="28"/>
              </w:rPr>
            </w:pPr>
            <w:r>
              <w:rPr>
                <w:rFonts w:ascii="Arial" w:hAnsi="Arial" w:cs="Arial"/>
                <w:sz w:val="28"/>
                <w:szCs w:val="28"/>
              </w:rPr>
              <w:t>B</w:t>
            </w:r>
          </w:p>
        </w:tc>
        <w:tc>
          <w:tcPr>
            <w:tcW w:w="7440" w:type="dxa"/>
          </w:tcPr>
          <w:p w14:paraId="588279DF" w14:textId="3615C553" w:rsidR="00E528B3" w:rsidRDefault="00E24CA3">
            <w:pPr>
              <w:suppressAutoHyphens/>
              <w:rPr>
                <w:rFonts w:ascii="Arial" w:hAnsi="Arial" w:cs="Arial"/>
                <w:sz w:val="28"/>
                <w:szCs w:val="28"/>
              </w:rPr>
            </w:pPr>
            <w:r>
              <w:rPr>
                <w:rFonts w:ascii="Arial" w:hAnsi="Arial" w:cs="Arial"/>
                <w:sz w:val="28"/>
                <w:szCs w:val="28"/>
              </w:rPr>
              <w:t>Statutory Purposes</w:t>
            </w:r>
          </w:p>
        </w:tc>
        <w:tc>
          <w:tcPr>
            <w:tcW w:w="1350" w:type="dxa"/>
          </w:tcPr>
          <w:p w14:paraId="208A562D" w14:textId="77777777" w:rsidR="00E528B3" w:rsidRDefault="00E528B3">
            <w:pPr>
              <w:suppressAutoHyphens/>
              <w:jc w:val="center"/>
              <w:rPr>
                <w:rFonts w:ascii="Arial" w:hAnsi="Arial" w:cs="Arial"/>
                <w:sz w:val="28"/>
                <w:szCs w:val="28"/>
              </w:rPr>
            </w:pPr>
            <w:r>
              <w:rPr>
                <w:rFonts w:ascii="Arial" w:hAnsi="Arial" w:cs="Arial"/>
                <w:sz w:val="28"/>
                <w:szCs w:val="28"/>
              </w:rPr>
              <w:t>1</w:t>
            </w:r>
          </w:p>
        </w:tc>
      </w:tr>
      <w:tr w:rsidR="00E528B3" w14:paraId="091B1DEB" w14:textId="77777777">
        <w:tc>
          <w:tcPr>
            <w:tcW w:w="1440" w:type="dxa"/>
          </w:tcPr>
          <w:p w14:paraId="306811EC" w14:textId="77777777" w:rsidR="00E528B3" w:rsidRDefault="00E528B3">
            <w:pPr>
              <w:suppressAutoHyphens/>
              <w:ind w:left="12" w:hanging="12"/>
              <w:jc w:val="center"/>
              <w:rPr>
                <w:rFonts w:ascii="Arial" w:hAnsi="Arial" w:cs="Arial"/>
                <w:sz w:val="28"/>
                <w:szCs w:val="28"/>
              </w:rPr>
            </w:pPr>
            <w:r>
              <w:rPr>
                <w:rFonts w:ascii="Arial" w:hAnsi="Arial" w:cs="Arial"/>
                <w:sz w:val="28"/>
                <w:szCs w:val="28"/>
              </w:rPr>
              <w:t>C</w:t>
            </w:r>
          </w:p>
        </w:tc>
        <w:tc>
          <w:tcPr>
            <w:tcW w:w="7440" w:type="dxa"/>
          </w:tcPr>
          <w:p w14:paraId="238462C7" w14:textId="237C9312" w:rsidR="00E528B3" w:rsidRDefault="0066102E">
            <w:pPr>
              <w:suppressAutoHyphens/>
              <w:rPr>
                <w:rFonts w:ascii="Arial" w:hAnsi="Arial" w:cs="Arial"/>
                <w:sz w:val="28"/>
                <w:szCs w:val="28"/>
              </w:rPr>
            </w:pPr>
            <w:r>
              <w:rPr>
                <w:rFonts w:ascii="Arial" w:hAnsi="Arial" w:cs="Arial"/>
                <w:sz w:val="28"/>
                <w:szCs w:val="28"/>
              </w:rPr>
              <w:t>Request for Applications</w:t>
            </w:r>
          </w:p>
        </w:tc>
        <w:tc>
          <w:tcPr>
            <w:tcW w:w="1350" w:type="dxa"/>
          </w:tcPr>
          <w:p w14:paraId="28CE302E" w14:textId="4FC80FD9" w:rsidR="00E528B3" w:rsidRDefault="001025C9">
            <w:pPr>
              <w:suppressAutoHyphens/>
              <w:jc w:val="center"/>
              <w:rPr>
                <w:rFonts w:ascii="Arial" w:hAnsi="Arial" w:cs="Arial"/>
                <w:sz w:val="28"/>
                <w:szCs w:val="28"/>
              </w:rPr>
            </w:pPr>
            <w:r>
              <w:rPr>
                <w:rFonts w:ascii="Arial" w:hAnsi="Arial" w:cs="Arial"/>
                <w:sz w:val="28"/>
                <w:szCs w:val="28"/>
              </w:rPr>
              <w:t>3</w:t>
            </w:r>
          </w:p>
        </w:tc>
      </w:tr>
      <w:tr w:rsidR="00E528B3" w14:paraId="0FE826C5" w14:textId="77777777">
        <w:tc>
          <w:tcPr>
            <w:tcW w:w="1440" w:type="dxa"/>
          </w:tcPr>
          <w:p w14:paraId="7057859A" w14:textId="77777777" w:rsidR="00E528B3" w:rsidRDefault="00E528B3">
            <w:pPr>
              <w:suppressAutoHyphens/>
              <w:ind w:left="12" w:hanging="12"/>
              <w:jc w:val="center"/>
              <w:rPr>
                <w:rFonts w:ascii="Arial" w:hAnsi="Arial" w:cs="Arial"/>
                <w:sz w:val="28"/>
                <w:szCs w:val="28"/>
              </w:rPr>
            </w:pPr>
            <w:r>
              <w:rPr>
                <w:rFonts w:ascii="Arial" w:hAnsi="Arial" w:cs="Arial"/>
                <w:sz w:val="28"/>
                <w:szCs w:val="28"/>
              </w:rPr>
              <w:t>D</w:t>
            </w:r>
          </w:p>
        </w:tc>
        <w:tc>
          <w:tcPr>
            <w:tcW w:w="7440" w:type="dxa"/>
          </w:tcPr>
          <w:p w14:paraId="68AD5EDA" w14:textId="2F61B656" w:rsidR="00E528B3" w:rsidRDefault="00E24CA3">
            <w:pPr>
              <w:suppressAutoHyphens/>
              <w:rPr>
                <w:rFonts w:ascii="Arial" w:hAnsi="Arial" w:cs="Arial"/>
                <w:sz w:val="28"/>
                <w:szCs w:val="28"/>
              </w:rPr>
            </w:pPr>
            <w:r w:rsidRPr="00444790">
              <w:rPr>
                <w:rFonts w:ascii="Arial" w:hAnsi="Arial" w:cs="Arial"/>
                <w:sz w:val="28"/>
                <w:szCs w:val="28"/>
              </w:rPr>
              <w:t>Eligibility</w:t>
            </w:r>
          </w:p>
        </w:tc>
        <w:tc>
          <w:tcPr>
            <w:tcW w:w="1350" w:type="dxa"/>
          </w:tcPr>
          <w:p w14:paraId="5E1CBF6A" w14:textId="47D57A0E" w:rsidR="00E528B3" w:rsidRDefault="007571C8">
            <w:pPr>
              <w:suppressAutoHyphens/>
              <w:jc w:val="center"/>
              <w:rPr>
                <w:rFonts w:ascii="Arial" w:hAnsi="Arial" w:cs="Arial"/>
                <w:sz w:val="28"/>
                <w:szCs w:val="28"/>
              </w:rPr>
            </w:pPr>
            <w:r>
              <w:rPr>
                <w:rFonts w:ascii="Arial" w:hAnsi="Arial" w:cs="Arial"/>
                <w:sz w:val="28"/>
                <w:szCs w:val="28"/>
              </w:rPr>
              <w:t>3</w:t>
            </w:r>
          </w:p>
        </w:tc>
      </w:tr>
      <w:tr w:rsidR="00E24CA3" w14:paraId="0145FEF8" w14:textId="77777777">
        <w:tc>
          <w:tcPr>
            <w:tcW w:w="1440" w:type="dxa"/>
          </w:tcPr>
          <w:p w14:paraId="5823FE33"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E</w:t>
            </w:r>
          </w:p>
        </w:tc>
        <w:tc>
          <w:tcPr>
            <w:tcW w:w="7440" w:type="dxa"/>
          </w:tcPr>
          <w:p w14:paraId="77DBD1ED" w14:textId="737B15EC" w:rsidR="00E24CA3" w:rsidRDefault="00E24CA3" w:rsidP="00E24CA3">
            <w:pPr>
              <w:suppressAutoHyphens/>
              <w:rPr>
                <w:rFonts w:ascii="Arial" w:hAnsi="Arial" w:cs="Arial"/>
                <w:sz w:val="28"/>
                <w:szCs w:val="28"/>
              </w:rPr>
            </w:pPr>
            <w:r>
              <w:rPr>
                <w:rFonts w:ascii="Arial" w:hAnsi="Arial" w:cs="Arial"/>
                <w:sz w:val="28"/>
                <w:szCs w:val="28"/>
              </w:rPr>
              <w:t>Grant Timeline</w:t>
            </w:r>
          </w:p>
        </w:tc>
        <w:tc>
          <w:tcPr>
            <w:tcW w:w="1350" w:type="dxa"/>
          </w:tcPr>
          <w:p w14:paraId="4711646A" w14:textId="4066DA06" w:rsidR="00E24CA3" w:rsidRDefault="001025C9" w:rsidP="00E24CA3">
            <w:pPr>
              <w:suppressAutoHyphens/>
              <w:jc w:val="center"/>
              <w:rPr>
                <w:rFonts w:ascii="Arial" w:hAnsi="Arial" w:cs="Arial"/>
                <w:sz w:val="28"/>
                <w:szCs w:val="28"/>
              </w:rPr>
            </w:pPr>
            <w:r>
              <w:rPr>
                <w:rFonts w:ascii="Arial" w:hAnsi="Arial" w:cs="Arial"/>
                <w:sz w:val="28"/>
                <w:szCs w:val="28"/>
              </w:rPr>
              <w:t>4</w:t>
            </w:r>
          </w:p>
        </w:tc>
      </w:tr>
      <w:tr w:rsidR="00E24CA3" w14:paraId="6AB5D4B4" w14:textId="77777777">
        <w:tc>
          <w:tcPr>
            <w:tcW w:w="1440" w:type="dxa"/>
          </w:tcPr>
          <w:p w14:paraId="75531601"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F</w:t>
            </w:r>
          </w:p>
        </w:tc>
        <w:tc>
          <w:tcPr>
            <w:tcW w:w="7440" w:type="dxa"/>
          </w:tcPr>
          <w:p w14:paraId="0F802120" w14:textId="06ADF7DE" w:rsidR="00E24CA3" w:rsidRDefault="00E24CA3" w:rsidP="00E24CA3">
            <w:pPr>
              <w:suppressAutoHyphens/>
              <w:rPr>
                <w:rFonts w:ascii="Arial" w:hAnsi="Arial" w:cs="Arial"/>
                <w:sz w:val="28"/>
                <w:szCs w:val="28"/>
              </w:rPr>
            </w:pPr>
            <w:r>
              <w:rPr>
                <w:rFonts w:ascii="Arial" w:hAnsi="Arial" w:cs="Arial"/>
                <w:sz w:val="28"/>
                <w:szCs w:val="28"/>
              </w:rPr>
              <w:t>Application Requirements</w:t>
            </w:r>
          </w:p>
        </w:tc>
        <w:tc>
          <w:tcPr>
            <w:tcW w:w="1350" w:type="dxa"/>
          </w:tcPr>
          <w:p w14:paraId="418371E9" w14:textId="7A4893B2" w:rsidR="00E24CA3" w:rsidRDefault="007571C8" w:rsidP="00E24CA3">
            <w:pPr>
              <w:suppressAutoHyphens/>
              <w:jc w:val="center"/>
              <w:rPr>
                <w:rFonts w:ascii="Arial" w:hAnsi="Arial" w:cs="Arial"/>
                <w:sz w:val="28"/>
                <w:szCs w:val="28"/>
              </w:rPr>
            </w:pPr>
            <w:r>
              <w:rPr>
                <w:rFonts w:ascii="Arial" w:hAnsi="Arial" w:cs="Arial"/>
                <w:sz w:val="28"/>
                <w:szCs w:val="28"/>
              </w:rPr>
              <w:t>4</w:t>
            </w:r>
          </w:p>
        </w:tc>
      </w:tr>
      <w:tr w:rsidR="00E24CA3" w14:paraId="109165CD" w14:textId="77777777">
        <w:tc>
          <w:tcPr>
            <w:tcW w:w="1440" w:type="dxa"/>
          </w:tcPr>
          <w:p w14:paraId="5CADEE28"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G</w:t>
            </w:r>
          </w:p>
        </w:tc>
        <w:tc>
          <w:tcPr>
            <w:tcW w:w="7440" w:type="dxa"/>
          </w:tcPr>
          <w:p w14:paraId="17965C89" w14:textId="2B91B761" w:rsidR="00E24CA3" w:rsidRDefault="00E24CA3" w:rsidP="00E24CA3">
            <w:pPr>
              <w:suppressAutoHyphens/>
              <w:rPr>
                <w:rFonts w:ascii="Arial" w:hAnsi="Arial" w:cs="Arial"/>
                <w:sz w:val="28"/>
                <w:szCs w:val="28"/>
              </w:rPr>
            </w:pPr>
            <w:r>
              <w:rPr>
                <w:rFonts w:ascii="Arial" w:hAnsi="Arial" w:cs="Arial"/>
                <w:sz w:val="28"/>
                <w:szCs w:val="28"/>
              </w:rPr>
              <w:t>Application Deadline</w:t>
            </w:r>
          </w:p>
        </w:tc>
        <w:tc>
          <w:tcPr>
            <w:tcW w:w="1350" w:type="dxa"/>
          </w:tcPr>
          <w:p w14:paraId="7E68ABBD" w14:textId="7EFA6477" w:rsidR="00E24CA3" w:rsidRDefault="001025C9" w:rsidP="00E24CA3">
            <w:pPr>
              <w:suppressAutoHyphens/>
              <w:jc w:val="center"/>
              <w:rPr>
                <w:rFonts w:ascii="Arial" w:hAnsi="Arial" w:cs="Arial"/>
                <w:sz w:val="28"/>
                <w:szCs w:val="28"/>
              </w:rPr>
            </w:pPr>
            <w:r>
              <w:rPr>
                <w:rFonts w:ascii="Arial" w:hAnsi="Arial" w:cs="Arial"/>
                <w:sz w:val="28"/>
                <w:szCs w:val="28"/>
              </w:rPr>
              <w:t>5</w:t>
            </w:r>
          </w:p>
        </w:tc>
      </w:tr>
      <w:tr w:rsidR="00E24CA3" w14:paraId="69735D1E" w14:textId="77777777">
        <w:tc>
          <w:tcPr>
            <w:tcW w:w="1440" w:type="dxa"/>
          </w:tcPr>
          <w:p w14:paraId="34FB31EE"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H</w:t>
            </w:r>
          </w:p>
        </w:tc>
        <w:tc>
          <w:tcPr>
            <w:tcW w:w="7440" w:type="dxa"/>
          </w:tcPr>
          <w:p w14:paraId="23B743BD" w14:textId="6FC86F66" w:rsidR="00E24CA3" w:rsidRDefault="00E24CA3" w:rsidP="00E24CA3">
            <w:pPr>
              <w:suppressAutoHyphens/>
              <w:rPr>
                <w:rFonts w:ascii="Arial" w:hAnsi="Arial" w:cs="Arial"/>
                <w:sz w:val="28"/>
                <w:szCs w:val="28"/>
              </w:rPr>
            </w:pPr>
            <w:r>
              <w:rPr>
                <w:rFonts w:ascii="Arial" w:hAnsi="Arial" w:cs="Arial"/>
                <w:sz w:val="28"/>
                <w:szCs w:val="28"/>
              </w:rPr>
              <w:t>Examples of Project Activities</w:t>
            </w:r>
          </w:p>
        </w:tc>
        <w:tc>
          <w:tcPr>
            <w:tcW w:w="1350" w:type="dxa"/>
          </w:tcPr>
          <w:p w14:paraId="48AE800D" w14:textId="3B5A414E" w:rsidR="00E24CA3" w:rsidRDefault="007571C8" w:rsidP="00E24CA3">
            <w:pPr>
              <w:suppressAutoHyphens/>
              <w:jc w:val="center"/>
              <w:rPr>
                <w:rFonts w:ascii="Arial" w:hAnsi="Arial" w:cs="Arial"/>
                <w:sz w:val="28"/>
                <w:szCs w:val="28"/>
              </w:rPr>
            </w:pPr>
            <w:r>
              <w:rPr>
                <w:rFonts w:ascii="Arial" w:hAnsi="Arial" w:cs="Arial"/>
                <w:sz w:val="28"/>
                <w:szCs w:val="28"/>
              </w:rPr>
              <w:t>5</w:t>
            </w:r>
          </w:p>
        </w:tc>
      </w:tr>
      <w:tr w:rsidR="00E24CA3" w14:paraId="2E1DACCF" w14:textId="77777777">
        <w:tc>
          <w:tcPr>
            <w:tcW w:w="1440" w:type="dxa"/>
          </w:tcPr>
          <w:p w14:paraId="09C84568"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I</w:t>
            </w:r>
          </w:p>
        </w:tc>
        <w:tc>
          <w:tcPr>
            <w:tcW w:w="7440" w:type="dxa"/>
          </w:tcPr>
          <w:p w14:paraId="631B63C5" w14:textId="47045212" w:rsidR="00E24CA3" w:rsidRDefault="00E24CA3" w:rsidP="00E24CA3">
            <w:pPr>
              <w:suppressAutoHyphens/>
              <w:rPr>
                <w:rFonts w:ascii="Arial" w:hAnsi="Arial" w:cs="Arial"/>
                <w:sz w:val="28"/>
                <w:szCs w:val="28"/>
              </w:rPr>
            </w:pPr>
            <w:r>
              <w:rPr>
                <w:rFonts w:ascii="Arial" w:hAnsi="Arial" w:cs="Arial"/>
                <w:sz w:val="28"/>
                <w:szCs w:val="28"/>
              </w:rPr>
              <w:t>Ineligible Costs</w:t>
            </w:r>
          </w:p>
        </w:tc>
        <w:tc>
          <w:tcPr>
            <w:tcW w:w="1350" w:type="dxa"/>
          </w:tcPr>
          <w:p w14:paraId="2CCF773A" w14:textId="718EE833" w:rsidR="00E24CA3" w:rsidRDefault="001025C9" w:rsidP="00E24CA3">
            <w:pPr>
              <w:suppressAutoHyphens/>
              <w:jc w:val="center"/>
              <w:rPr>
                <w:rFonts w:ascii="Arial" w:hAnsi="Arial" w:cs="Arial"/>
                <w:sz w:val="28"/>
                <w:szCs w:val="28"/>
              </w:rPr>
            </w:pPr>
            <w:r>
              <w:rPr>
                <w:rFonts w:ascii="Arial" w:hAnsi="Arial" w:cs="Arial"/>
                <w:sz w:val="28"/>
                <w:szCs w:val="28"/>
              </w:rPr>
              <w:t>6</w:t>
            </w:r>
          </w:p>
        </w:tc>
      </w:tr>
      <w:tr w:rsidR="00E24CA3" w14:paraId="1E69CC62" w14:textId="77777777">
        <w:tc>
          <w:tcPr>
            <w:tcW w:w="1440" w:type="dxa"/>
          </w:tcPr>
          <w:p w14:paraId="437B58A4"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J</w:t>
            </w:r>
          </w:p>
        </w:tc>
        <w:tc>
          <w:tcPr>
            <w:tcW w:w="7440" w:type="dxa"/>
          </w:tcPr>
          <w:p w14:paraId="6E046471" w14:textId="666648AE" w:rsidR="00E24CA3" w:rsidRDefault="00E24CA3" w:rsidP="00E24CA3">
            <w:pPr>
              <w:suppressAutoHyphens/>
              <w:rPr>
                <w:rFonts w:ascii="Arial" w:hAnsi="Arial" w:cs="Arial"/>
                <w:sz w:val="28"/>
                <w:szCs w:val="28"/>
              </w:rPr>
            </w:pPr>
            <w:r>
              <w:rPr>
                <w:rFonts w:ascii="Arial" w:hAnsi="Arial" w:cs="Arial"/>
                <w:sz w:val="28"/>
                <w:szCs w:val="28"/>
              </w:rPr>
              <w:t xml:space="preserve">Application Review, Grant Agreement, Notice to Proceed </w:t>
            </w:r>
          </w:p>
        </w:tc>
        <w:tc>
          <w:tcPr>
            <w:tcW w:w="1350" w:type="dxa"/>
          </w:tcPr>
          <w:p w14:paraId="398E2D3A" w14:textId="4FDE9F43" w:rsidR="00E24CA3" w:rsidRDefault="007571C8" w:rsidP="00E24CA3">
            <w:pPr>
              <w:suppressAutoHyphens/>
              <w:jc w:val="center"/>
              <w:rPr>
                <w:rFonts w:ascii="Arial" w:hAnsi="Arial" w:cs="Arial"/>
                <w:sz w:val="28"/>
                <w:szCs w:val="28"/>
              </w:rPr>
            </w:pPr>
            <w:r>
              <w:rPr>
                <w:rFonts w:ascii="Arial" w:hAnsi="Arial" w:cs="Arial"/>
                <w:sz w:val="28"/>
                <w:szCs w:val="28"/>
              </w:rPr>
              <w:t>7</w:t>
            </w:r>
          </w:p>
        </w:tc>
      </w:tr>
      <w:tr w:rsidR="00E24CA3" w14:paraId="37D1F50F" w14:textId="77777777">
        <w:tc>
          <w:tcPr>
            <w:tcW w:w="1440" w:type="dxa"/>
          </w:tcPr>
          <w:p w14:paraId="5BD29BEC"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K</w:t>
            </w:r>
          </w:p>
        </w:tc>
        <w:tc>
          <w:tcPr>
            <w:tcW w:w="7440" w:type="dxa"/>
          </w:tcPr>
          <w:p w14:paraId="39B4A226" w14:textId="60459ADC" w:rsidR="00E24CA3" w:rsidRDefault="00E24CA3" w:rsidP="00E24CA3">
            <w:pPr>
              <w:suppressAutoHyphens/>
              <w:rPr>
                <w:rFonts w:ascii="Arial" w:hAnsi="Arial" w:cs="Arial"/>
                <w:sz w:val="28"/>
                <w:szCs w:val="28"/>
              </w:rPr>
            </w:pPr>
            <w:r>
              <w:rPr>
                <w:rFonts w:ascii="Arial" w:hAnsi="Arial" w:cs="Arial"/>
                <w:sz w:val="28"/>
                <w:szCs w:val="28"/>
              </w:rPr>
              <w:t>Grant Program Contact</w:t>
            </w:r>
          </w:p>
        </w:tc>
        <w:tc>
          <w:tcPr>
            <w:tcW w:w="1350" w:type="dxa"/>
          </w:tcPr>
          <w:p w14:paraId="61BD577B" w14:textId="719A3910" w:rsidR="00E24CA3" w:rsidRDefault="001025C9" w:rsidP="00E24CA3">
            <w:pPr>
              <w:suppressAutoHyphens/>
              <w:jc w:val="center"/>
              <w:rPr>
                <w:rFonts w:ascii="Arial" w:hAnsi="Arial" w:cs="Arial"/>
                <w:sz w:val="28"/>
                <w:szCs w:val="28"/>
              </w:rPr>
            </w:pPr>
            <w:r>
              <w:rPr>
                <w:rFonts w:ascii="Arial" w:hAnsi="Arial" w:cs="Arial"/>
                <w:sz w:val="28"/>
                <w:szCs w:val="28"/>
              </w:rPr>
              <w:t>8</w:t>
            </w:r>
          </w:p>
        </w:tc>
      </w:tr>
      <w:tr w:rsidR="00E24CA3" w14:paraId="77FED570" w14:textId="77777777">
        <w:tc>
          <w:tcPr>
            <w:tcW w:w="1440" w:type="dxa"/>
          </w:tcPr>
          <w:p w14:paraId="0CB2FF18"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L</w:t>
            </w:r>
          </w:p>
        </w:tc>
        <w:tc>
          <w:tcPr>
            <w:tcW w:w="7440" w:type="dxa"/>
          </w:tcPr>
          <w:p w14:paraId="49F0E980" w14:textId="0ABA96E5" w:rsidR="00E24CA3" w:rsidRDefault="00E24CA3" w:rsidP="00E24CA3">
            <w:pPr>
              <w:suppressAutoHyphens/>
              <w:rPr>
                <w:rFonts w:ascii="Arial" w:hAnsi="Arial" w:cs="Arial"/>
                <w:sz w:val="28"/>
                <w:szCs w:val="28"/>
              </w:rPr>
            </w:pPr>
            <w:r>
              <w:rPr>
                <w:rFonts w:ascii="Arial" w:hAnsi="Arial" w:cs="Arial"/>
                <w:sz w:val="28"/>
                <w:szCs w:val="28"/>
              </w:rPr>
              <w:t>Definitions</w:t>
            </w:r>
          </w:p>
        </w:tc>
        <w:tc>
          <w:tcPr>
            <w:tcW w:w="1350" w:type="dxa"/>
          </w:tcPr>
          <w:p w14:paraId="3A3AACAA" w14:textId="6AF650E2" w:rsidR="00E24CA3" w:rsidRDefault="001025C9" w:rsidP="00E24CA3">
            <w:pPr>
              <w:suppressAutoHyphens/>
              <w:jc w:val="center"/>
              <w:rPr>
                <w:rFonts w:ascii="Arial" w:hAnsi="Arial" w:cs="Arial"/>
                <w:sz w:val="28"/>
                <w:szCs w:val="28"/>
              </w:rPr>
            </w:pPr>
            <w:r>
              <w:rPr>
                <w:rFonts w:ascii="Arial" w:hAnsi="Arial" w:cs="Arial"/>
                <w:sz w:val="28"/>
                <w:szCs w:val="28"/>
              </w:rPr>
              <w:t>8-9</w:t>
            </w:r>
          </w:p>
        </w:tc>
      </w:tr>
      <w:tr w:rsidR="00E24CA3" w14:paraId="3983F864" w14:textId="77777777">
        <w:tc>
          <w:tcPr>
            <w:tcW w:w="1440" w:type="dxa"/>
          </w:tcPr>
          <w:p w14:paraId="064F282C"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M</w:t>
            </w:r>
          </w:p>
        </w:tc>
        <w:tc>
          <w:tcPr>
            <w:tcW w:w="7440" w:type="dxa"/>
          </w:tcPr>
          <w:p w14:paraId="25C4C47A" w14:textId="09BE8CDE" w:rsidR="00E24CA3" w:rsidRDefault="00E24CA3" w:rsidP="00E24CA3">
            <w:pPr>
              <w:suppressAutoHyphens/>
              <w:rPr>
                <w:rFonts w:ascii="Arial" w:hAnsi="Arial" w:cs="Arial"/>
                <w:sz w:val="28"/>
                <w:szCs w:val="28"/>
              </w:rPr>
            </w:pPr>
            <w:r>
              <w:rPr>
                <w:rFonts w:ascii="Arial" w:hAnsi="Arial" w:cs="Arial"/>
                <w:sz w:val="28"/>
                <w:szCs w:val="28"/>
              </w:rPr>
              <w:t>Project Narrative – Scoring Criteria</w:t>
            </w:r>
          </w:p>
        </w:tc>
        <w:tc>
          <w:tcPr>
            <w:tcW w:w="1350" w:type="dxa"/>
          </w:tcPr>
          <w:p w14:paraId="08B24168" w14:textId="03AD2145" w:rsidR="00E24CA3" w:rsidRDefault="001025C9" w:rsidP="00E24CA3">
            <w:pPr>
              <w:suppressAutoHyphens/>
              <w:jc w:val="center"/>
              <w:rPr>
                <w:rFonts w:ascii="Arial" w:hAnsi="Arial" w:cs="Arial"/>
                <w:sz w:val="28"/>
                <w:szCs w:val="28"/>
              </w:rPr>
            </w:pPr>
            <w:r>
              <w:rPr>
                <w:rFonts w:ascii="Arial" w:hAnsi="Arial" w:cs="Arial"/>
                <w:sz w:val="28"/>
                <w:szCs w:val="28"/>
              </w:rPr>
              <w:t>9</w:t>
            </w:r>
            <w:r w:rsidR="007571C8">
              <w:rPr>
                <w:rFonts w:ascii="Arial" w:hAnsi="Arial" w:cs="Arial"/>
                <w:sz w:val="28"/>
                <w:szCs w:val="28"/>
              </w:rPr>
              <w:t>-10</w:t>
            </w:r>
          </w:p>
        </w:tc>
      </w:tr>
      <w:tr w:rsidR="00E24CA3" w14:paraId="03F36FE2" w14:textId="77777777">
        <w:tc>
          <w:tcPr>
            <w:tcW w:w="1440" w:type="dxa"/>
          </w:tcPr>
          <w:p w14:paraId="16DCE45B"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N</w:t>
            </w:r>
          </w:p>
        </w:tc>
        <w:tc>
          <w:tcPr>
            <w:tcW w:w="7440" w:type="dxa"/>
          </w:tcPr>
          <w:p w14:paraId="33312A3C" w14:textId="76D35F7F" w:rsidR="00E24CA3" w:rsidRDefault="00E24CA3" w:rsidP="00E24CA3">
            <w:pPr>
              <w:suppressAutoHyphens/>
              <w:rPr>
                <w:rFonts w:ascii="Arial" w:hAnsi="Arial" w:cs="Arial"/>
                <w:sz w:val="28"/>
                <w:szCs w:val="28"/>
              </w:rPr>
            </w:pPr>
            <w:r>
              <w:rPr>
                <w:rFonts w:ascii="Arial" w:hAnsi="Arial" w:cs="Arial"/>
                <w:sz w:val="28"/>
                <w:szCs w:val="28"/>
              </w:rPr>
              <w:t>Scoring Criteria Description</w:t>
            </w:r>
          </w:p>
        </w:tc>
        <w:tc>
          <w:tcPr>
            <w:tcW w:w="1350" w:type="dxa"/>
          </w:tcPr>
          <w:p w14:paraId="002E1BF7" w14:textId="7DD18441" w:rsidR="00E24CA3" w:rsidRDefault="00231555" w:rsidP="00E24CA3">
            <w:pPr>
              <w:suppressAutoHyphens/>
              <w:jc w:val="center"/>
              <w:rPr>
                <w:rFonts w:ascii="Arial" w:hAnsi="Arial" w:cs="Arial"/>
                <w:sz w:val="28"/>
                <w:szCs w:val="28"/>
              </w:rPr>
            </w:pPr>
            <w:r>
              <w:rPr>
                <w:rFonts w:ascii="Arial" w:hAnsi="Arial" w:cs="Arial"/>
                <w:sz w:val="28"/>
                <w:szCs w:val="28"/>
              </w:rPr>
              <w:t>10-13</w:t>
            </w:r>
          </w:p>
        </w:tc>
      </w:tr>
      <w:tr w:rsidR="00E24CA3" w14:paraId="172B882C" w14:textId="77777777">
        <w:tc>
          <w:tcPr>
            <w:tcW w:w="1440" w:type="dxa"/>
          </w:tcPr>
          <w:p w14:paraId="2D17D778" w14:textId="363E88EF" w:rsidR="00E24CA3" w:rsidRDefault="007571C8" w:rsidP="00E24CA3">
            <w:pPr>
              <w:suppressAutoHyphens/>
              <w:ind w:left="12" w:hanging="12"/>
              <w:jc w:val="center"/>
              <w:rPr>
                <w:rFonts w:ascii="Arial" w:hAnsi="Arial" w:cs="Arial"/>
                <w:sz w:val="28"/>
                <w:szCs w:val="28"/>
              </w:rPr>
            </w:pPr>
            <w:r>
              <w:rPr>
                <w:rFonts w:ascii="Arial" w:hAnsi="Arial" w:cs="Arial"/>
                <w:sz w:val="28"/>
                <w:szCs w:val="28"/>
              </w:rPr>
              <w:t>O</w:t>
            </w:r>
          </w:p>
        </w:tc>
        <w:tc>
          <w:tcPr>
            <w:tcW w:w="7440" w:type="dxa"/>
          </w:tcPr>
          <w:p w14:paraId="06B1D872" w14:textId="16D466E2" w:rsidR="00E24CA3" w:rsidRDefault="00E24CA3" w:rsidP="007571C8">
            <w:pPr>
              <w:suppressAutoHyphens/>
              <w:rPr>
                <w:rFonts w:ascii="Arial" w:hAnsi="Arial" w:cs="Arial"/>
                <w:sz w:val="28"/>
                <w:szCs w:val="28"/>
              </w:rPr>
            </w:pPr>
            <w:r>
              <w:rPr>
                <w:rFonts w:ascii="Arial" w:hAnsi="Arial" w:cs="Arial"/>
                <w:sz w:val="28"/>
                <w:szCs w:val="28"/>
              </w:rPr>
              <w:t>Grant Administration</w:t>
            </w:r>
          </w:p>
        </w:tc>
        <w:tc>
          <w:tcPr>
            <w:tcW w:w="1350" w:type="dxa"/>
          </w:tcPr>
          <w:p w14:paraId="6FC94366" w14:textId="0F05F032" w:rsidR="00E24CA3" w:rsidRDefault="007571C8" w:rsidP="00E24CA3">
            <w:pPr>
              <w:suppressAutoHyphens/>
              <w:jc w:val="center"/>
              <w:rPr>
                <w:rFonts w:ascii="Arial" w:hAnsi="Arial" w:cs="Arial"/>
                <w:sz w:val="28"/>
                <w:szCs w:val="28"/>
              </w:rPr>
            </w:pPr>
            <w:r>
              <w:rPr>
                <w:rFonts w:ascii="Arial" w:hAnsi="Arial" w:cs="Arial"/>
                <w:sz w:val="28"/>
                <w:szCs w:val="28"/>
              </w:rPr>
              <w:t>14</w:t>
            </w:r>
          </w:p>
        </w:tc>
      </w:tr>
      <w:tr w:rsidR="007571C8" w14:paraId="09105675" w14:textId="77777777">
        <w:tc>
          <w:tcPr>
            <w:tcW w:w="1440" w:type="dxa"/>
          </w:tcPr>
          <w:p w14:paraId="614BB948" w14:textId="77777777" w:rsidR="007571C8" w:rsidRDefault="007571C8" w:rsidP="00E24CA3">
            <w:pPr>
              <w:suppressAutoHyphens/>
              <w:ind w:left="12" w:hanging="12"/>
              <w:jc w:val="center"/>
              <w:rPr>
                <w:rFonts w:ascii="Arial" w:hAnsi="Arial" w:cs="Arial"/>
                <w:sz w:val="28"/>
                <w:szCs w:val="28"/>
              </w:rPr>
            </w:pPr>
          </w:p>
        </w:tc>
        <w:tc>
          <w:tcPr>
            <w:tcW w:w="7440" w:type="dxa"/>
          </w:tcPr>
          <w:p w14:paraId="310FE3B6" w14:textId="77777777" w:rsidR="007571C8" w:rsidRDefault="007571C8" w:rsidP="007571C8">
            <w:pPr>
              <w:suppressAutoHyphens/>
              <w:rPr>
                <w:rFonts w:ascii="Arial" w:hAnsi="Arial" w:cs="Arial"/>
                <w:sz w:val="28"/>
                <w:szCs w:val="28"/>
              </w:rPr>
            </w:pPr>
          </w:p>
        </w:tc>
        <w:tc>
          <w:tcPr>
            <w:tcW w:w="1350" w:type="dxa"/>
          </w:tcPr>
          <w:p w14:paraId="499F8DD1" w14:textId="77777777" w:rsidR="007571C8" w:rsidRDefault="007571C8" w:rsidP="00E24CA3">
            <w:pPr>
              <w:suppressAutoHyphens/>
              <w:jc w:val="center"/>
              <w:rPr>
                <w:rFonts w:ascii="Arial" w:hAnsi="Arial" w:cs="Arial"/>
                <w:sz w:val="28"/>
                <w:szCs w:val="28"/>
              </w:rPr>
            </w:pPr>
          </w:p>
        </w:tc>
      </w:tr>
      <w:tr w:rsidR="00E24CA3" w14:paraId="605A214A" w14:textId="77777777" w:rsidTr="007571C8">
        <w:trPr>
          <w:trHeight w:val="317"/>
        </w:trPr>
        <w:tc>
          <w:tcPr>
            <w:tcW w:w="1440" w:type="dxa"/>
          </w:tcPr>
          <w:p w14:paraId="7C13AF43" w14:textId="4C21F177" w:rsidR="00E24CA3" w:rsidRDefault="007571C8" w:rsidP="00E24CA3">
            <w:pPr>
              <w:suppressAutoHyphens/>
              <w:ind w:left="12" w:hanging="12"/>
              <w:jc w:val="center"/>
              <w:rPr>
                <w:rFonts w:ascii="Arial" w:hAnsi="Arial" w:cs="Arial"/>
                <w:sz w:val="28"/>
                <w:szCs w:val="28"/>
              </w:rPr>
            </w:pPr>
            <w:r>
              <w:rPr>
                <w:rFonts w:ascii="Arial" w:hAnsi="Arial" w:cs="Arial"/>
                <w:sz w:val="28"/>
                <w:szCs w:val="28"/>
              </w:rPr>
              <w:t>P</w:t>
            </w:r>
          </w:p>
        </w:tc>
        <w:tc>
          <w:tcPr>
            <w:tcW w:w="7440" w:type="dxa"/>
          </w:tcPr>
          <w:p w14:paraId="1A378EC9" w14:textId="75BF5F0A" w:rsidR="00E24CA3" w:rsidRDefault="00E24CA3" w:rsidP="00E24CA3">
            <w:pPr>
              <w:suppressAutoHyphens/>
              <w:rPr>
                <w:rFonts w:ascii="Arial" w:hAnsi="Arial" w:cs="Arial"/>
                <w:sz w:val="28"/>
                <w:szCs w:val="28"/>
              </w:rPr>
            </w:pPr>
            <w:r>
              <w:rPr>
                <w:rFonts w:ascii="Arial" w:hAnsi="Arial" w:cs="Arial"/>
                <w:sz w:val="28"/>
                <w:szCs w:val="28"/>
              </w:rPr>
              <w:t xml:space="preserve">Appendices </w:t>
            </w:r>
            <w:r>
              <w:rPr>
                <w:rFonts w:ascii="Arial" w:hAnsi="Arial" w:cs="Arial"/>
                <w:sz w:val="20"/>
                <w:szCs w:val="20"/>
              </w:rPr>
              <w:t>(included in Ap</w:t>
            </w:r>
            <w:r w:rsidR="007571C8">
              <w:rPr>
                <w:rFonts w:ascii="Arial" w:hAnsi="Arial" w:cs="Arial"/>
                <w:sz w:val="20"/>
                <w:szCs w:val="20"/>
              </w:rPr>
              <w:t>plications and Instructions)</w:t>
            </w:r>
          </w:p>
        </w:tc>
        <w:tc>
          <w:tcPr>
            <w:tcW w:w="1350" w:type="dxa"/>
          </w:tcPr>
          <w:p w14:paraId="606D68CB" w14:textId="615C5E3A" w:rsidR="00E24CA3" w:rsidRDefault="007571C8" w:rsidP="00E24CA3">
            <w:pPr>
              <w:suppressAutoHyphens/>
              <w:jc w:val="center"/>
              <w:rPr>
                <w:rFonts w:ascii="Arial" w:hAnsi="Arial" w:cs="Arial"/>
                <w:sz w:val="28"/>
                <w:szCs w:val="28"/>
              </w:rPr>
            </w:pPr>
            <w:r>
              <w:rPr>
                <w:rFonts w:ascii="Arial" w:hAnsi="Arial" w:cs="Arial"/>
                <w:sz w:val="28"/>
                <w:szCs w:val="28"/>
              </w:rPr>
              <w:t>14</w:t>
            </w:r>
          </w:p>
        </w:tc>
      </w:tr>
      <w:tr w:rsidR="00E24CA3" w14:paraId="6CB9F496" w14:textId="77777777">
        <w:tc>
          <w:tcPr>
            <w:tcW w:w="1440" w:type="dxa"/>
          </w:tcPr>
          <w:p w14:paraId="65B76D44" w14:textId="498CBCA2" w:rsidR="00E24CA3" w:rsidRDefault="00E24CA3" w:rsidP="00E24CA3">
            <w:pPr>
              <w:suppressAutoHyphens/>
              <w:ind w:left="12" w:hanging="12"/>
              <w:jc w:val="center"/>
              <w:rPr>
                <w:rFonts w:ascii="Arial" w:hAnsi="Arial" w:cs="Arial"/>
                <w:sz w:val="28"/>
                <w:szCs w:val="28"/>
              </w:rPr>
            </w:pPr>
          </w:p>
        </w:tc>
        <w:tc>
          <w:tcPr>
            <w:tcW w:w="7440" w:type="dxa"/>
          </w:tcPr>
          <w:p w14:paraId="48E7A484" w14:textId="7CB3EB1A" w:rsidR="00E24CA3" w:rsidRDefault="00E24CA3" w:rsidP="00E24CA3">
            <w:pPr>
              <w:numPr>
                <w:ilvl w:val="0"/>
                <w:numId w:val="21"/>
              </w:numPr>
              <w:tabs>
                <w:tab w:val="clear" w:pos="1620"/>
                <w:tab w:val="num" w:pos="732"/>
              </w:tabs>
              <w:suppressAutoHyphens/>
              <w:ind w:left="732" w:hanging="240"/>
              <w:rPr>
                <w:rFonts w:ascii="Arial" w:hAnsi="Arial" w:cs="Arial"/>
                <w:sz w:val="28"/>
                <w:szCs w:val="28"/>
              </w:rPr>
            </w:pPr>
            <w:r>
              <w:rPr>
                <w:rFonts w:ascii="Arial" w:hAnsi="Arial" w:cs="Arial"/>
                <w:sz w:val="28"/>
                <w:szCs w:val="28"/>
              </w:rPr>
              <w:t>Appendix 1 - Application Coversheet</w:t>
            </w:r>
          </w:p>
        </w:tc>
        <w:tc>
          <w:tcPr>
            <w:tcW w:w="1350" w:type="dxa"/>
          </w:tcPr>
          <w:p w14:paraId="799F3B7C" w14:textId="77777777" w:rsidR="00E24CA3" w:rsidRDefault="00E24CA3" w:rsidP="00E24CA3">
            <w:pPr>
              <w:suppressAutoHyphens/>
              <w:jc w:val="center"/>
              <w:rPr>
                <w:rFonts w:ascii="Arial" w:hAnsi="Arial" w:cs="Arial"/>
                <w:sz w:val="28"/>
                <w:szCs w:val="28"/>
              </w:rPr>
            </w:pPr>
          </w:p>
        </w:tc>
      </w:tr>
      <w:tr w:rsidR="00E24CA3" w14:paraId="6F76BD45" w14:textId="77777777">
        <w:tc>
          <w:tcPr>
            <w:tcW w:w="1440" w:type="dxa"/>
          </w:tcPr>
          <w:p w14:paraId="34E9181A" w14:textId="77777777" w:rsidR="00E24CA3" w:rsidRDefault="00E24CA3" w:rsidP="00E24CA3">
            <w:pPr>
              <w:suppressAutoHyphens/>
              <w:ind w:left="12" w:hanging="12"/>
              <w:jc w:val="center"/>
              <w:rPr>
                <w:rFonts w:ascii="Arial" w:hAnsi="Arial" w:cs="Arial"/>
                <w:sz w:val="28"/>
                <w:szCs w:val="28"/>
              </w:rPr>
            </w:pPr>
          </w:p>
        </w:tc>
        <w:tc>
          <w:tcPr>
            <w:tcW w:w="7440" w:type="dxa"/>
          </w:tcPr>
          <w:p w14:paraId="6D4E6FCA" w14:textId="02EFDE2A" w:rsidR="00E24CA3" w:rsidRDefault="00E24CA3" w:rsidP="00E24CA3">
            <w:pPr>
              <w:numPr>
                <w:ilvl w:val="0"/>
                <w:numId w:val="21"/>
              </w:numPr>
              <w:tabs>
                <w:tab w:val="clear" w:pos="1620"/>
                <w:tab w:val="num" w:pos="732"/>
              </w:tabs>
              <w:suppressAutoHyphens/>
              <w:ind w:left="732" w:hanging="240"/>
              <w:rPr>
                <w:rFonts w:ascii="Arial" w:hAnsi="Arial" w:cs="Arial"/>
                <w:sz w:val="28"/>
                <w:szCs w:val="28"/>
              </w:rPr>
            </w:pPr>
            <w:r>
              <w:rPr>
                <w:rFonts w:ascii="Arial" w:hAnsi="Arial" w:cs="Arial"/>
                <w:sz w:val="28"/>
                <w:szCs w:val="28"/>
              </w:rPr>
              <w:t>Appendix 2 - Sample Work Plan Table</w:t>
            </w:r>
          </w:p>
        </w:tc>
        <w:tc>
          <w:tcPr>
            <w:tcW w:w="1350" w:type="dxa"/>
          </w:tcPr>
          <w:p w14:paraId="75238A1F" w14:textId="77777777" w:rsidR="00E24CA3" w:rsidRDefault="00E24CA3" w:rsidP="00E24CA3">
            <w:pPr>
              <w:suppressAutoHyphens/>
              <w:jc w:val="center"/>
              <w:rPr>
                <w:rFonts w:ascii="Arial" w:hAnsi="Arial" w:cs="Arial"/>
                <w:sz w:val="28"/>
                <w:szCs w:val="28"/>
              </w:rPr>
            </w:pPr>
          </w:p>
        </w:tc>
      </w:tr>
      <w:tr w:rsidR="00914D77" w14:paraId="1755D12E" w14:textId="77777777">
        <w:tc>
          <w:tcPr>
            <w:tcW w:w="1440" w:type="dxa"/>
          </w:tcPr>
          <w:p w14:paraId="351C77AE" w14:textId="77777777" w:rsidR="00914D77" w:rsidRDefault="00914D77" w:rsidP="00E24CA3">
            <w:pPr>
              <w:suppressAutoHyphens/>
              <w:ind w:left="12" w:hanging="12"/>
              <w:jc w:val="center"/>
              <w:rPr>
                <w:rFonts w:ascii="Arial" w:hAnsi="Arial" w:cs="Arial"/>
                <w:sz w:val="28"/>
                <w:szCs w:val="28"/>
              </w:rPr>
            </w:pPr>
          </w:p>
        </w:tc>
        <w:tc>
          <w:tcPr>
            <w:tcW w:w="7440" w:type="dxa"/>
          </w:tcPr>
          <w:p w14:paraId="20281000" w14:textId="15F266C2" w:rsidR="00914D77" w:rsidRPr="00914D77" w:rsidRDefault="00914D77" w:rsidP="00914D77">
            <w:pPr>
              <w:numPr>
                <w:ilvl w:val="0"/>
                <w:numId w:val="21"/>
              </w:numPr>
              <w:tabs>
                <w:tab w:val="clear" w:pos="1620"/>
                <w:tab w:val="num" w:pos="732"/>
              </w:tabs>
              <w:suppressAutoHyphens/>
              <w:ind w:left="732" w:hanging="240"/>
              <w:rPr>
                <w:rFonts w:ascii="Arial" w:hAnsi="Arial" w:cs="Arial"/>
                <w:sz w:val="28"/>
                <w:szCs w:val="28"/>
              </w:rPr>
            </w:pPr>
            <w:r>
              <w:rPr>
                <w:rFonts w:ascii="Arial" w:hAnsi="Arial" w:cs="Arial"/>
                <w:sz w:val="28"/>
                <w:szCs w:val="28"/>
              </w:rPr>
              <w:t>Appendix 3 - Sample Budget Table</w:t>
            </w:r>
          </w:p>
        </w:tc>
        <w:tc>
          <w:tcPr>
            <w:tcW w:w="1350" w:type="dxa"/>
          </w:tcPr>
          <w:p w14:paraId="3BFA95E9" w14:textId="77777777" w:rsidR="00914D77" w:rsidRDefault="00914D77" w:rsidP="00E24CA3">
            <w:pPr>
              <w:suppressAutoHyphens/>
              <w:jc w:val="center"/>
              <w:rPr>
                <w:rFonts w:ascii="Arial" w:hAnsi="Arial" w:cs="Arial"/>
                <w:sz w:val="28"/>
                <w:szCs w:val="28"/>
              </w:rPr>
            </w:pPr>
          </w:p>
        </w:tc>
      </w:tr>
      <w:tr w:rsidR="007571C8" w14:paraId="637DFBCA" w14:textId="77777777">
        <w:tc>
          <w:tcPr>
            <w:tcW w:w="1440" w:type="dxa"/>
          </w:tcPr>
          <w:p w14:paraId="1AA362F9" w14:textId="77777777" w:rsidR="007571C8" w:rsidRDefault="007571C8" w:rsidP="00E24CA3">
            <w:pPr>
              <w:suppressAutoHyphens/>
              <w:ind w:left="12" w:hanging="12"/>
              <w:jc w:val="center"/>
              <w:rPr>
                <w:rFonts w:ascii="Arial" w:hAnsi="Arial" w:cs="Arial"/>
                <w:sz w:val="28"/>
                <w:szCs w:val="28"/>
              </w:rPr>
            </w:pPr>
          </w:p>
        </w:tc>
        <w:tc>
          <w:tcPr>
            <w:tcW w:w="7440" w:type="dxa"/>
          </w:tcPr>
          <w:p w14:paraId="0918B71D" w14:textId="77777777" w:rsidR="007571C8" w:rsidRDefault="007571C8" w:rsidP="007571C8">
            <w:pPr>
              <w:suppressAutoHyphens/>
              <w:ind w:left="732"/>
              <w:rPr>
                <w:rFonts w:ascii="Arial" w:hAnsi="Arial" w:cs="Arial"/>
                <w:sz w:val="28"/>
                <w:szCs w:val="28"/>
              </w:rPr>
            </w:pPr>
          </w:p>
        </w:tc>
        <w:tc>
          <w:tcPr>
            <w:tcW w:w="1350" w:type="dxa"/>
          </w:tcPr>
          <w:p w14:paraId="1435800C" w14:textId="77777777" w:rsidR="007571C8" w:rsidRDefault="007571C8" w:rsidP="00E24CA3">
            <w:pPr>
              <w:suppressAutoHyphens/>
              <w:jc w:val="center"/>
              <w:rPr>
                <w:rFonts w:ascii="Arial" w:hAnsi="Arial" w:cs="Arial"/>
                <w:sz w:val="28"/>
                <w:szCs w:val="28"/>
              </w:rPr>
            </w:pPr>
          </w:p>
        </w:tc>
      </w:tr>
      <w:tr w:rsidR="00E24CA3" w14:paraId="29350B16" w14:textId="77777777" w:rsidTr="000228D6">
        <w:trPr>
          <w:trHeight w:val="587"/>
        </w:trPr>
        <w:tc>
          <w:tcPr>
            <w:tcW w:w="1440" w:type="dxa"/>
          </w:tcPr>
          <w:p w14:paraId="7827C71B" w14:textId="77777777" w:rsidR="00E24CA3" w:rsidRDefault="00E24CA3" w:rsidP="00E24CA3">
            <w:pPr>
              <w:suppressAutoHyphens/>
              <w:jc w:val="center"/>
              <w:rPr>
                <w:rFonts w:ascii="Arial" w:hAnsi="Arial" w:cs="Arial"/>
                <w:sz w:val="28"/>
                <w:szCs w:val="28"/>
              </w:rPr>
            </w:pPr>
            <w:r>
              <w:rPr>
                <w:rFonts w:ascii="Arial" w:hAnsi="Arial" w:cs="Arial"/>
                <w:sz w:val="28"/>
                <w:szCs w:val="28"/>
              </w:rPr>
              <w:t>Q</w:t>
            </w:r>
          </w:p>
        </w:tc>
        <w:tc>
          <w:tcPr>
            <w:tcW w:w="7440" w:type="dxa"/>
          </w:tcPr>
          <w:p w14:paraId="26499E8C" w14:textId="392F9117" w:rsidR="00E24CA3" w:rsidRDefault="00E24CA3" w:rsidP="00914D77">
            <w:pPr>
              <w:suppressAutoHyphens/>
              <w:ind w:right="-18"/>
              <w:rPr>
                <w:rFonts w:ascii="Arial" w:hAnsi="Arial" w:cs="Arial"/>
                <w:sz w:val="28"/>
                <w:szCs w:val="28"/>
              </w:rPr>
            </w:pPr>
            <w:r>
              <w:rPr>
                <w:rFonts w:ascii="Arial" w:hAnsi="Arial" w:cs="Arial"/>
                <w:sz w:val="28"/>
                <w:szCs w:val="28"/>
              </w:rPr>
              <w:t xml:space="preserve">List of Attachments </w:t>
            </w:r>
            <w:r>
              <w:rPr>
                <w:rFonts w:ascii="Arial" w:hAnsi="Arial" w:cs="Arial"/>
                <w:sz w:val="20"/>
                <w:szCs w:val="20"/>
              </w:rPr>
              <w:t>(not included in Applications and Instructions, separate documents)</w:t>
            </w:r>
          </w:p>
        </w:tc>
        <w:tc>
          <w:tcPr>
            <w:tcW w:w="1350" w:type="dxa"/>
          </w:tcPr>
          <w:p w14:paraId="5980471D" w14:textId="37D7A612" w:rsidR="00E24CA3" w:rsidRDefault="007571C8" w:rsidP="00E24CA3">
            <w:pPr>
              <w:suppressAutoHyphens/>
              <w:jc w:val="center"/>
              <w:rPr>
                <w:rFonts w:ascii="Arial" w:hAnsi="Arial" w:cs="Arial"/>
                <w:sz w:val="28"/>
                <w:szCs w:val="28"/>
              </w:rPr>
            </w:pPr>
            <w:r>
              <w:rPr>
                <w:rFonts w:ascii="Arial" w:hAnsi="Arial" w:cs="Arial"/>
                <w:sz w:val="28"/>
                <w:szCs w:val="28"/>
              </w:rPr>
              <w:t>14</w:t>
            </w:r>
          </w:p>
        </w:tc>
      </w:tr>
      <w:tr w:rsidR="00E24CA3" w14:paraId="2F82BE9A" w14:textId="77777777">
        <w:tc>
          <w:tcPr>
            <w:tcW w:w="1440" w:type="dxa"/>
          </w:tcPr>
          <w:p w14:paraId="72F725E1" w14:textId="77777777" w:rsidR="00E24CA3" w:rsidRDefault="00E24CA3" w:rsidP="00E24CA3">
            <w:pPr>
              <w:suppressAutoHyphens/>
              <w:jc w:val="center"/>
              <w:rPr>
                <w:rFonts w:ascii="Arial" w:hAnsi="Arial" w:cs="Arial"/>
                <w:sz w:val="28"/>
                <w:szCs w:val="28"/>
              </w:rPr>
            </w:pPr>
          </w:p>
        </w:tc>
        <w:tc>
          <w:tcPr>
            <w:tcW w:w="7440" w:type="dxa"/>
          </w:tcPr>
          <w:p w14:paraId="0E750F3E" w14:textId="77777777" w:rsidR="00E24CA3" w:rsidRDefault="00E24CA3" w:rsidP="00E24CA3">
            <w:pPr>
              <w:numPr>
                <w:ilvl w:val="0"/>
                <w:numId w:val="21"/>
              </w:numPr>
              <w:tabs>
                <w:tab w:val="clear" w:pos="1620"/>
                <w:tab w:val="num" w:pos="732"/>
              </w:tabs>
              <w:suppressAutoHyphens/>
              <w:ind w:left="732" w:hanging="240"/>
              <w:rPr>
                <w:rFonts w:ascii="Arial" w:hAnsi="Arial" w:cs="Arial"/>
                <w:sz w:val="28"/>
                <w:szCs w:val="28"/>
              </w:rPr>
            </w:pPr>
            <w:r>
              <w:rPr>
                <w:rFonts w:ascii="Arial" w:hAnsi="Arial" w:cs="Arial"/>
                <w:sz w:val="28"/>
                <w:szCs w:val="28"/>
              </w:rPr>
              <w:t>Exhibit A - Draft Procedures and Requirements</w:t>
            </w:r>
          </w:p>
        </w:tc>
        <w:tc>
          <w:tcPr>
            <w:tcW w:w="1350" w:type="dxa"/>
          </w:tcPr>
          <w:p w14:paraId="3BD68395" w14:textId="77777777" w:rsidR="00E24CA3" w:rsidRDefault="00E24CA3" w:rsidP="00E24CA3">
            <w:pPr>
              <w:suppressAutoHyphens/>
              <w:jc w:val="center"/>
              <w:rPr>
                <w:rFonts w:ascii="Arial" w:hAnsi="Arial" w:cs="Arial"/>
                <w:sz w:val="28"/>
                <w:szCs w:val="28"/>
              </w:rPr>
            </w:pPr>
          </w:p>
        </w:tc>
      </w:tr>
      <w:tr w:rsidR="00E24CA3" w14:paraId="2EEF62CE" w14:textId="77777777">
        <w:tc>
          <w:tcPr>
            <w:tcW w:w="1440" w:type="dxa"/>
          </w:tcPr>
          <w:p w14:paraId="45D6DAC2" w14:textId="77777777" w:rsidR="00E24CA3" w:rsidRDefault="00E24CA3" w:rsidP="00E24CA3">
            <w:pPr>
              <w:suppressAutoHyphens/>
              <w:jc w:val="center"/>
              <w:rPr>
                <w:rFonts w:ascii="Arial" w:hAnsi="Arial" w:cs="Arial"/>
                <w:sz w:val="28"/>
                <w:szCs w:val="28"/>
              </w:rPr>
            </w:pPr>
          </w:p>
        </w:tc>
        <w:tc>
          <w:tcPr>
            <w:tcW w:w="7440" w:type="dxa"/>
          </w:tcPr>
          <w:p w14:paraId="5E9322E2" w14:textId="77777777" w:rsidR="00E24CA3" w:rsidRDefault="00E24CA3" w:rsidP="00E24CA3">
            <w:pPr>
              <w:numPr>
                <w:ilvl w:val="0"/>
                <w:numId w:val="21"/>
              </w:numPr>
              <w:tabs>
                <w:tab w:val="clear" w:pos="1620"/>
                <w:tab w:val="num" w:pos="732"/>
              </w:tabs>
              <w:suppressAutoHyphens/>
              <w:ind w:left="732" w:hanging="240"/>
              <w:rPr>
                <w:rFonts w:ascii="Arial" w:hAnsi="Arial" w:cs="Arial"/>
                <w:sz w:val="28"/>
                <w:szCs w:val="28"/>
              </w:rPr>
            </w:pPr>
            <w:r>
              <w:rPr>
                <w:rFonts w:ascii="Arial" w:hAnsi="Arial" w:cs="Arial"/>
                <w:sz w:val="28"/>
                <w:szCs w:val="28"/>
              </w:rPr>
              <w:t xml:space="preserve">Exhibit B - Draft Terms and Conditions </w:t>
            </w:r>
          </w:p>
        </w:tc>
        <w:tc>
          <w:tcPr>
            <w:tcW w:w="1350" w:type="dxa"/>
          </w:tcPr>
          <w:p w14:paraId="4DAE3335" w14:textId="77777777" w:rsidR="00E24CA3" w:rsidRDefault="00E24CA3" w:rsidP="00E24CA3">
            <w:pPr>
              <w:suppressAutoHyphens/>
              <w:jc w:val="center"/>
              <w:rPr>
                <w:rFonts w:ascii="Arial" w:hAnsi="Arial" w:cs="Arial"/>
                <w:sz w:val="28"/>
                <w:szCs w:val="28"/>
              </w:rPr>
            </w:pPr>
          </w:p>
        </w:tc>
      </w:tr>
      <w:tr w:rsidR="00E24CA3" w14:paraId="10D99795" w14:textId="77777777">
        <w:tc>
          <w:tcPr>
            <w:tcW w:w="1440" w:type="dxa"/>
          </w:tcPr>
          <w:p w14:paraId="30AE378D" w14:textId="77777777" w:rsidR="00E24CA3" w:rsidRDefault="00E24CA3" w:rsidP="00E24CA3">
            <w:pPr>
              <w:suppressAutoHyphens/>
              <w:jc w:val="center"/>
              <w:rPr>
                <w:rFonts w:ascii="Arial" w:hAnsi="Arial" w:cs="Arial"/>
                <w:sz w:val="28"/>
                <w:szCs w:val="28"/>
              </w:rPr>
            </w:pPr>
          </w:p>
        </w:tc>
        <w:tc>
          <w:tcPr>
            <w:tcW w:w="7440" w:type="dxa"/>
          </w:tcPr>
          <w:p w14:paraId="2695F756" w14:textId="77777777" w:rsidR="00E24CA3" w:rsidRDefault="00E24CA3" w:rsidP="00E24CA3">
            <w:pPr>
              <w:numPr>
                <w:ilvl w:val="0"/>
                <w:numId w:val="21"/>
              </w:numPr>
              <w:tabs>
                <w:tab w:val="clear" w:pos="1620"/>
                <w:tab w:val="num" w:pos="732"/>
              </w:tabs>
              <w:suppressAutoHyphens/>
              <w:ind w:left="732" w:hanging="240"/>
              <w:rPr>
                <w:rFonts w:ascii="Arial" w:hAnsi="Arial" w:cs="Arial"/>
                <w:sz w:val="28"/>
                <w:szCs w:val="28"/>
              </w:rPr>
            </w:pPr>
            <w:r>
              <w:rPr>
                <w:rFonts w:ascii="Arial" w:hAnsi="Arial" w:cs="Arial"/>
                <w:sz w:val="28"/>
                <w:szCs w:val="28"/>
              </w:rPr>
              <w:t xml:space="preserve">Exhibit C – Sample Resolution </w:t>
            </w:r>
            <w:r>
              <w:rPr>
                <w:rFonts w:ascii="Arial" w:hAnsi="Arial" w:cs="Arial"/>
                <w:sz w:val="28"/>
                <w:szCs w:val="28"/>
              </w:rPr>
              <w:br/>
              <w:t xml:space="preserve">                       (for Tribal Governments Only)</w:t>
            </w:r>
          </w:p>
        </w:tc>
        <w:tc>
          <w:tcPr>
            <w:tcW w:w="1350" w:type="dxa"/>
          </w:tcPr>
          <w:p w14:paraId="623E7349" w14:textId="77777777" w:rsidR="00E24CA3" w:rsidRDefault="00E24CA3" w:rsidP="00E24CA3">
            <w:pPr>
              <w:suppressAutoHyphens/>
              <w:jc w:val="center"/>
              <w:rPr>
                <w:rFonts w:ascii="Arial" w:hAnsi="Arial" w:cs="Arial"/>
                <w:sz w:val="28"/>
                <w:szCs w:val="28"/>
              </w:rPr>
            </w:pPr>
          </w:p>
        </w:tc>
      </w:tr>
      <w:bookmarkEnd w:id="0"/>
    </w:tbl>
    <w:p w14:paraId="0698DD5D" w14:textId="77777777" w:rsidR="00E528B3" w:rsidRDefault="00E528B3">
      <w:pPr>
        <w:pStyle w:val="Heading1"/>
        <w:jc w:val="left"/>
      </w:pPr>
    </w:p>
    <w:p w14:paraId="3170EF09" w14:textId="77777777" w:rsidR="00E528B3" w:rsidRDefault="00E528B3">
      <w:pPr>
        <w:pStyle w:val="Heading1"/>
        <w:sectPr w:rsidR="00E528B3">
          <w:headerReference w:type="default" r:id="rId10"/>
          <w:footerReference w:type="default" r:id="rId11"/>
          <w:pgSz w:w="12240" w:h="15840" w:code="1"/>
          <w:pgMar w:top="1267" w:right="1440" w:bottom="1008" w:left="1440" w:header="720" w:footer="806" w:gutter="0"/>
          <w:pgBorders w:offsetFrom="page">
            <w:top w:val="single" w:sz="18" w:space="24" w:color="auto"/>
            <w:left w:val="single" w:sz="18" w:space="24" w:color="auto"/>
            <w:bottom w:val="single" w:sz="18" w:space="24" w:color="auto"/>
            <w:right w:val="single" w:sz="18" w:space="24" w:color="auto"/>
          </w:pgBorders>
          <w:pgNumType w:fmt="lowerRoman" w:start="1"/>
          <w:cols w:space="720" w:equalWidth="0">
            <w:col w:w="9360"/>
          </w:cols>
          <w:titlePg/>
          <w:docGrid w:linePitch="360"/>
        </w:sectPr>
      </w:pPr>
    </w:p>
    <w:p w14:paraId="548EF33A" w14:textId="77777777" w:rsidR="00E528B3" w:rsidRDefault="00E528B3">
      <w:pPr>
        <w:pStyle w:val="Heading1"/>
      </w:pPr>
      <w:r>
        <w:t>Grant Application Submittal Checklist</w:t>
      </w:r>
    </w:p>
    <w:p w14:paraId="0B15D270" w14:textId="77777777" w:rsidR="00E528B3" w:rsidRDefault="00E528B3">
      <w:pPr>
        <w:rPr>
          <w:rFonts w:ascii="Arial" w:hAnsi="Arial" w:cs="Arial"/>
        </w:rPr>
      </w:pPr>
    </w:p>
    <w:p w14:paraId="5F36C869" w14:textId="77777777" w:rsidR="00E528B3" w:rsidRDefault="00E528B3">
      <w:pPr>
        <w:suppressAutoHyphens/>
        <w:rPr>
          <w:rFonts w:ascii="Arial" w:hAnsi="Arial" w:cs="Arial"/>
          <w:b/>
          <w:bCs/>
          <w:sz w:val="28"/>
          <w:szCs w:val="28"/>
        </w:rPr>
      </w:pPr>
    </w:p>
    <w:p w14:paraId="53B3470D" w14:textId="77777777" w:rsidR="00E528B3" w:rsidRDefault="00E528B3">
      <w:pPr>
        <w:suppressAutoHyphens/>
        <w:rPr>
          <w:rFonts w:ascii="Arial" w:hAnsi="Arial" w:cs="Arial"/>
          <w:sz w:val="28"/>
          <w:szCs w:val="28"/>
        </w:rPr>
      </w:pPr>
      <w:r>
        <w:rPr>
          <w:rFonts w:ascii="Arial" w:hAnsi="Arial" w:cs="Arial"/>
          <w:b/>
          <w:bCs/>
          <w:sz w:val="28"/>
          <w:szCs w:val="28"/>
        </w:rPr>
        <w:t xml:space="preserve">For All Grant Applicants </w:t>
      </w:r>
      <w:r>
        <w:rPr>
          <w:rFonts w:ascii="Arial" w:hAnsi="Arial" w:cs="Arial"/>
          <w:bCs/>
        </w:rPr>
        <w:t>(Your application should include all of the following)</w:t>
      </w:r>
      <w:r>
        <w:rPr>
          <w:rFonts w:ascii="Arial" w:hAnsi="Arial" w:cs="Arial"/>
          <w:sz w:val="28"/>
          <w:szCs w:val="28"/>
        </w:rPr>
        <w:t>:</w:t>
      </w:r>
    </w:p>
    <w:p w14:paraId="1FB98E93" w14:textId="77777777" w:rsidR="00E528B3" w:rsidRDefault="00E528B3">
      <w:pPr>
        <w:suppressAutoHyphens/>
        <w:rPr>
          <w:rFonts w:ascii="Arial" w:hAnsi="Arial" w:cs="Arial"/>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5665"/>
      </w:tblGrid>
      <w:tr w:rsidR="00AE4C59" w:rsidRPr="00AE4C59" w14:paraId="2F28DE40" w14:textId="77777777" w:rsidTr="00E528B3">
        <w:trPr>
          <w:trHeight w:val="667"/>
        </w:trPr>
        <w:tc>
          <w:tcPr>
            <w:tcW w:w="3437" w:type="dxa"/>
            <w:vMerge w:val="restart"/>
            <w:shd w:val="clear" w:color="auto" w:fill="auto"/>
          </w:tcPr>
          <w:p w14:paraId="2C9F5081" w14:textId="77777777" w:rsidR="00AE4C59" w:rsidRPr="00E528B3" w:rsidRDefault="00AE4C59" w:rsidP="00E528B3">
            <w:pPr>
              <w:suppressAutoHyphens/>
              <w:jc w:val="center"/>
              <w:rPr>
                <w:rFonts w:ascii="Arial" w:hAnsi="Arial" w:cs="Arial"/>
                <w:b/>
                <w:bCs/>
              </w:rPr>
            </w:pPr>
            <w:r w:rsidRPr="00E528B3">
              <w:rPr>
                <w:rFonts w:ascii="Arial" w:hAnsi="Arial" w:cs="Arial"/>
              </w:rPr>
              <w:br/>
              <w:t>1 original completed application</w:t>
            </w:r>
          </w:p>
          <w:p w14:paraId="76E03A0E" w14:textId="77777777" w:rsidR="00AE4C59" w:rsidRPr="00E528B3" w:rsidRDefault="00AE4C59" w:rsidP="00E528B3">
            <w:pPr>
              <w:tabs>
                <w:tab w:val="left" w:pos="-720"/>
                <w:tab w:val="left" w:pos="0"/>
              </w:tabs>
              <w:suppressAutoHyphens/>
              <w:spacing w:before="20"/>
              <w:rPr>
                <w:rFonts w:ascii="Arial" w:hAnsi="Arial" w:cs="Arial"/>
                <w:b/>
                <w:bCs/>
                <w:sz w:val="20"/>
                <w:szCs w:val="20"/>
              </w:rPr>
            </w:pPr>
          </w:p>
          <w:p w14:paraId="13201915" w14:textId="77777777" w:rsidR="00AE4C59" w:rsidRPr="00E528B3" w:rsidRDefault="00AE4C59" w:rsidP="00E528B3">
            <w:pPr>
              <w:numPr>
                <w:ilvl w:val="0"/>
                <w:numId w:val="41"/>
              </w:numPr>
              <w:tabs>
                <w:tab w:val="left" w:pos="-720"/>
                <w:tab w:val="left" w:pos="0"/>
              </w:tabs>
              <w:suppressAutoHyphens/>
              <w:spacing w:before="20"/>
              <w:ind w:right="158"/>
              <w:rPr>
                <w:rFonts w:ascii="Arial" w:hAnsi="Arial" w:cs="Arial"/>
                <w:b/>
                <w:bCs/>
                <w:sz w:val="20"/>
                <w:szCs w:val="20"/>
              </w:rPr>
            </w:pPr>
            <w:r w:rsidRPr="00E528B3">
              <w:rPr>
                <w:rFonts w:ascii="Arial" w:hAnsi="Arial" w:cs="Arial"/>
                <w:b/>
                <w:bCs/>
                <w:sz w:val="20"/>
                <w:szCs w:val="20"/>
              </w:rPr>
              <w:t xml:space="preserve">Font: </w:t>
            </w:r>
            <w:r w:rsidRPr="00E528B3">
              <w:rPr>
                <w:rFonts w:ascii="Arial" w:hAnsi="Arial" w:cs="Arial"/>
                <w:sz w:val="20"/>
                <w:szCs w:val="20"/>
              </w:rPr>
              <w:t>10 point or larger font.</w:t>
            </w:r>
            <w:r w:rsidRPr="00E528B3">
              <w:rPr>
                <w:rFonts w:ascii="Arial" w:hAnsi="Arial" w:cs="Arial"/>
                <w:b/>
                <w:bCs/>
                <w:sz w:val="20"/>
                <w:szCs w:val="20"/>
              </w:rPr>
              <w:t xml:space="preserve"> </w:t>
            </w:r>
          </w:p>
          <w:p w14:paraId="516F06FB" w14:textId="77777777" w:rsidR="00AE4C59" w:rsidRPr="00E528B3" w:rsidRDefault="00AE4C59" w:rsidP="00E528B3">
            <w:pPr>
              <w:numPr>
                <w:ilvl w:val="0"/>
                <w:numId w:val="41"/>
              </w:numPr>
              <w:tabs>
                <w:tab w:val="left" w:pos="-720"/>
                <w:tab w:val="left" w:pos="0"/>
              </w:tabs>
              <w:suppressAutoHyphens/>
              <w:spacing w:before="20"/>
              <w:ind w:right="158"/>
              <w:rPr>
                <w:rFonts w:ascii="Arial" w:hAnsi="Arial" w:cs="Arial"/>
                <w:b/>
                <w:bCs/>
                <w:sz w:val="20"/>
                <w:szCs w:val="20"/>
              </w:rPr>
            </w:pPr>
            <w:r w:rsidRPr="00E528B3">
              <w:rPr>
                <w:rFonts w:ascii="Arial" w:hAnsi="Arial" w:cs="Arial"/>
                <w:b/>
                <w:bCs/>
                <w:sz w:val="20"/>
                <w:szCs w:val="20"/>
              </w:rPr>
              <w:t xml:space="preserve">Paper: </w:t>
            </w:r>
            <w:r w:rsidRPr="00E528B3">
              <w:rPr>
                <w:rFonts w:ascii="Arial" w:hAnsi="Arial" w:cs="Arial"/>
                <w:sz w:val="20"/>
                <w:szCs w:val="20"/>
              </w:rPr>
              <w:t>8 ½” x 11” size paper, double-sided, and numbered consecutively.</w:t>
            </w:r>
            <w:r w:rsidRPr="00E528B3">
              <w:rPr>
                <w:rFonts w:ascii="Arial" w:hAnsi="Arial" w:cs="Arial"/>
                <w:b/>
                <w:bCs/>
                <w:sz w:val="20"/>
                <w:szCs w:val="20"/>
              </w:rPr>
              <w:t xml:space="preserve">  </w:t>
            </w:r>
          </w:p>
          <w:p w14:paraId="2B6BA88C" w14:textId="77777777" w:rsidR="00AE4C59" w:rsidRPr="00E528B3" w:rsidRDefault="00AE4C59" w:rsidP="00E528B3">
            <w:pPr>
              <w:numPr>
                <w:ilvl w:val="0"/>
                <w:numId w:val="41"/>
              </w:numPr>
              <w:tabs>
                <w:tab w:val="left" w:pos="-720"/>
                <w:tab w:val="left" w:pos="0"/>
              </w:tabs>
              <w:suppressAutoHyphens/>
              <w:spacing w:before="20"/>
              <w:ind w:right="158"/>
              <w:rPr>
                <w:rFonts w:ascii="Arial" w:hAnsi="Arial" w:cs="Arial"/>
                <w:b/>
                <w:bCs/>
                <w:sz w:val="20"/>
                <w:szCs w:val="20"/>
              </w:rPr>
            </w:pPr>
            <w:r w:rsidRPr="00E528B3">
              <w:rPr>
                <w:rFonts w:ascii="Arial" w:hAnsi="Arial" w:cs="Arial"/>
                <w:b/>
                <w:bCs/>
                <w:sz w:val="20"/>
                <w:szCs w:val="20"/>
              </w:rPr>
              <w:t xml:space="preserve">Stapled, not bound: </w:t>
            </w:r>
            <w:r w:rsidRPr="00E528B3">
              <w:rPr>
                <w:rFonts w:ascii="Arial" w:hAnsi="Arial" w:cs="Arial"/>
                <w:sz w:val="20"/>
                <w:szCs w:val="20"/>
              </w:rPr>
              <w:t>upper left-hand corner.</w:t>
            </w:r>
          </w:p>
          <w:p w14:paraId="5C2DC2C6" w14:textId="77777777" w:rsidR="00AE4C59" w:rsidRPr="00E528B3" w:rsidRDefault="00AB412D" w:rsidP="00E528B3">
            <w:pPr>
              <w:numPr>
                <w:ilvl w:val="0"/>
                <w:numId w:val="41"/>
              </w:numPr>
              <w:tabs>
                <w:tab w:val="left" w:pos="-720"/>
                <w:tab w:val="left" w:pos="0"/>
              </w:tabs>
              <w:suppressAutoHyphens/>
              <w:spacing w:before="20"/>
              <w:ind w:right="158"/>
              <w:rPr>
                <w:rFonts w:ascii="Arial" w:hAnsi="Arial" w:cs="Arial"/>
                <w:b/>
                <w:bCs/>
                <w:sz w:val="20"/>
                <w:szCs w:val="20"/>
              </w:rPr>
            </w:pPr>
            <w:r w:rsidRPr="00E528B3">
              <w:rPr>
                <w:rFonts w:ascii="Arial" w:hAnsi="Arial" w:cs="Arial"/>
                <w:b/>
                <w:bCs/>
                <w:sz w:val="20"/>
                <w:szCs w:val="20"/>
              </w:rPr>
              <w:t>Double-checked</w:t>
            </w:r>
            <w:r w:rsidR="00AE4C59" w:rsidRPr="00E528B3">
              <w:rPr>
                <w:rFonts w:ascii="Arial" w:hAnsi="Arial" w:cs="Arial"/>
                <w:b/>
                <w:bCs/>
                <w:sz w:val="20"/>
                <w:szCs w:val="20"/>
              </w:rPr>
              <w:t xml:space="preserve"> for grammar and spelling errors.</w:t>
            </w:r>
          </w:p>
        </w:tc>
        <w:tc>
          <w:tcPr>
            <w:tcW w:w="5779" w:type="dxa"/>
            <w:shd w:val="clear" w:color="auto" w:fill="auto"/>
            <w:vAlign w:val="center"/>
          </w:tcPr>
          <w:p w14:paraId="6295FD72" w14:textId="77777777" w:rsidR="00AE4C59" w:rsidRPr="00E528B3" w:rsidRDefault="00AE4C59" w:rsidP="00D37F6B">
            <w:pPr>
              <w:numPr>
                <w:ilvl w:val="0"/>
                <w:numId w:val="1"/>
              </w:numPr>
              <w:suppressAutoHyphens/>
              <w:ind w:left="431" w:hanging="431"/>
              <w:rPr>
                <w:rFonts w:ascii="Arial" w:hAnsi="Arial" w:cs="Arial"/>
              </w:rPr>
            </w:pPr>
            <w:r w:rsidRPr="00E528B3">
              <w:rPr>
                <w:rFonts w:ascii="Arial" w:hAnsi="Arial" w:cs="Arial"/>
              </w:rPr>
              <w:t>Grant Application Coversheet (Appendix 1)</w:t>
            </w:r>
          </w:p>
        </w:tc>
      </w:tr>
      <w:tr w:rsidR="00AE4C59" w:rsidRPr="00AE4C59" w14:paraId="7C584D16" w14:textId="77777777" w:rsidTr="00E528B3">
        <w:trPr>
          <w:trHeight w:val="1252"/>
        </w:trPr>
        <w:tc>
          <w:tcPr>
            <w:tcW w:w="3437" w:type="dxa"/>
            <w:vMerge/>
            <w:shd w:val="clear" w:color="auto" w:fill="auto"/>
          </w:tcPr>
          <w:p w14:paraId="4DE2FCF0" w14:textId="77777777" w:rsidR="00AE4C59" w:rsidRPr="00E528B3" w:rsidRDefault="00AE4C59" w:rsidP="00E528B3">
            <w:pPr>
              <w:numPr>
                <w:ilvl w:val="0"/>
                <w:numId w:val="1"/>
              </w:numPr>
              <w:tabs>
                <w:tab w:val="left" w:pos="1440"/>
                <w:tab w:val="num" w:pos="1800"/>
                <w:tab w:val="left" w:pos="1980"/>
                <w:tab w:val="left" w:pos="2340"/>
                <w:tab w:val="left" w:pos="3420"/>
                <w:tab w:val="left" w:pos="10440"/>
              </w:tabs>
              <w:suppressAutoHyphens/>
              <w:ind w:left="0" w:firstLine="0"/>
              <w:rPr>
                <w:rFonts w:ascii="Arial" w:hAnsi="Arial" w:cs="Arial"/>
              </w:rPr>
            </w:pPr>
          </w:p>
        </w:tc>
        <w:tc>
          <w:tcPr>
            <w:tcW w:w="5779" w:type="dxa"/>
            <w:shd w:val="clear" w:color="auto" w:fill="auto"/>
            <w:vAlign w:val="center"/>
          </w:tcPr>
          <w:p w14:paraId="180E6C2A" w14:textId="77777777" w:rsidR="00AE4C59" w:rsidRPr="00E528B3" w:rsidRDefault="00AE4C59" w:rsidP="00D37F6B">
            <w:pPr>
              <w:numPr>
                <w:ilvl w:val="0"/>
                <w:numId w:val="1"/>
              </w:numPr>
              <w:tabs>
                <w:tab w:val="left" w:pos="1440"/>
                <w:tab w:val="num" w:pos="1800"/>
                <w:tab w:val="left" w:pos="1980"/>
                <w:tab w:val="left" w:pos="2340"/>
                <w:tab w:val="left" w:pos="3420"/>
                <w:tab w:val="left" w:pos="10440"/>
              </w:tabs>
              <w:suppressAutoHyphens/>
              <w:ind w:left="431" w:hanging="431"/>
              <w:rPr>
                <w:rFonts w:ascii="Arial" w:hAnsi="Arial" w:cs="Arial"/>
              </w:rPr>
            </w:pPr>
            <w:r w:rsidRPr="00E528B3">
              <w:rPr>
                <w:rFonts w:ascii="Arial" w:hAnsi="Arial" w:cs="Arial"/>
              </w:rPr>
              <w:t>Project Narrative (Background, Project Need, Work Plan Narrative, Evaluation, Significance &amp; Applicability)</w:t>
            </w:r>
          </w:p>
        </w:tc>
      </w:tr>
      <w:tr w:rsidR="00AE4C59" w:rsidRPr="00AE4C59" w14:paraId="12C8E2D3" w14:textId="77777777" w:rsidTr="00E528B3">
        <w:trPr>
          <w:trHeight w:val="892"/>
        </w:trPr>
        <w:tc>
          <w:tcPr>
            <w:tcW w:w="3437" w:type="dxa"/>
            <w:vMerge/>
            <w:shd w:val="clear" w:color="auto" w:fill="auto"/>
          </w:tcPr>
          <w:p w14:paraId="62925048" w14:textId="77777777" w:rsidR="00AE4C59" w:rsidRPr="00E528B3" w:rsidRDefault="00AE4C59" w:rsidP="00E528B3">
            <w:pPr>
              <w:numPr>
                <w:ilvl w:val="0"/>
                <w:numId w:val="1"/>
              </w:numPr>
              <w:tabs>
                <w:tab w:val="left" w:pos="1440"/>
                <w:tab w:val="num" w:pos="1800"/>
                <w:tab w:val="left" w:pos="1980"/>
                <w:tab w:val="left" w:pos="2340"/>
                <w:tab w:val="left" w:pos="3420"/>
                <w:tab w:val="left" w:pos="10440"/>
              </w:tabs>
              <w:suppressAutoHyphens/>
              <w:ind w:left="0" w:firstLine="0"/>
              <w:rPr>
                <w:rFonts w:ascii="Arial" w:hAnsi="Arial" w:cs="Arial"/>
              </w:rPr>
            </w:pPr>
          </w:p>
        </w:tc>
        <w:tc>
          <w:tcPr>
            <w:tcW w:w="5779" w:type="dxa"/>
            <w:shd w:val="clear" w:color="auto" w:fill="auto"/>
            <w:vAlign w:val="center"/>
          </w:tcPr>
          <w:p w14:paraId="221ECDC6" w14:textId="77777777" w:rsidR="00AE4C59" w:rsidRPr="00E528B3" w:rsidRDefault="00AE4C59" w:rsidP="00D37F6B">
            <w:pPr>
              <w:numPr>
                <w:ilvl w:val="0"/>
                <w:numId w:val="1"/>
              </w:numPr>
              <w:tabs>
                <w:tab w:val="left" w:pos="1440"/>
                <w:tab w:val="num" w:pos="1800"/>
                <w:tab w:val="left" w:pos="1980"/>
                <w:tab w:val="left" w:pos="2340"/>
                <w:tab w:val="left" w:pos="3420"/>
                <w:tab w:val="left" w:pos="10440"/>
              </w:tabs>
              <w:suppressAutoHyphens/>
              <w:ind w:left="431" w:hanging="431"/>
              <w:rPr>
                <w:rFonts w:ascii="Arial" w:hAnsi="Arial" w:cs="Arial"/>
              </w:rPr>
            </w:pPr>
            <w:r w:rsidRPr="00E528B3">
              <w:rPr>
                <w:rFonts w:ascii="Arial" w:hAnsi="Arial" w:cs="Arial"/>
              </w:rPr>
              <w:t xml:space="preserve">Work Plan Table (sample Work Plan shown in Appendix 2)   </w:t>
            </w:r>
            <w:r w:rsidRPr="00E528B3">
              <w:rPr>
                <w:rFonts w:ascii="Arial" w:hAnsi="Arial" w:cs="Arial"/>
              </w:rPr>
              <w:tab/>
            </w:r>
          </w:p>
        </w:tc>
      </w:tr>
      <w:tr w:rsidR="00AE4C59" w:rsidRPr="00AE4C59" w14:paraId="255241D1" w14:textId="77777777" w:rsidTr="00E528B3">
        <w:trPr>
          <w:trHeight w:val="802"/>
        </w:trPr>
        <w:tc>
          <w:tcPr>
            <w:tcW w:w="3437" w:type="dxa"/>
            <w:vMerge/>
            <w:shd w:val="clear" w:color="auto" w:fill="auto"/>
          </w:tcPr>
          <w:p w14:paraId="3FB26D7A" w14:textId="77777777" w:rsidR="00AE4C59" w:rsidRPr="00E528B3" w:rsidRDefault="00AE4C59" w:rsidP="00E528B3">
            <w:pPr>
              <w:numPr>
                <w:ilvl w:val="0"/>
                <w:numId w:val="1"/>
              </w:numPr>
              <w:tabs>
                <w:tab w:val="left" w:pos="1440"/>
                <w:tab w:val="num" w:pos="1800"/>
                <w:tab w:val="left" w:pos="1980"/>
                <w:tab w:val="left" w:pos="2340"/>
                <w:tab w:val="left" w:pos="3420"/>
                <w:tab w:val="left" w:pos="10440"/>
              </w:tabs>
              <w:suppressAutoHyphens/>
              <w:ind w:left="0" w:firstLine="0"/>
              <w:rPr>
                <w:rFonts w:ascii="Arial" w:hAnsi="Arial" w:cs="Arial"/>
              </w:rPr>
            </w:pPr>
          </w:p>
        </w:tc>
        <w:tc>
          <w:tcPr>
            <w:tcW w:w="5779" w:type="dxa"/>
            <w:shd w:val="clear" w:color="auto" w:fill="auto"/>
            <w:vAlign w:val="center"/>
          </w:tcPr>
          <w:p w14:paraId="3B1EBD55" w14:textId="77777777" w:rsidR="00AE4C59" w:rsidRPr="00E528B3" w:rsidRDefault="00AE4C59" w:rsidP="00D37F6B">
            <w:pPr>
              <w:numPr>
                <w:ilvl w:val="0"/>
                <w:numId w:val="1"/>
              </w:numPr>
              <w:tabs>
                <w:tab w:val="left" w:pos="1440"/>
                <w:tab w:val="num" w:pos="1800"/>
                <w:tab w:val="left" w:pos="1980"/>
                <w:tab w:val="left" w:pos="2340"/>
                <w:tab w:val="left" w:pos="3420"/>
                <w:tab w:val="left" w:pos="10440"/>
              </w:tabs>
              <w:suppressAutoHyphens/>
              <w:ind w:left="431" w:hanging="431"/>
              <w:rPr>
                <w:rFonts w:ascii="Arial" w:hAnsi="Arial" w:cs="Arial"/>
              </w:rPr>
            </w:pPr>
            <w:r w:rsidRPr="00E528B3">
              <w:rPr>
                <w:rFonts w:ascii="Arial" w:hAnsi="Arial" w:cs="Arial"/>
              </w:rPr>
              <w:t>Budget Table (sample Budget shown in Appendix 3)</w:t>
            </w:r>
          </w:p>
        </w:tc>
      </w:tr>
      <w:tr w:rsidR="00AE4C59" w:rsidRPr="00AE4C59" w14:paraId="5390FFDF" w14:textId="77777777" w:rsidTr="00E528B3">
        <w:trPr>
          <w:trHeight w:val="1513"/>
        </w:trPr>
        <w:tc>
          <w:tcPr>
            <w:tcW w:w="3437" w:type="dxa"/>
            <w:vMerge/>
            <w:shd w:val="clear" w:color="auto" w:fill="auto"/>
          </w:tcPr>
          <w:p w14:paraId="5FB3C3E5" w14:textId="77777777" w:rsidR="00AE4C59" w:rsidRPr="00E528B3" w:rsidRDefault="00AE4C59" w:rsidP="00E528B3">
            <w:pPr>
              <w:pStyle w:val="BodyTextIndent2"/>
              <w:widowControl w:val="0"/>
              <w:numPr>
                <w:ilvl w:val="0"/>
                <w:numId w:val="1"/>
              </w:numPr>
              <w:ind w:left="0" w:firstLine="0"/>
              <w:jc w:val="left"/>
              <w:rPr>
                <w:sz w:val="24"/>
                <w:szCs w:val="24"/>
              </w:rPr>
            </w:pPr>
          </w:p>
        </w:tc>
        <w:tc>
          <w:tcPr>
            <w:tcW w:w="5779" w:type="dxa"/>
            <w:shd w:val="clear" w:color="auto" w:fill="auto"/>
            <w:vAlign w:val="center"/>
          </w:tcPr>
          <w:p w14:paraId="0E6F0149" w14:textId="77777777" w:rsidR="00AE4C59" w:rsidRPr="00E528B3" w:rsidRDefault="00AE4C59" w:rsidP="00D37F6B">
            <w:pPr>
              <w:pStyle w:val="BodyTextIndent2"/>
              <w:widowControl w:val="0"/>
              <w:numPr>
                <w:ilvl w:val="0"/>
                <w:numId w:val="1"/>
              </w:numPr>
              <w:ind w:left="431" w:hanging="431"/>
              <w:jc w:val="left"/>
              <w:rPr>
                <w:sz w:val="24"/>
                <w:szCs w:val="24"/>
              </w:rPr>
            </w:pPr>
            <w:r w:rsidRPr="00E528B3">
              <w:rPr>
                <w:sz w:val="24"/>
                <w:szCs w:val="24"/>
              </w:rPr>
              <w:t>Supporting Documentation –Resume(s) of at least t</w:t>
            </w:r>
            <w:r w:rsidR="00D37F6B">
              <w:rPr>
                <w:sz w:val="24"/>
                <w:szCs w:val="24"/>
              </w:rPr>
              <w:t>hree (3) Key Staff involved in p</w:t>
            </w:r>
            <w:r w:rsidRPr="00E528B3">
              <w:rPr>
                <w:sz w:val="24"/>
                <w:szCs w:val="24"/>
              </w:rPr>
              <w:t>roject, including the Project Lead (2 page limit per individual)</w:t>
            </w:r>
          </w:p>
        </w:tc>
      </w:tr>
      <w:tr w:rsidR="00AE4C59" w:rsidRPr="00AE4C59" w14:paraId="557DC5B0" w14:textId="77777777" w:rsidTr="00E528B3">
        <w:trPr>
          <w:trHeight w:val="631"/>
        </w:trPr>
        <w:tc>
          <w:tcPr>
            <w:tcW w:w="3437" w:type="dxa"/>
            <w:vMerge/>
            <w:shd w:val="clear" w:color="auto" w:fill="auto"/>
          </w:tcPr>
          <w:p w14:paraId="7CB4EA3F" w14:textId="77777777" w:rsidR="00AE4C59" w:rsidRPr="00E528B3" w:rsidRDefault="00AE4C59" w:rsidP="00E528B3">
            <w:pPr>
              <w:pStyle w:val="BodyTextIndent2"/>
              <w:widowControl w:val="0"/>
              <w:numPr>
                <w:ilvl w:val="0"/>
                <w:numId w:val="1"/>
              </w:numPr>
              <w:ind w:left="0" w:firstLine="0"/>
              <w:jc w:val="left"/>
              <w:rPr>
                <w:sz w:val="24"/>
                <w:szCs w:val="24"/>
              </w:rPr>
            </w:pPr>
          </w:p>
        </w:tc>
        <w:tc>
          <w:tcPr>
            <w:tcW w:w="5779" w:type="dxa"/>
            <w:shd w:val="clear" w:color="auto" w:fill="auto"/>
            <w:vAlign w:val="center"/>
          </w:tcPr>
          <w:p w14:paraId="438B63BB" w14:textId="77777777" w:rsidR="00AE4C59" w:rsidRPr="00E528B3" w:rsidRDefault="00AE4C59" w:rsidP="00D37F6B">
            <w:pPr>
              <w:pStyle w:val="BodyTextIndent2"/>
              <w:widowControl w:val="0"/>
              <w:numPr>
                <w:ilvl w:val="0"/>
                <w:numId w:val="1"/>
              </w:numPr>
              <w:ind w:left="431" w:hanging="431"/>
              <w:jc w:val="left"/>
              <w:rPr>
                <w:sz w:val="24"/>
                <w:szCs w:val="24"/>
              </w:rPr>
            </w:pPr>
            <w:r w:rsidRPr="00E528B3">
              <w:rPr>
                <w:sz w:val="24"/>
                <w:szCs w:val="24"/>
              </w:rPr>
              <w:t xml:space="preserve">Letters of Support </w:t>
            </w:r>
          </w:p>
        </w:tc>
      </w:tr>
    </w:tbl>
    <w:p w14:paraId="5515D916" w14:textId="77777777" w:rsidR="00E528B3" w:rsidRDefault="00E528B3">
      <w:pPr>
        <w:suppressAutoHyphens/>
        <w:rPr>
          <w:rFonts w:ascii="Arial" w:hAnsi="Arial" w:cs="Arial"/>
          <w:b/>
          <w:bCs/>
        </w:rPr>
      </w:pPr>
    </w:p>
    <w:p w14:paraId="42360D44" w14:textId="77777777" w:rsidR="00E528B3" w:rsidRDefault="00E528B3">
      <w:pPr>
        <w:suppressAutoHyphens/>
        <w:rPr>
          <w:rFonts w:ascii="Arial" w:hAnsi="Arial" w:cs="Arial"/>
        </w:rPr>
      </w:pPr>
      <w:r>
        <w:rPr>
          <w:rFonts w:ascii="Arial" w:hAnsi="Arial" w:cs="Arial"/>
          <w:b/>
          <w:bCs/>
          <w:sz w:val="28"/>
          <w:szCs w:val="28"/>
        </w:rPr>
        <w:t>For Community Organization Applicants Only</w:t>
      </w:r>
      <w:r>
        <w:rPr>
          <w:rFonts w:ascii="Arial" w:hAnsi="Arial" w:cs="Arial"/>
          <w:sz w:val="28"/>
          <w:szCs w:val="28"/>
        </w:rPr>
        <w:t>:</w:t>
      </w:r>
      <w:r>
        <w:rPr>
          <w:rFonts w:ascii="Arial" w:hAnsi="Arial" w:cs="Arial"/>
          <w:sz w:val="28"/>
          <w:szCs w:val="28"/>
        </w:rPr>
        <w:br/>
      </w:r>
    </w:p>
    <w:p w14:paraId="2EA7AF3D" w14:textId="77777777" w:rsidR="00E528B3" w:rsidRDefault="00E528B3">
      <w:pPr>
        <w:numPr>
          <w:ilvl w:val="0"/>
          <w:numId w:val="1"/>
        </w:numPr>
        <w:autoSpaceDE w:val="0"/>
        <w:autoSpaceDN w:val="0"/>
        <w:adjustRightInd w:val="0"/>
        <w:spacing w:before="100" w:after="100"/>
        <w:rPr>
          <w:rFonts w:ascii="Arial" w:hAnsi="Arial" w:cs="Arial"/>
        </w:rPr>
      </w:pPr>
      <w:r>
        <w:rPr>
          <w:rFonts w:ascii="Arial" w:hAnsi="Arial" w:cs="Arial"/>
        </w:rPr>
        <w:t>Verification of federal Internal Revenue Code 501(c</w:t>
      </w:r>
      <w:proofErr w:type="gramStart"/>
      <w:r>
        <w:rPr>
          <w:rFonts w:ascii="Arial" w:hAnsi="Arial" w:cs="Arial"/>
        </w:rPr>
        <w:t>)(</w:t>
      </w:r>
      <w:proofErr w:type="gramEnd"/>
      <w:r>
        <w:rPr>
          <w:rFonts w:ascii="Arial" w:hAnsi="Arial" w:cs="Arial"/>
        </w:rPr>
        <w:t xml:space="preserve">3) status or evidence of state of California recognition of being a non-profit entity. </w:t>
      </w:r>
    </w:p>
    <w:p w14:paraId="71FA8036" w14:textId="77777777" w:rsidR="00E528B3" w:rsidRDefault="00E528B3">
      <w:pPr>
        <w:suppressAutoHyphens/>
        <w:jc w:val="center"/>
        <w:rPr>
          <w:rFonts w:ascii="Arial" w:hAnsi="Arial" w:cs="Arial"/>
        </w:rPr>
      </w:pPr>
    </w:p>
    <w:p w14:paraId="32159BA4" w14:textId="77777777" w:rsidR="00E528B3" w:rsidRDefault="00E528B3">
      <w:pPr>
        <w:suppressAutoHyphens/>
        <w:rPr>
          <w:rFonts w:ascii="Arial" w:hAnsi="Arial" w:cs="Arial"/>
        </w:rPr>
      </w:pPr>
      <w:r>
        <w:rPr>
          <w:rFonts w:ascii="Arial" w:hAnsi="Arial" w:cs="Arial"/>
          <w:b/>
          <w:bCs/>
          <w:sz w:val="28"/>
          <w:szCs w:val="28"/>
        </w:rPr>
        <w:t>For Tribal Government Applicants Only</w:t>
      </w:r>
      <w:r>
        <w:rPr>
          <w:rFonts w:ascii="Arial" w:hAnsi="Arial" w:cs="Arial"/>
          <w:sz w:val="28"/>
          <w:szCs w:val="28"/>
        </w:rPr>
        <w:t>:</w:t>
      </w:r>
    </w:p>
    <w:p w14:paraId="0200BE85" w14:textId="77777777" w:rsidR="00E528B3" w:rsidRDefault="00E528B3">
      <w:pPr>
        <w:numPr>
          <w:ilvl w:val="0"/>
          <w:numId w:val="1"/>
        </w:numPr>
        <w:autoSpaceDE w:val="0"/>
        <w:autoSpaceDN w:val="0"/>
        <w:adjustRightInd w:val="0"/>
        <w:spacing w:before="100" w:after="100"/>
        <w:ind w:right="-480"/>
        <w:rPr>
          <w:rFonts w:ascii="Arial" w:hAnsi="Arial" w:cs="Arial"/>
          <w:b/>
          <w:bCs/>
        </w:rPr>
      </w:pPr>
      <w:r>
        <w:rPr>
          <w:rFonts w:ascii="Arial" w:hAnsi="Arial" w:cs="Arial"/>
        </w:rPr>
        <w:t>Approved Resolution/Letter of Authorization from your Tribal governing body (sample Resolution shown in Exhibit C)</w:t>
      </w:r>
    </w:p>
    <w:p w14:paraId="7199A2EB" w14:textId="77777777" w:rsidR="00E528B3" w:rsidRDefault="00E528B3">
      <w:pPr>
        <w:autoSpaceDE w:val="0"/>
        <w:autoSpaceDN w:val="0"/>
        <w:adjustRightInd w:val="0"/>
        <w:spacing w:before="100" w:after="100"/>
        <w:jc w:val="center"/>
        <w:rPr>
          <w:rFonts w:ascii="Arial" w:hAnsi="Arial" w:cs="Arial"/>
        </w:rPr>
      </w:pPr>
    </w:p>
    <w:p w14:paraId="2E0C10D4" w14:textId="77777777" w:rsidR="00E528B3" w:rsidRDefault="00E528B3">
      <w:pPr>
        <w:autoSpaceDE w:val="0"/>
        <w:autoSpaceDN w:val="0"/>
        <w:adjustRightInd w:val="0"/>
        <w:spacing w:before="100" w:after="100"/>
        <w:jc w:val="center"/>
        <w:rPr>
          <w:rFonts w:ascii="Arial" w:hAnsi="Arial" w:cs="Arial"/>
        </w:rPr>
      </w:pPr>
    </w:p>
    <w:p w14:paraId="1FEE5E5F" w14:textId="77777777" w:rsidR="00E528B3" w:rsidRDefault="00E528B3">
      <w:pPr>
        <w:autoSpaceDE w:val="0"/>
        <w:autoSpaceDN w:val="0"/>
        <w:adjustRightInd w:val="0"/>
        <w:spacing w:before="100" w:after="100"/>
        <w:rPr>
          <w:rFonts w:ascii="Arial" w:hAnsi="Arial" w:cs="Arial"/>
        </w:rPr>
      </w:pPr>
    </w:p>
    <w:p w14:paraId="16A735AF" w14:textId="77777777" w:rsidR="00E528B3" w:rsidRDefault="00E528B3">
      <w:pPr>
        <w:autoSpaceDE w:val="0"/>
        <w:autoSpaceDN w:val="0"/>
        <w:adjustRightInd w:val="0"/>
        <w:spacing w:before="100" w:after="100"/>
        <w:rPr>
          <w:rFonts w:ascii="Arial" w:hAnsi="Arial" w:cs="Arial"/>
        </w:rPr>
      </w:pPr>
    </w:p>
    <w:p w14:paraId="27C345E1" w14:textId="77777777" w:rsidR="00E528B3" w:rsidRDefault="00E528B3">
      <w:pPr>
        <w:autoSpaceDE w:val="0"/>
        <w:autoSpaceDN w:val="0"/>
        <w:adjustRightInd w:val="0"/>
        <w:spacing w:before="100" w:after="100"/>
        <w:rPr>
          <w:rFonts w:ascii="Arial" w:hAnsi="Arial" w:cs="Arial"/>
          <w:b/>
          <w:bCs/>
        </w:rPr>
      </w:pPr>
    </w:p>
    <w:p w14:paraId="095C9146" w14:textId="77777777" w:rsidR="00E528B3" w:rsidRDefault="00E528B3">
      <w:pPr>
        <w:autoSpaceDE w:val="0"/>
        <w:autoSpaceDN w:val="0"/>
        <w:adjustRightInd w:val="0"/>
        <w:spacing w:before="100" w:after="100"/>
        <w:jc w:val="center"/>
        <w:rPr>
          <w:rFonts w:ascii="Arial" w:hAnsi="Arial" w:cs="Arial"/>
          <w:b/>
          <w:bCs/>
        </w:rPr>
      </w:pPr>
      <w:r>
        <w:rPr>
          <w:rFonts w:ascii="Arial" w:hAnsi="Arial" w:cs="Arial"/>
          <w:b/>
          <w:bCs/>
        </w:rPr>
        <w:t>CalEPA EJ Small Grants Website:</w:t>
      </w:r>
    </w:p>
    <w:p w14:paraId="3F3DD750" w14:textId="77777777" w:rsidR="00E528B3" w:rsidRDefault="00FC50AD">
      <w:pPr>
        <w:autoSpaceDE w:val="0"/>
        <w:autoSpaceDN w:val="0"/>
        <w:adjustRightInd w:val="0"/>
        <w:spacing w:before="100" w:after="100"/>
        <w:jc w:val="center"/>
        <w:rPr>
          <w:rFonts w:ascii="Arial" w:hAnsi="Arial" w:cs="Arial"/>
        </w:rPr>
      </w:pPr>
      <w:hyperlink r:id="rId12" w:history="1">
        <w:r w:rsidR="00E528B3">
          <w:rPr>
            <w:rStyle w:val="Hyperlink"/>
            <w:rFonts w:ascii="Arial" w:hAnsi="Arial" w:cs="Arial"/>
          </w:rPr>
          <w:t>http://www.calepa.ca.gov/EnvJustice/Funding/</w:t>
        </w:r>
      </w:hyperlink>
    </w:p>
    <w:p w14:paraId="4279EA55" w14:textId="77777777" w:rsidR="00E528B3" w:rsidRDefault="00E528B3">
      <w:pPr>
        <w:autoSpaceDE w:val="0"/>
        <w:autoSpaceDN w:val="0"/>
        <w:adjustRightInd w:val="0"/>
        <w:spacing w:before="100" w:after="100"/>
        <w:jc w:val="center"/>
        <w:rPr>
          <w:rFonts w:ascii="Arial" w:hAnsi="Arial" w:cs="Arial"/>
        </w:rPr>
      </w:pPr>
    </w:p>
    <w:p w14:paraId="5A1FA9A7" w14:textId="77777777" w:rsidR="00E528B3" w:rsidRDefault="00E528B3">
      <w:pPr>
        <w:autoSpaceDE w:val="0"/>
        <w:autoSpaceDN w:val="0"/>
        <w:adjustRightInd w:val="0"/>
        <w:spacing w:before="100" w:after="100"/>
        <w:jc w:val="center"/>
        <w:rPr>
          <w:rFonts w:ascii="Arial" w:hAnsi="Arial" w:cs="Arial"/>
          <w:b/>
          <w:bCs/>
        </w:rPr>
        <w:sectPr w:rsidR="00E528B3">
          <w:footerReference w:type="first" r:id="rId13"/>
          <w:pgSz w:w="12240" w:h="15840" w:code="1"/>
          <w:pgMar w:top="1267" w:right="1440" w:bottom="1008" w:left="1440" w:header="720" w:footer="806" w:gutter="0"/>
          <w:pgBorders w:offsetFrom="page">
            <w:top w:val="single" w:sz="18" w:space="24" w:color="auto"/>
            <w:left w:val="single" w:sz="18" w:space="24" w:color="auto"/>
            <w:bottom w:val="single" w:sz="18" w:space="24" w:color="auto"/>
            <w:right w:val="single" w:sz="18" w:space="24" w:color="auto"/>
          </w:pgBorders>
          <w:pgNumType w:fmt="lowerRoman"/>
          <w:cols w:space="720" w:equalWidth="0">
            <w:col w:w="9360"/>
          </w:cols>
          <w:titlePg/>
          <w:docGrid w:linePitch="360"/>
        </w:sectPr>
      </w:pPr>
    </w:p>
    <w:p w14:paraId="0BBC3F4B" w14:textId="77777777" w:rsidR="00E528B3" w:rsidRDefault="00E528B3">
      <w:pPr>
        <w:autoSpaceDE w:val="0"/>
        <w:autoSpaceDN w:val="0"/>
        <w:adjustRightInd w:val="0"/>
        <w:spacing w:before="100" w:after="100"/>
        <w:jc w:val="center"/>
        <w:rPr>
          <w:rFonts w:ascii="Arial" w:hAnsi="Arial" w:cs="Arial"/>
          <w:b/>
          <w:bCs/>
        </w:rPr>
      </w:pPr>
      <w:r>
        <w:rPr>
          <w:rFonts w:ascii="Arial" w:hAnsi="Arial" w:cs="Arial"/>
          <w:b/>
          <w:bCs/>
        </w:rPr>
        <w:t xml:space="preserve">CALEPA ENVIRONMENTAL JUSTICE SMALL GRANTS </w:t>
      </w:r>
    </w:p>
    <w:p w14:paraId="4FD4C8A2" w14:textId="77777777" w:rsidR="00E528B3" w:rsidRDefault="00E528B3">
      <w:pPr>
        <w:jc w:val="center"/>
        <w:rPr>
          <w:rFonts w:ascii="Arial" w:hAnsi="Arial" w:cs="Arial"/>
          <w:b/>
          <w:bCs/>
        </w:rPr>
      </w:pPr>
      <w:r>
        <w:rPr>
          <w:rFonts w:ascii="Arial" w:hAnsi="Arial" w:cs="Arial"/>
          <w:b/>
          <w:bCs/>
        </w:rPr>
        <w:t>APPLICATION AND INSTRUCTIONS</w:t>
      </w:r>
    </w:p>
    <w:p w14:paraId="3121C505" w14:textId="77777777" w:rsidR="00E528B3" w:rsidRDefault="00E528B3">
      <w:pPr>
        <w:tabs>
          <w:tab w:val="left" w:pos="6390"/>
        </w:tabs>
        <w:jc w:val="center"/>
        <w:rPr>
          <w:rFonts w:ascii="Arial" w:hAnsi="Arial" w:cs="Arial"/>
        </w:rPr>
      </w:pPr>
    </w:p>
    <w:p w14:paraId="7790264E" w14:textId="77777777" w:rsidR="00E528B3" w:rsidRDefault="00E528B3">
      <w:pPr>
        <w:tabs>
          <w:tab w:val="left" w:pos="6390"/>
        </w:tabs>
        <w:jc w:val="center"/>
        <w:rPr>
          <w:rFonts w:ascii="Arial" w:hAnsi="Arial" w:cs="Arial"/>
        </w:rPr>
      </w:pPr>
    </w:p>
    <w:p w14:paraId="701A8834" w14:textId="79BF7260" w:rsidR="00E528B3" w:rsidRDefault="00E528B3">
      <w:pPr>
        <w:numPr>
          <w:ilvl w:val="0"/>
          <w:numId w:val="7"/>
        </w:numPr>
        <w:rPr>
          <w:rFonts w:ascii="Arial" w:hAnsi="Arial" w:cs="Arial"/>
          <w:b/>
          <w:bCs/>
        </w:rPr>
      </w:pPr>
      <w:r>
        <w:rPr>
          <w:rFonts w:ascii="Arial" w:hAnsi="Arial" w:cs="Arial"/>
          <w:b/>
          <w:bCs/>
        </w:rPr>
        <w:t xml:space="preserve">CalEPA EJ Small Grants Program  </w:t>
      </w:r>
      <w:r>
        <w:rPr>
          <w:rFonts w:ascii="Arial" w:hAnsi="Arial" w:cs="Arial"/>
          <w:sz w:val="22"/>
          <w:szCs w:val="22"/>
        </w:rPr>
        <w:t>(</w:t>
      </w:r>
      <w:hyperlink r:id="rId14" w:history="1">
        <w:r w:rsidR="00CF4D06" w:rsidRPr="005A3808">
          <w:rPr>
            <w:rStyle w:val="Hyperlink"/>
            <w:rFonts w:ascii="Arial" w:hAnsi="Arial" w:cs="Arial"/>
            <w:sz w:val="22"/>
            <w:szCs w:val="22"/>
          </w:rPr>
          <w:t>https://www.calepa.ca.gov/EnvJustice/Funding/</w:t>
        </w:r>
      </w:hyperlink>
      <w:r>
        <w:rPr>
          <w:rFonts w:ascii="Arial" w:hAnsi="Arial" w:cs="Arial"/>
          <w:sz w:val="22"/>
          <w:szCs w:val="22"/>
        </w:rPr>
        <w:t xml:space="preserve">)  </w:t>
      </w:r>
    </w:p>
    <w:p w14:paraId="44E8151F" w14:textId="77777777" w:rsidR="00E528B3" w:rsidRDefault="00E528B3">
      <w:pPr>
        <w:rPr>
          <w:rFonts w:ascii="Arial" w:hAnsi="Arial" w:cs="Arial"/>
        </w:rPr>
      </w:pPr>
    </w:p>
    <w:p w14:paraId="167F2533" w14:textId="6654711C" w:rsidR="00E528B3" w:rsidRDefault="00E528B3">
      <w:pPr>
        <w:rPr>
          <w:rFonts w:ascii="Arial" w:hAnsi="Arial" w:cs="Arial"/>
          <w:sz w:val="22"/>
          <w:szCs w:val="22"/>
        </w:rPr>
      </w:pPr>
      <w:r>
        <w:rPr>
          <w:rFonts w:ascii="Arial" w:hAnsi="Arial" w:cs="Arial"/>
          <w:sz w:val="22"/>
          <w:szCs w:val="22"/>
        </w:rPr>
        <w:t xml:space="preserve">Assembly Bill 2312 Chu (Statutes of 2002, Chapter 994) established the Environmental Justice (EJ) Small Grants Program at the California Environmental Protection Agency (CalEPA) in the Office of the Secretary.  The CalEPA Secretary, as authorized by </w:t>
      </w:r>
      <w:bookmarkStart w:id="1" w:name="OLE_LINK2"/>
      <w:bookmarkStart w:id="2" w:name="OLE_LINK3"/>
      <w:r>
        <w:rPr>
          <w:rFonts w:ascii="Arial" w:hAnsi="Arial" w:cs="Arial"/>
          <w:sz w:val="22"/>
          <w:szCs w:val="22"/>
        </w:rPr>
        <w:t>California Code of Regulations Title 27, Division 1, Chapter 3, Article 1</w:t>
      </w:r>
      <w:bookmarkEnd w:id="1"/>
      <w:bookmarkEnd w:id="2"/>
      <w:r>
        <w:rPr>
          <w:rFonts w:ascii="Arial" w:hAnsi="Arial" w:cs="Arial"/>
          <w:sz w:val="22"/>
          <w:szCs w:val="22"/>
        </w:rPr>
        <w:t>, awards EJ Small Grants to assist eligible community-based, grassroots, non-profit organizations, and federally recognized tribal governments</w:t>
      </w:r>
      <w:r w:rsidR="00DC180F">
        <w:rPr>
          <w:rFonts w:ascii="Arial" w:hAnsi="Arial" w:cs="Arial"/>
          <w:sz w:val="22"/>
          <w:szCs w:val="22"/>
        </w:rPr>
        <w:t>,</w:t>
      </w:r>
      <w:r>
        <w:rPr>
          <w:rFonts w:ascii="Arial" w:hAnsi="Arial" w:cs="Arial"/>
          <w:sz w:val="22"/>
          <w:szCs w:val="22"/>
        </w:rPr>
        <w:t xml:space="preserve"> to address environmental justice issues.  Eligibility of non-profit entities and federally recognized tribal governments are defined in the Public Resources Code (PRC) Section 71116.  </w:t>
      </w:r>
      <w:r>
        <w:rPr>
          <w:rFonts w:ascii="Arial" w:hAnsi="Arial" w:cs="Arial"/>
          <w:b/>
          <w:bCs/>
          <w:sz w:val="22"/>
          <w:szCs w:val="22"/>
        </w:rPr>
        <w:t xml:space="preserve"> </w:t>
      </w:r>
      <w:r>
        <w:rPr>
          <w:rFonts w:ascii="Arial" w:hAnsi="Arial" w:cs="Arial"/>
          <w:sz w:val="22"/>
          <w:szCs w:val="22"/>
        </w:rPr>
        <w:t xml:space="preserve"> </w:t>
      </w:r>
    </w:p>
    <w:p w14:paraId="26C2CE53" w14:textId="77777777" w:rsidR="00A53C01" w:rsidRDefault="00A53C01">
      <w:pPr>
        <w:tabs>
          <w:tab w:val="left" w:pos="5625"/>
        </w:tabs>
        <w:rPr>
          <w:rFonts w:ascii="Arial" w:hAnsi="Arial" w:cs="Arial"/>
          <w:sz w:val="22"/>
          <w:szCs w:val="22"/>
        </w:rPr>
      </w:pPr>
    </w:p>
    <w:p w14:paraId="41C8B6CF" w14:textId="4E1A7E76" w:rsidR="00CE17E2" w:rsidRDefault="00A53C01" w:rsidP="00E24CA3">
      <w:pPr>
        <w:tabs>
          <w:tab w:val="left" w:pos="5625"/>
        </w:tabs>
        <w:rPr>
          <w:rFonts w:ascii="Arial" w:hAnsi="Arial" w:cs="Arial"/>
          <w:sz w:val="22"/>
          <w:szCs w:val="22"/>
        </w:rPr>
      </w:pPr>
      <w:r>
        <w:rPr>
          <w:rFonts w:ascii="Arial" w:hAnsi="Arial" w:cs="Arial"/>
          <w:sz w:val="22"/>
          <w:szCs w:val="22"/>
        </w:rPr>
        <w:t xml:space="preserve">The CalEPA EJ Small Grants Program is designed to provide financial assistance to eligible non-profit </w:t>
      </w:r>
      <w:r w:rsidR="00DC180F">
        <w:rPr>
          <w:rFonts w:ascii="Arial" w:hAnsi="Arial" w:cs="Arial"/>
          <w:sz w:val="22"/>
          <w:szCs w:val="22"/>
        </w:rPr>
        <w:t>organizations</w:t>
      </w:r>
      <w:r>
        <w:rPr>
          <w:rFonts w:ascii="Arial" w:hAnsi="Arial" w:cs="Arial"/>
          <w:sz w:val="22"/>
          <w:szCs w:val="22"/>
        </w:rPr>
        <w:t xml:space="preserve"> and federally recognized </w:t>
      </w:r>
      <w:r w:rsidR="00DC180F">
        <w:rPr>
          <w:rFonts w:ascii="Arial" w:hAnsi="Arial" w:cs="Arial"/>
          <w:sz w:val="22"/>
          <w:szCs w:val="22"/>
        </w:rPr>
        <w:t>Tribes</w:t>
      </w:r>
      <w:r>
        <w:rPr>
          <w:rFonts w:ascii="Arial" w:hAnsi="Arial" w:cs="Arial"/>
          <w:sz w:val="22"/>
          <w:szCs w:val="22"/>
        </w:rPr>
        <w:t xml:space="preserve"> that are working on </w:t>
      </w:r>
      <w:r w:rsidR="00DC180F">
        <w:rPr>
          <w:rFonts w:ascii="Arial" w:hAnsi="Arial" w:cs="Arial"/>
          <w:sz w:val="22"/>
          <w:szCs w:val="22"/>
        </w:rPr>
        <w:t>or plan to carry out projects</w:t>
      </w:r>
      <w:r w:rsidR="00D02A5D">
        <w:rPr>
          <w:rFonts w:ascii="Arial" w:hAnsi="Arial" w:cs="Arial"/>
          <w:sz w:val="22"/>
          <w:szCs w:val="22"/>
        </w:rPr>
        <w:t xml:space="preserve"> to </w:t>
      </w:r>
      <w:r>
        <w:rPr>
          <w:rFonts w:ascii="Arial" w:hAnsi="Arial" w:cs="Arial"/>
          <w:sz w:val="22"/>
          <w:szCs w:val="22"/>
        </w:rPr>
        <w:t>address EJ issues in areas adversely affected by environmental pollutions and hazards</w:t>
      </w:r>
      <w:r w:rsidRPr="00B26994">
        <w:rPr>
          <w:rFonts w:ascii="Arial" w:hAnsi="Arial" w:cs="Arial"/>
          <w:sz w:val="22"/>
          <w:szCs w:val="22"/>
        </w:rPr>
        <w:t xml:space="preserve">. </w:t>
      </w:r>
    </w:p>
    <w:p w14:paraId="4B9CA4B5" w14:textId="77777777" w:rsidR="00CE17E2" w:rsidRDefault="00CE17E2" w:rsidP="00E24CA3">
      <w:pPr>
        <w:tabs>
          <w:tab w:val="left" w:pos="5625"/>
        </w:tabs>
        <w:rPr>
          <w:rFonts w:ascii="Arial" w:hAnsi="Arial" w:cs="Arial"/>
          <w:sz w:val="22"/>
          <w:szCs w:val="22"/>
        </w:rPr>
      </w:pPr>
    </w:p>
    <w:p w14:paraId="1DAADB07" w14:textId="24CDE543" w:rsidR="00CE17E2" w:rsidRDefault="00CE17E2" w:rsidP="00CE17E2">
      <w:pPr>
        <w:keepNext/>
        <w:keepLines/>
        <w:numPr>
          <w:ilvl w:val="0"/>
          <w:numId w:val="7"/>
        </w:numPr>
        <w:rPr>
          <w:rFonts w:ascii="Arial" w:hAnsi="Arial" w:cs="Arial"/>
          <w:b/>
          <w:bCs/>
        </w:rPr>
      </w:pPr>
      <w:r>
        <w:rPr>
          <w:rFonts w:ascii="Arial" w:hAnsi="Arial" w:cs="Arial"/>
          <w:b/>
          <w:bCs/>
        </w:rPr>
        <w:t>Statutory Purposes</w:t>
      </w:r>
    </w:p>
    <w:p w14:paraId="3EA16220" w14:textId="77777777" w:rsidR="00CE17E2" w:rsidRDefault="00CE17E2" w:rsidP="00CE17E2">
      <w:pPr>
        <w:keepNext/>
        <w:keepLines/>
        <w:autoSpaceDE w:val="0"/>
        <w:autoSpaceDN w:val="0"/>
        <w:adjustRightInd w:val="0"/>
        <w:rPr>
          <w:rFonts w:ascii="Arial" w:hAnsi="Arial" w:cs="Arial"/>
          <w:sz w:val="22"/>
          <w:szCs w:val="22"/>
        </w:rPr>
      </w:pPr>
    </w:p>
    <w:p w14:paraId="257079E6" w14:textId="2ECCC755" w:rsidR="00A53C01" w:rsidRPr="000228D6" w:rsidRDefault="00A53C01" w:rsidP="00E24CA3">
      <w:pPr>
        <w:tabs>
          <w:tab w:val="left" w:pos="5625"/>
        </w:tabs>
        <w:rPr>
          <w:rFonts w:ascii="Arial" w:hAnsi="Arial" w:cs="Arial"/>
          <w:bCs/>
          <w:sz w:val="22"/>
          <w:szCs w:val="22"/>
        </w:rPr>
      </w:pPr>
      <w:r w:rsidRPr="00E24CA3">
        <w:rPr>
          <w:rFonts w:ascii="Arial" w:hAnsi="Arial" w:cs="Arial"/>
          <w:bCs/>
          <w:sz w:val="22"/>
          <w:szCs w:val="22"/>
        </w:rPr>
        <w:t xml:space="preserve">Grants will be awarded </w:t>
      </w:r>
      <w:r w:rsidR="00F13AC9" w:rsidRPr="00E24CA3">
        <w:rPr>
          <w:rFonts w:ascii="Arial" w:hAnsi="Arial" w:cs="Arial"/>
          <w:bCs/>
          <w:sz w:val="22"/>
          <w:szCs w:val="22"/>
        </w:rPr>
        <w:t xml:space="preserve">on a competitive basis for projects that are based in communities with the most significant exposure to pollution. </w:t>
      </w:r>
      <w:r w:rsidR="005E43B4" w:rsidRPr="00E24CA3">
        <w:rPr>
          <w:rFonts w:ascii="Arial" w:hAnsi="Arial" w:cs="Arial"/>
          <w:bCs/>
          <w:sz w:val="22"/>
          <w:szCs w:val="22"/>
        </w:rPr>
        <w:t xml:space="preserve">Grants will be awarded for the following </w:t>
      </w:r>
      <w:r w:rsidR="00CE17E2">
        <w:rPr>
          <w:rFonts w:ascii="Arial" w:hAnsi="Arial" w:cs="Arial"/>
          <w:bCs/>
          <w:sz w:val="22"/>
          <w:szCs w:val="22"/>
        </w:rPr>
        <w:t>statutory</w:t>
      </w:r>
      <w:r w:rsidR="004A5B7B">
        <w:rPr>
          <w:rFonts w:ascii="Arial" w:hAnsi="Arial" w:cs="Arial"/>
          <w:bCs/>
          <w:sz w:val="22"/>
          <w:szCs w:val="22"/>
        </w:rPr>
        <w:t xml:space="preserve"> </w:t>
      </w:r>
      <w:r w:rsidR="005E43B4" w:rsidRPr="000228D6">
        <w:rPr>
          <w:rFonts w:ascii="Arial" w:hAnsi="Arial" w:cs="Arial"/>
          <w:bCs/>
          <w:sz w:val="22"/>
          <w:szCs w:val="22"/>
        </w:rPr>
        <w:t>purposes</w:t>
      </w:r>
      <w:r w:rsidR="00E24CA3">
        <w:rPr>
          <w:rFonts w:ascii="Arial" w:hAnsi="Arial" w:cs="Arial"/>
          <w:bCs/>
          <w:sz w:val="22"/>
          <w:szCs w:val="22"/>
        </w:rPr>
        <w:t xml:space="preserve"> as defined in PRC Section 71116</w:t>
      </w:r>
      <w:r w:rsidR="005E43B4" w:rsidRPr="000228D6">
        <w:rPr>
          <w:rFonts w:ascii="Arial" w:hAnsi="Arial" w:cs="Arial"/>
          <w:bCs/>
          <w:sz w:val="22"/>
          <w:szCs w:val="22"/>
        </w:rPr>
        <w:t>:</w:t>
      </w:r>
    </w:p>
    <w:p w14:paraId="33758AB7" w14:textId="77777777" w:rsidR="005E43B4" w:rsidRDefault="005E43B4" w:rsidP="005E43B4">
      <w:pPr>
        <w:rPr>
          <w:rFonts w:ascii="Arial" w:hAnsi="Arial" w:cs="Arial"/>
          <w:sz w:val="16"/>
          <w:szCs w:val="16"/>
        </w:rPr>
      </w:pPr>
    </w:p>
    <w:p w14:paraId="3F57554A" w14:textId="77777777" w:rsidR="005E43B4" w:rsidRDefault="005E43B4" w:rsidP="005E43B4">
      <w:pPr>
        <w:numPr>
          <w:ilvl w:val="0"/>
          <w:numId w:val="4"/>
        </w:numPr>
        <w:tabs>
          <w:tab w:val="clear" w:pos="1080"/>
          <w:tab w:val="num" w:pos="720"/>
        </w:tabs>
        <w:spacing w:afterLines="80" w:after="192"/>
        <w:ind w:left="720"/>
        <w:rPr>
          <w:rFonts w:ascii="Arial" w:hAnsi="Arial" w:cs="Arial"/>
          <w:color w:val="000000"/>
          <w:sz w:val="22"/>
          <w:szCs w:val="22"/>
        </w:rPr>
      </w:pPr>
      <w:r>
        <w:rPr>
          <w:rFonts w:ascii="Arial" w:hAnsi="Arial" w:cs="Arial"/>
          <w:sz w:val="22"/>
          <w:szCs w:val="22"/>
        </w:rPr>
        <w:t xml:space="preserve">Distribution of information to help resolve environmental problems; </w:t>
      </w:r>
    </w:p>
    <w:p w14:paraId="146FC450" w14:textId="6A8F8227" w:rsidR="005E43B4" w:rsidRDefault="005E43B4" w:rsidP="005E43B4">
      <w:pPr>
        <w:numPr>
          <w:ilvl w:val="0"/>
          <w:numId w:val="4"/>
        </w:numPr>
        <w:tabs>
          <w:tab w:val="clear" w:pos="1080"/>
          <w:tab w:val="num" w:pos="720"/>
        </w:tabs>
        <w:spacing w:afterLines="80" w:after="192"/>
        <w:ind w:left="720"/>
        <w:rPr>
          <w:rFonts w:ascii="Arial" w:hAnsi="Arial" w:cs="Arial"/>
          <w:color w:val="000000"/>
          <w:sz w:val="22"/>
          <w:szCs w:val="22"/>
        </w:rPr>
      </w:pPr>
      <w:r>
        <w:rPr>
          <w:rFonts w:ascii="Arial" w:hAnsi="Arial" w:cs="Arial"/>
          <w:sz w:val="22"/>
          <w:szCs w:val="22"/>
        </w:rPr>
        <w:t>Identification of improvements in communication and coordination between stakeholders and CalEPA</w:t>
      </w:r>
      <w:r w:rsidR="003B2BE8">
        <w:rPr>
          <w:rFonts w:ascii="Arial" w:hAnsi="Arial" w:cs="Arial"/>
          <w:sz w:val="22"/>
          <w:szCs w:val="22"/>
        </w:rPr>
        <w:t>,</w:t>
      </w:r>
      <w:r>
        <w:rPr>
          <w:rFonts w:ascii="Arial" w:hAnsi="Arial" w:cs="Arial"/>
          <w:sz w:val="22"/>
          <w:szCs w:val="22"/>
        </w:rPr>
        <w:t xml:space="preserve"> and its Boards, Departments, and Office (BDOs)</w:t>
      </w:r>
      <w:r w:rsidR="003B2BE8">
        <w:rPr>
          <w:rFonts w:ascii="Arial" w:hAnsi="Arial" w:cs="Arial"/>
          <w:sz w:val="22"/>
          <w:szCs w:val="22"/>
        </w:rPr>
        <w:t>,</w:t>
      </w:r>
      <w:r>
        <w:rPr>
          <w:rFonts w:ascii="Arial" w:hAnsi="Arial" w:cs="Arial"/>
          <w:sz w:val="22"/>
          <w:szCs w:val="22"/>
        </w:rPr>
        <w:t xml:space="preserve"> in order to address the most significant exposure</w:t>
      </w:r>
      <w:r w:rsidR="003B2BE8">
        <w:rPr>
          <w:rFonts w:ascii="Arial" w:hAnsi="Arial" w:cs="Arial"/>
          <w:sz w:val="22"/>
          <w:szCs w:val="22"/>
        </w:rPr>
        <w:t>(s)</w:t>
      </w:r>
      <w:r>
        <w:rPr>
          <w:rFonts w:ascii="Arial" w:hAnsi="Arial" w:cs="Arial"/>
          <w:sz w:val="22"/>
          <w:szCs w:val="22"/>
        </w:rPr>
        <w:t xml:space="preserve"> to pollution; </w:t>
      </w:r>
    </w:p>
    <w:p w14:paraId="1ECAEF08" w14:textId="5C3A15A1" w:rsidR="005E43B4" w:rsidRDefault="003B2BE8" w:rsidP="005E43B4">
      <w:pPr>
        <w:numPr>
          <w:ilvl w:val="0"/>
          <w:numId w:val="4"/>
        </w:numPr>
        <w:tabs>
          <w:tab w:val="clear" w:pos="1080"/>
          <w:tab w:val="num" w:pos="720"/>
        </w:tabs>
        <w:spacing w:afterLines="80" w:after="192"/>
        <w:ind w:left="720"/>
        <w:rPr>
          <w:rFonts w:ascii="Arial" w:hAnsi="Arial" w:cs="Arial"/>
          <w:color w:val="000000"/>
          <w:sz w:val="22"/>
          <w:szCs w:val="22"/>
        </w:rPr>
      </w:pPr>
      <w:r>
        <w:rPr>
          <w:rFonts w:ascii="Arial" w:hAnsi="Arial" w:cs="Arial"/>
          <w:sz w:val="22"/>
          <w:szCs w:val="22"/>
        </w:rPr>
        <w:t xml:space="preserve">Improvement of community or </w:t>
      </w:r>
      <w:r w:rsidR="005E43B4">
        <w:rPr>
          <w:rFonts w:ascii="Arial" w:hAnsi="Arial" w:cs="Arial"/>
          <w:sz w:val="22"/>
          <w:szCs w:val="22"/>
        </w:rPr>
        <w:t>tribal government understanding about environmental i</w:t>
      </w:r>
      <w:r>
        <w:rPr>
          <w:rFonts w:ascii="Arial" w:hAnsi="Arial" w:cs="Arial"/>
          <w:sz w:val="22"/>
          <w:szCs w:val="22"/>
        </w:rPr>
        <w:t xml:space="preserve">ssues </w:t>
      </w:r>
      <w:r w:rsidRPr="00451451">
        <w:rPr>
          <w:rFonts w:ascii="Arial" w:hAnsi="Arial" w:cs="Arial"/>
          <w:sz w:val="22"/>
          <w:szCs w:val="22"/>
        </w:rPr>
        <w:t xml:space="preserve">that affect </w:t>
      </w:r>
      <w:r w:rsidR="00560017" w:rsidRPr="00451451">
        <w:rPr>
          <w:rFonts w:ascii="Arial" w:hAnsi="Arial" w:cs="Arial"/>
          <w:sz w:val="22"/>
          <w:szCs w:val="22"/>
        </w:rPr>
        <w:t>neighborhoods and/</w:t>
      </w:r>
      <w:r w:rsidRPr="00451451">
        <w:rPr>
          <w:rFonts w:ascii="Arial" w:hAnsi="Arial" w:cs="Arial"/>
          <w:sz w:val="22"/>
          <w:szCs w:val="22"/>
        </w:rPr>
        <w:t xml:space="preserve">or </w:t>
      </w:r>
      <w:r w:rsidR="005E43B4" w:rsidRPr="00451451">
        <w:rPr>
          <w:rFonts w:ascii="Arial" w:hAnsi="Arial" w:cs="Arial"/>
          <w:sz w:val="22"/>
          <w:szCs w:val="22"/>
        </w:rPr>
        <w:t>tribal government</w:t>
      </w:r>
      <w:r w:rsidR="00560017" w:rsidRPr="00451451">
        <w:rPr>
          <w:rFonts w:ascii="Arial" w:hAnsi="Arial" w:cs="Arial"/>
          <w:sz w:val="22"/>
          <w:szCs w:val="22"/>
        </w:rPr>
        <w:t>s</w:t>
      </w:r>
      <w:r w:rsidR="005E43B4" w:rsidRPr="00451451">
        <w:rPr>
          <w:rFonts w:ascii="Arial" w:hAnsi="Arial" w:cs="Arial"/>
          <w:sz w:val="22"/>
          <w:szCs w:val="22"/>
        </w:rPr>
        <w:t>;</w:t>
      </w:r>
    </w:p>
    <w:p w14:paraId="6A40C1B2" w14:textId="7EB9C495" w:rsidR="005E43B4" w:rsidRDefault="003B2BE8" w:rsidP="005E43B4">
      <w:pPr>
        <w:numPr>
          <w:ilvl w:val="0"/>
          <w:numId w:val="4"/>
        </w:numPr>
        <w:tabs>
          <w:tab w:val="clear" w:pos="1080"/>
          <w:tab w:val="num" w:pos="720"/>
        </w:tabs>
        <w:spacing w:afterLines="80" w:after="192"/>
        <w:ind w:left="720"/>
        <w:rPr>
          <w:rFonts w:ascii="Arial" w:hAnsi="Arial" w:cs="Arial"/>
          <w:color w:val="000000"/>
          <w:sz w:val="22"/>
          <w:szCs w:val="22"/>
        </w:rPr>
      </w:pPr>
      <w:r>
        <w:rPr>
          <w:rFonts w:ascii="Arial" w:hAnsi="Arial" w:cs="Arial"/>
          <w:sz w:val="22"/>
          <w:szCs w:val="22"/>
        </w:rPr>
        <w:t xml:space="preserve">Promotion of community or </w:t>
      </w:r>
      <w:r w:rsidR="005E43B4">
        <w:rPr>
          <w:rFonts w:ascii="Arial" w:hAnsi="Arial" w:cs="Arial"/>
          <w:sz w:val="22"/>
          <w:szCs w:val="22"/>
        </w:rPr>
        <w:t>tribal government involvement in the decision-making process that affects the environment of the community</w:t>
      </w:r>
      <w:r w:rsidR="00C80FB6">
        <w:rPr>
          <w:rFonts w:ascii="Arial" w:hAnsi="Arial" w:cs="Arial"/>
          <w:sz w:val="22"/>
          <w:szCs w:val="22"/>
        </w:rPr>
        <w:t xml:space="preserve"> or Tribe</w:t>
      </w:r>
      <w:r w:rsidR="005E43B4">
        <w:rPr>
          <w:rFonts w:ascii="Arial" w:hAnsi="Arial" w:cs="Arial"/>
          <w:sz w:val="22"/>
          <w:szCs w:val="22"/>
        </w:rPr>
        <w:t xml:space="preserve">; and </w:t>
      </w:r>
    </w:p>
    <w:p w14:paraId="5153C7EB" w14:textId="77777777" w:rsidR="005E43B4" w:rsidRDefault="005E43B4" w:rsidP="005E43B4">
      <w:pPr>
        <w:numPr>
          <w:ilvl w:val="0"/>
          <w:numId w:val="4"/>
        </w:numPr>
        <w:tabs>
          <w:tab w:val="clear" w:pos="1080"/>
          <w:tab w:val="num" w:pos="720"/>
        </w:tabs>
        <w:spacing w:afterLines="80" w:after="192"/>
        <w:ind w:left="720"/>
        <w:rPr>
          <w:rFonts w:ascii="Arial" w:hAnsi="Arial" w:cs="Arial"/>
          <w:color w:val="000000"/>
          <w:sz w:val="22"/>
          <w:szCs w:val="22"/>
        </w:rPr>
      </w:pPr>
      <w:r>
        <w:rPr>
          <w:rFonts w:ascii="Arial" w:hAnsi="Arial" w:cs="Arial"/>
          <w:sz w:val="22"/>
          <w:szCs w:val="22"/>
        </w:rPr>
        <w:t xml:space="preserve">Enhancement of community/tribal government understanding of environmental information systems and environmental information. </w:t>
      </w:r>
    </w:p>
    <w:p w14:paraId="4C223105" w14:textId="5B2746EF" w:rsidR="005E43B4" w:rsidRPr="00914D77" w:rsidRDefault="00D21681" w:rsidP="00914D77">
      <w:pPr>
        <w:rPr>
          <w:rFonts w:ascii="Arial" w:hAnsi="Arial" w:cs="Arial"/>
          <w:bCs/>
          <w:sz w:val="22"/>
          <w:szCs w:val="22"/>
        </w:rPr>
      </w:pPr>
      <w:r w:rsidRPr="00914D77">
        <w:rPr>
          <w:rFonts w:ascii="Arial" w:hAnsi="Arial" w:cs="Arial"/>
          <w:bCs/>
          <w:sz w:val="22"/>
          <w:szCs w:val="22"/>
        </w:rPr>
        <w:t>P</w:t>
      </w:r>
      <w:r w:rsidR="00726590" w:rsidRPr="00914D77">
        <w:rPr>
          <w:rFonts w:ascii="Arial" w:hAnsi="Arial" w:cs="Arial"/>
          <w:bCs/>
          <w:sz w:val="22"/>
          <w:szCs w:val="22"/>
        </w:rPr>
        <w:t xml:space="preserve">rojects </w:t>
      </w:r>
      <w:r w:rsidR="00CE17E2" w:rsidRPr="004A1127">
        <w:rPr>
          <w:rFonts w:ascii="Arial" w:hAnsi="Arial" w:cs="Arial"/>
          <w:bCs/>
          <w:sz w:val="22"/>
          <w:szCs w:val="22"/>
        </w:rPr>
        <w:t xml:space="preserve">will be </w:t>
      </w:r>
      <w:r w:rsidR="00CE17E2">
        <w:rPr>
          <w:rFonts w:ascii="Arial" w:hAnsi="Arial" w:cs="Arial"/>
          <w:bCs/>
          <w:sz w:val="22"/>
          <w:szCs w:val="22"/>
        </w:rPr>
        <w:t xml:space="preserve">prioritized by those </w:t>
      </w:r>
      <w:r w:rsidR="007A1598">
        <w:rPr>
          <w:rFonts w:ascii="Arial" w:hAnsi="Arial" w:cs="Arial"/>
          <w:bCs/>
          <w:sz w:val="22"/>
          <w:szCs w:val="22"/>
        </w:rPr>
        <w:t>addressing</w:t>
      </w:r>
      <w:r w:rsidR="00726590" w:rsidRPr="00914D77">
        <w:rPr>
          <w:rFonts w:ascii="Arial" w:hAnsi="Arial" w:cs="Arial"/>
          <w:bCs/>
          <w:sz w:val="22"/>
          <w:szCs w:val="22"/>
        </w:rPr>
        <w:t xml:space="preserve"> </w:t>
      </w:r>
      <w:r w:rsidR="00ED3CB0" w:rsidRPr="00914D77">
        <w:rPr>
          <w:rFonts w:ascii="Arial" w:hAnsi="Arial" w:cs="Arial"/>
          <w:bCs/>
          <w:sz w:val="22"/>
          <w:szCs w:val="22"/>
        </w:rPr>
        <w:t>the most significant exposure</w:t>
      </w:r>
      <w:r w:rsidR="003B2BE8">
        <w:rPr>
          <w:rFonts w:ascii="Arial" w:hAnsi="Arial" w:cs="Arial"/>
          <w:bCs/>
          <w:sz w:val="22"/>
          <w:szCs w:val="22"/>
        </w:rPr>
        <w:t>(s)</w:t>
      </w:r>
      <w:r w:rsidR="00ED3CB0" w:rsidRPr="00914D77">
        <w:rPr>
          <w:rFonts w:ascii="Arial" w:hAnsi="Arial" w:cs="Arial"/>
          <w:bCs/>
          <w:sz w:val="22"/>
          <w:szCs w:val="22"/>
        </w:rPr>
        <w:t xml:space="preserve"> t</w:t>
      </w:r>
      <w:r w:rsidR="006E2EF7" w:rsidRPr="00914D77">
        <w:rPr>
          <w:rFonts w:ascii="Arial" w:hAnsi="Arial" w:cs="Arial"/>
          <w:bCs/>
          <w:sz w:val="22"/>
          <w:szCs w:val="22"/>
        </w:rPr>
        <w:t xml:space="preserve">o pollution, </w:t>
      </w:r>
      <w:r w:rsidR="00726590" w:rsidRPr="00914D77">
        <w:rPr>
          <w:rFonts w:ascii="Arial" w:hAnsi="Arial" w:cs="Arial"/>
          <w:bCs/>
          <w:sz w:val="22"/>
          <w:szCs w:val="22"/>
        </w:rPr>
        <w:t>includ</w:t>
      </w:r>
      <w:r w:rsidR="00ED3CB0" w:rsidRPr="00914D77">
        <w:rPr>
          <w:rFonts w:ascii="Arial" w:hAnsi="Arial" w:cs="Arial"/>
          <w:bCs/>
          <w:sz w:val="22"/>
          <w:szCs w:val="22"/>
        </w:rPr>
        <w:t>ing</w:t>
      </w:r>
      <w:r w:rsidR="00726590" w:rsidRPr="00914D77">
        <w:rPr>
          <w:rFonts w:ascii="Arial" w:hAnsi="Arial" w:cs="Arial"/>
          <w:bCs/>
          <w:sz w:val="22"/>
          <w:szCs w:val="22"/>
        </w:rPr>
        <w:t xml:space="preserve"> </w:t>
      </w:r>
      <w:r w:rsidR="00ED3CB0" w:rsidRPr="00914D77">
        <w:rPr>
          <w:rFonts w:ascii="Arial" w:hAnsi="Arial" w:cs="Arial"/>
          <w:bCs/>
          <w:sz w:val="22"/>
          <w:szCs w:val="22"/>
        </w:rPr>
        <w:t>projects that address one or more of the following goals</w:t>
      </w:r>
      <w:r w:rsidR="00726590" w:rsidRPr="00914D77">
        <w:rPr>
          <w:rFonts w:ascii="Arial" w:hAnsi="Arial" w:cs="Arial"/>
          <w:bCs/>
          <w:sz w:val="22"/>
          <w:szCs w:val="22"/>
        </w:rPr>
        <w:t xml:space="preserve">: </w:t>
      </w:r>
    </w:p>
    <w:p w14:paraId="71B8B0F4" w14:textId="77777777" w:rsidR="00206992" w:rsidRPr="00206992" w:rsidRDefault="00206992" w:rsidP="00206992">
      <w:pPr>
        <w:numPr>
          <w:ilvl w:val="0"/>
          <w:numId w:val="49"/>
        </w:numPr>
        <w:spacing w:before="100" w:beforeAutospacing="1" w:after="100" w:afterAutospacing="1"/>
        <w:rPr>
          <w:rFonts w:ascii="Arial" w:hAnsi="Arial" w:cs="Arial"/>
          <w:sz w:val="22"/>
          <w:szCs w:val="22"/>
        </w:rPr>
      </w:pPr>
      <w:r w:rsidRPr="00206992">
        <w:rPr>
          <w:rFonts w:ascii="Arial" w:hAnsi="Arial" w:cs="Arial"/>
          <w:b/>
          <w:bCs/>
          <w:sz w:val="22"/>
          <w:szCs w:val="22"/>
        </w:rPr>
        <w:t xml:space="preserve">Improve Access </w:t>
      </w:r>
      <w:proofErr w:type="gramStart"/>
      <w:r w:rsidRPr="00206992">
        <w:rPr>
          <w:rFonts w:ascii="Arial" w:hAnsi="Arial" w:cs="Arial"/>
          <w:b/>
          <w:bCs/>
          <w:sz w:val="22"/>
          <w:szCs w:val="22"/>
        </w:rPr>
        <w:t>To</w:t>
      </w:r>
      <w:proofErr w:type="gramEnd"/>
      <w:r w:rsidRPr="00206992">
        <w:rPr>
          <w:rFonts w:ascii="Arial" w:hAnsi="Arial" w:cs="Arial"/>
          <w:b/>
          <w:bCs/>
          <w:sz w:val="22"/>
          <w:szCs w:val="22"/>
        </w:rPr>
        <w:t xml:space="preserve"> Safe and Clean Water</w:t>
      </w:r>
      <w:r w:rsidRPr="00206992">
        <w:rPr>
          <w:rFonts w:ascii="Arial" w:hAnsi="Arial" w:cs="Arial"/>
          <w:sz w:val="22"/>
          <w:szCs w:val="22"/>
        </w:rPr>
        <w:br/>
      </w:r>
      <w:proofErr w:type="spellStart"/>
      <w:r w:rsidRPr="00206992">
        <w:rPr>
          <w:rFonts w:ascii="Arial" w:hAnsi="Arial" w:cs="Arial"/>
          <w:sz w:val="22"/>
          <w:szCs w:val="22"/>
        </w:rPr>
        <w:t>Water</w:t>
      </w:r>
      <w:proofErr w:type="spellEnd"/>
      <w:r w:rsidRPr="00206992">
        <w:rPr>
          <w:rFonts w:ascii="Arial" w:hAnsi="Arial" w:cs="Arial"/>
          <w:sz w:val="22"/>
          <w:szCs w:val="22"/>
        </w:rPr>
        <w:t xml:space="preserve"> is one of the most basic human needs. Safe and clean water is needed for human consumption and for cooking, cleaning, and sanitation - yet safe, clean, affordable and accessible water sources are not always available to all Californians. Increasing all communities’ access to a reliable and healthy water supply is a goal of CalEPA.    </w:t>
      </w:r>
      <w:r w:rsidRPr="00206992">
        <w:rPr>
          <w:rFonts w:ascii="Arial" w:hAnsi="Arial" w:cs="Arial"/>
          <w:sz w:val="22"/>
          <w:szCs w:val="22"/>
        </w:rPr>
        <w:br/>
      </w:r>
    </w:p>
    <w:p w14:paraId="357C1D26" w14:textId="26EF5017" w:rsidR="00355544" w:rsidRPr="00355544" w:rsidRDefault="00062BE0" w:rsidP="00355544">
      <w:pPr>
        <w:numPr>
          <w:ilvl w:val="0"/>
          <w:numId w:val="49"/>
        </w:numPr>
        <w:spacing w:before="100" w:beforeAutospacing="1" w:after="100" w:afterAutospacing="1"/>
        <w:rPr>
          <w:rFonts w:ascii="Arial" w:eastAsia="Calibri" w:hAnsi="Arial" w:cs="Arial"/>
          <w:sz w:val="22"/>
          <w:szCs w:val="22"/>
        </w:rPr>
      </w:pPr>
      <w:r w:rsidRPr="00355544">
        <w:rPr>
          <w:rFonts w:ascii="Arial" w:eastAsia="Calibri" w:hAnsi="Arial" w:cs="Arial"/>
          <w:b/>
          <w:sz w:val="22"/>
          <w:szCs w:val="22"/>
        </w:rPr>
        <w:t xml:space="preserve">Address Climate Change Impacts </w:t>
      </w:r>
      <w:proofErr w:type="gramStart"/>
      <w:r w:rsidRPr="00355544">
        <w:rPr>
          <w:rFonts w:ascii="Arial" w:eastAsia="Calibri" w:hAnsi="Arial" w:cs="Arial"/>
          <w:b/>
          <w:sz w:val="22"/>
          <w:szCs w:val="22"/>
        </w:rPr>
        <w:t>Through</w:t>
      </w:r>
      <w:proofErr w:type="gramEnd"/>
      <w:r w:rsidRPr="00355544">
        <w:rPr>
          <w:rFonts w:ascii="Arial" w:eastAsia="Calibri" w:hAnsi="Arial" w:cs="Arial"/>
          <w:b/>
          <w:sz w:val="22"/>
          <w:szCs w:val="22"/>
        </w:rPr>
        <w:t xml:space="preserve"> Community Led Solutions</w:t>
      </w:r>
      <w:r w:rsidR="00355544" w:rsidRPr="00355544">
        <w:rPr>
          <w:rFonts w:ascii="Arial" w:eastAsia="Calibri" w:hAnsi="Arial" w:cs="Arial"/>
          <w:b/>
          <w:sz w:val="22"/>
          <w:szCs w:val="22"/>
        </w:rPr>
        <w:br/>
      </w:r>
      <w:r w:rsidRPr="00355544">
        <w:rPr>
          <w:rFonts w:ascii="Arial" w:eastAsia="Calibri" w:hAnsi="Arial" w:cs="Arial"/>
          <w:sz w:val="22"/>
          <w:szCs w:val="22"/>
        </w:rPr>
        <w:t>Climate change is intensifying the stresses facing communities throughout the State.  Disadvantaged communities are particularly vulnerable to both the air pollution that contributes to climate change and the impacts of a rapidly changing climate. Community-led projects can encourage residents to seek local solutions to climate change while obtaining immediate economic and public health benefits.  Examples of these projects may include: improving community resilience through increased energy efficiency; increasing green space and tree cover in urban centers; improving water conservation; and increasing access to safe biking and walking routes.</w:t>
      </w:r>
      <w:r w:rsidR="00355544" w:rsidRPr="00355544">
        <w:rPr>
          <w:rFonts w:ascii="Arial" w:eastAsia="Calibri" w:hAnsi="Arial" w:cs="Arial"/>
          <w:sz w:val="22"/>
          <w:szCs w:val="22"/>
        </w:rPr>
        <w:br/>
      </w:r>
    </w:p>
    <w:p w14:paraId="4B2D540A" w14:textId="77777777" w:rsidR="00206992" w:rsidRPr="00206992" w:rsidRDefault="00206992" w:rsidP="00516414">
      <w:pPr>
        <w:numPr>
          <w:ilvl w:val="0"/>
          <w:numId w:val="49"/>
        </w:numPr>
        <w:rPr>
          <w:rFonts w:ascii="Arial" w:hAnsi="Arial" w:cs="Arial"/>
          <w:sz w:val="22"/>
          <w:szCs w:val="22"/>
        </w:rPr>
      </w:pPr>
      <w:r w:rsidRPr="00206992">
        <w:rPr>
          <w:rFonts w:ascii="Arial" w:hAnsi="Arial" w:cs="Arial"/>
          <w:b/>
          <w:bCs/>
          <w:sz w:val="22"/>
          <w:szCs w:val="22"/>
        </w:rPr>
        <w:t xml:space="preserve">Reduce The Potential </w:t>
      </w:r>
      <w:proofErr w:type="gramStart"/>
      <w:r w:rsidRPr="00206992">
        <w:rPr>
          <w:rFonts w:ascii="Arial" w:hAnsi="Arial" w:cs="Arial"/>
          <w:b/>
          <w:bCs/>
          <w:sz w:val="22"/>
          <w:szCs w:val="22"/>
        </w:rPr>
        <w:t>For Exposure To Pesticides And</w:t>
      </w:r>
      <w:proofErr w:type="gramEnd"/>
      <w:r w:rsidRPr="00206992">
        <w:rPr>
          <w:rFonts w:ascii="Arial" w:hAnsi="Arial" w:cs="Arial"/>
          <w:b/>
          <w:bCs/>
          <w:sz w:val="22"/>
          <w:szCs w:val="22"/>
        </w:rPr>
        <w:t xml:space="preserve"> Toxic Chemicals</w:t>
      </w:r>
      <w:r w:rsidRPr="00062BE0">
        <w:rPr>
          <w:rFonts w:ascii="Arial" w:hAnsi="Arial" w:cs="Arial"/>
          <w:b/>
          <w:sz w:val="22"/>
          <w:szCs w:val="22"/>
        </w:rPr>
        <w:br/>
      </w:r>
      <w:r w:rsidRPr="00206992">
        <w:rPr>
          <w:rFonts w:ascii="Arial" w:hAnsi="Arial" w:cs="Arial"/>
          <w:sz w:val="22"/>
          <w:szCs w:val="22"/>
        </w:rPr>
        <w:t xml:space="preserve">Exposure to pesticides and toxic chemicals can have many negative health effects, especially to vulnerable populations such as children and pregnant women. There are several ways to prevent or guard against exposure to these substances in order to protect human health and the environment. This can include efforts to reduce or eliminate pollution before it is generated. It may also include measures to minimize or prevent exposure where chemicals and pesticides are used. </w:t>
      </w:r>
      <w:r w:rsidRPr="00206992">
        <w:rPr>
          <w:rFonts w:ascii="Arial" w:hAnsi="Arial" w:cs="Arial"/>
          <w:sz w:val="22"/>
          <w:szCs w:val="22"/>
        </w:rPr>
        <w:br/>
      </w:r>
    </w:p>
    <w:p w14:paraId="24FDEF62" w14:textId="29AAE6C8" w:rsidR="00206992" w:rsidRPr="00206992" w:rsidRDefault="00206992" w:rsidP="00516414">
      <w:pPr>
        <w:numPr>
          <w:ilvl w:val="0"/>
          <w:numId w:val="49"/>
        </w:numPr>
        <w:rPr>
          <w:rFonts w:ascii="Arial" w:hAnsi="Arial" w:cs="Arial"/>
          <w:sz w:val="22"/>
          <w:szCs w:val="22"/>
        </w:rPr>
      </w:pPr>
      <w:r w:rsidRPr="00206992">
        <w:rPr>
          <w:rFonts w:ascii="Arial" w:hAnsi="Arial" w:cs="Arial"/>
          <w:b/>
          <w:bCs/>
          <w:sz w:val="22"/>
          <w:szCs w:val="22"/>
        </w:rPr>
        <w:t>Promote Community Capacity Building -- Improve Communities’ And Tribes’ Understanding Of The Technical And Procedural Aspects Of Environmental Decision-Making And Increase Access to Funding Opportunities</w:t>
      </w:r>
      <w:r w:rsidRPr="00206992">
        <w:rPr>
          <w:rFonts w:ascii="Arial" w:hAnsi="Arial" w:cs="Arial"/>
          <w:sz w:val="22"/>
          <w:szCs w:val="22"/>
        </w:rPr>
        <w:br/>
        <w:t xml:space="preserve">Capacity building enables all members of a tribe or community, including the most disadvantaged and sensitive, to develop skills and competencies to meaningfully participate in decision-making. Community capacity building helps communities become more resilient and improves the State’s ability to address environmental impacts and challenges. Through community capacity building efforts, community residents often become active participants in pollution tracking, and in designing healthy alternatives to heavy-industry. Examples of these efforts include training and educational programs on governance and regulatory processes, as well as efforts to build cross-media environmental curricula. </w:t>
      </w:r>
      <w:r w:rsidR="00516414">
        <w:rPr>
          <w:rFonts w:ascii="Arial" w:hAnsi="Arial" w:cs="Arial"/>
          <w:sz w:val="22"/>
          <w:szCs w:val="22"/>
        </w:rPr>
        <w:br/>
      </w:r>
    </w:p>
    <w:p w14:paraId="3CD53DB8" w14:textId="5E437635" w:rsidR="00206992" w:rsidRPr="00206992" w:rsidRDefault="00206992" w:rsidP="00516414">
      <w:pPr>
        <w:ind w:left="720"/>
        <w:rPr>
          <w:rFonts w:ascii="Arial" w:hAnsi="Arial" w:cs="Arial"/>
          <w:sz w:val="22"/>
          <w:szCs w:val="22"/>
        </w:rPr>
      </w:pPr>
      <w:r w:rsidRPr="00206992">
        <w:rPr>
          <w:rFonts w:ascii="Arial" w:hAnsi="Arial" w:cs="Arial"/>
          <w:sz w:val="22"/>
          <w:szCs w:val="22"/>
        </w:rPr>
        <w:t>Lack of funding is also consistently cited as a barrier to the implementation of green infrastructure in disadvantaged communities. One advantage that green infrastructure projects offer is that they generate benefits that can promote economic vitality while being kind to the environment. Community residents can provide leadership to help conserve California’s precious resources, protect and enhance our environment, while also improving economies where they live. Many communities are already doing so by providing education, job training, and job opportunities to disadvantaged community residents.</w:t>
      </w:r>
      <w:r w:rsidR="00516414">
        <w:rPr>
          <w:rFonts w:ascii="Arial" w:hAnsi="Arial" w:cs="Arial"/>
          <w:sz w:val="22"/>
          <w:szCs w:val="22"/>
        </w:rPr>
        <w:br/>
      </w:r>
    </w:p>
    <w:p w14:paraId="5BADA1BF" w14:textId="77777777" w:rsidR="00206992" w:rsidRPr="00206992" w:rsidRDefault="00206992" w:rsidP="00516414">
      <w:pPr>
        <w:pStyle w:val="ListParagraph"/>
        <w:numPr>
          <w:ilvl w:val="0"/>
          <w:numId w:val="50"/>
        </w:numPr>
        <w:spacing w:after="0" w:line="240" w:lineRule="auto"/>
        <w:rPr>
          <w:rFonts w:ascii="Arial" w:hAnsi="Arial" w:cs="Arial"/>
        </w:rPr>
      </w:pPr>
      <w:r w:rsidRPr="00206992">
        <w:rPr>
          <w:rFonts w:ascii="Arial" w:eastAsia="Times New Roman" w:hAnsi="Arial" w:cs="Arial"/>
          <w:b/>
          <w:bCs/>
        </w:rPr>
        <w:t xml:space="preserve">Promote </w:t>
      </w:r>
      <w:proofErr w:type="gramStart"/>
      <w:r w:rsidRPr="00206992">
        <w:rPr>
          <w:rFonts w:ascii="Arial" w:eastAsia="Times New Roman" w:hAnsi="Arial" w:cs="Arial"/>
          <w:b/>
          <w:bCs/>
        </w:rPr>
        <w:t>The Development Of Community-Based Research That Protects And</w:t>
      </w:r>
      <w:proofErr w:type="gramEnd"/>
      <w:r w:rsidRPr="00206992">
        <w:rPr>
          <w:rFonts w:ascii="Arial" w:eastAsia="Times New Roman" w:hAnsi="Arial" w:cs="Arial"/>
          <w:b/>
          <w:bCs/>
        </w:rPr>
        <w:t xml:space="preserve"> Enhances Public Health And The Environment</w:t>
      </w:r>
      <w:r w:rsidRPr="00206992">
        <w:rPr>
          <w:rFonts w:ascii="Arial" w:eastAsia="Times New Roman" w:hAnsi="Arial" w:cs="Arial"/>
        </w:rPr>
        <w:br/>
        <w:t xml:space="preserve">Community-based research is a meaningful, collaborative effort between academic researchers and community members that aims to generate social action and positive environmental change through the use of multiple knowledge sources and research methods. Academic-community partnerships can enhance understanding of a community’s environmental issues, which could include the community’s vulnerability to the effects of climate change, and can facilitate the integration of research outcomes with community-based solutions. </w:t>
      </w:r>
    </w:p>
    <w:p w14:paraId="2F22F76D" w14:textId="4ECEEF86" w:rsidR="00206992" w:rsidRPr="00516414" w:rsidRDefault="005504F9" w:rsidP="00516414">
      <w:pPr>
        <w:keepLines/>
        <w:numPr>
          <w:ilvl w:val="0"/>
          <w:numId w:val="48"/>
        </w:numPr>
        <w:rPr>
          <w:rFonts w:ascii="Arial" w:hAnsi="Arial" w:cs="Arial"/>
          <w:bCs/>
          <w:sz w:val="22"/>
          <w:szCs w:val="22"/>
        </w:rPr>
      </w:pPr>
      <w:r>
        <w:rPr>
          <w:rFonts w:ascii="Arial" w:hAnsi="Arial" w:cs="Arial"/>
          <w:b/>
          <w:bCs/>
          <w:sz w:val="22"/>
          <w:szCs w:val="22"/>
        </w:rPr>
        <w:t>Address</w:t>
      </w:r>
      <w:r w:rsidR="00206992" w:rsidRPr="00206992">
        <w:rPr>
          <w:rFonts w:ascii="Arial" w:hAnsi="Arial" w:cs="Arial"/>
          <w:b/>
          <w:bCs/>
          <w:sz w:val="22"/>
          <w:szCs w:val="22"/>
        </w:rPr>
        <w:t xml:space="preserve"> Cumulative Impacts Through Collaboration Between Community-Based Organizations and Local Government</w:t>
      </w:r>
      <w:r w:rsidR="00206992" w:rsidRPr="00516414">
        <w:rPr>
          <w:rFonts w:ascii="Arial" w:hAnsi="Arial" w:cs="Arial"/>
          <w:bCs/>
          <w:sz w:val="22"/>
          <w:szCs w:val="22"/>
        </w:rPr>
        <w:br/>
      </w:r>
      <w:proofErr w:type="gramStart"/>
      <w:r w:rsidR="00206992" w:rsidRPr="00516414">
        <w:rPr>
          <w:rFonts w:ascii="Arial" w:hAnsi="Arial" w:cs="Arial"/>
          <w:bCs/>
          <w:sz w:val="22"/>
          <w:szCs w:val="22"/>
        </w:rPr>
        <w:t>Many</w:t>
      </w:r>
      <w:proofErr w:type="gramEnd"/>
      <w:r w:rsidR="00206992" w:rsidRPr="00516414">
        <w:rPr>
          <w:rFonts w:ascii="Arial" w:hAnsi="Arial" w:cs="Arial"/>
          <w:bCs/>
          <w:sz w:val="22"/>
          <w:szCs w:val="22"/>
        </w:rPr>
        <w:t xml:space="preserve"> low-income communities and communities of color throughout the state face significant environmental and health problems, as a result of the cumulative impacts of pollution. With participation from community-based organizations and local government, cumulative impacts analyses provide an opportunity for a more complete picture of environmental burdens and impacts by examining multiple chemicals, multiple pollution sources, public health and environmental effects, and characteristics of the population that influence health outcomes.</w:t>
      </w:r>
      <w:r w:rsidR="00206992" w:rsidRPr="00516414">
        <w:rPr>
          <w:rFonts w:ascii="Arial" w:hAnsi="Arial" w:cs="Arial"/>
          <w:bCs/>
          <w:sz w:val="22"/>
          <w:szCs w:val="22"/>
        </w:rPr>
        <w:br/>
      </w:r>
    </w:p>
    <w:p w14:paraId="6B7ADEAC" w14:textId="22629A03" w:rsidR="00206992" w:rsidRPr="00206992" w:rsidRDefault="005504F9" w:rsidP="00516414">
      <w:pPr>
        <w:numPr>
          <w:ilvl w:val="0"/>
          <w:numId w:val="48"/>
        </w:numPr>
        <w:rPr>
          <w:rFonts w:ascii="Arial" w:hAnsi="Arial" w:cs="Arial"/>
          <w:sz w:val="22"/>
          <w:szCs w:val="22"/>
        </w:rPr>
      </w:pPr>
      <w:r>
        <w:rPr>
          <w:rFonts w:ascii="Arial" w:hAnsi="Arial" w:cs="Arial"/>
          <w:b/>
          <w:bCs/>
          <w:sz w:val="22"/>
          <w:szCs w:val="22"/>
        </w:rPr>
        <w:t>Promote</w:t>
      </w:r>
      <w:r w:rsidR="00206992" w:rsidRPr="00206992">
        <w:rPr>
          <w:rFonts w:ascii="Arial" w:hAnsi="Arial" w:cs="Arial"/>
          <w:b/>
          <w:bCs/>
          <w:sz w:val="22"/>
          <w:szCs w:val="22"/>
        </w:rPr>
        <w:t xml:space="preserve"> Pollution Prevention and Resource Conservation </w:t>
      </w:r>
    </w:p>
    <w:p w14:paraId="63BD50A9" w14:textId="77777777" w:rsidR="00206992" w:rsidRPr="00206992" w:rsidRDefault="00206992" w:rsidP="00516414">
      <w:pPr>
        <w:ind w:left="720"/>
        <w:rPr>
          <w:rFonts w:ascii="Arial" w:hAnsi="Arial" w:cs="Arial"/>
          <w:sz w:val="22"/>
          <w:szCs w:val="22"/>
        </w:rPr>
      </w:pPr>
      <w:r w:rsidRPr="00206992">
        <w:rPr>
          <w:rFonts w:ascii="Arial" w:hAnsi="Arial" w:cs="Arial"/>
          <w:sz w:val="22"/>
          <w:szCs w:val="22"/>
        </w:rPr>
        <w:t>Californians have made great strides in their commitment to environmental conservation, and many now embrace a variety of environmentally friendly habits to help support a healthy environment. Californians are also showing that conservation is an important matter at the individual level, and that even the smallest changes can have a big impact on our environment. Efforts to increase personal practices and behavior patterns such as taking shorter showers, limiting landscape watering, transforming landscapes, and buying and using reusable products can have long lasting effects, including in communities that are disproportionately burdened by pollution sources.</w:t>
      </w:r>
    </w:p>
    <w:p w14:paraId="70CC5E0D" w14:textId="77777777" w:rsidR="00206992" w:rsidRPr="00206992" w:rsidRDefault="00206992" w:rsidP="00516414">
      <w:pPr>
        <w:ind w:left="720"/>
        <w:rPr>
          <w:rFonts w:ascii="Arial" w:hAnsi="Arial" w:cs="Arial"/>
          <w:sz w:val="22"/>
          <w:szCs w:val="22"/>
        </w:rPr>
      </w:pPr>
    </w:p>
    <w:p w14:paraId="6B40FFD2" w14:textId="2DF9A789" w:rsidR="00206992" w:rsidRPr="00516414" w:rsidRDefault="005504F9" w:rsidP="00516414">
      <w:pPr>
        <w:pStyle w:val="ListParagraph"/>
        <w:numPr>
          <w:ilvl w:val="0"/>
          <w:numId w:val="48"/>
        </w:numPr>
        <w:spacing w:after="0" w:line="240" w:lineRule="auto"/>
        <w:rPr>
          <w:rFonts w:ascii="Arial" w:hAnsi="Arial" w:cs="Arial"/>
        </w:rPr>
      </w:pPr>
      <w:r>
        <w:rPr>
          <w:rFonts w:ascii="Arial" w:hAnsi="Arial" w:cs="Arial"/>
          <w:b/>
        </w:rPr>
        <w:t>Develop</w:t>
      </w:r>
      <w:r w:rsidR="00206992" w:rsidRPr="00206992">
        <w:rPr>
          <w:rFonts w:ascii="Arial" w:hAnsi="Arial" w:cs="Arial"/>
          <w:b/>
        </w:rPr>
        <w:t xml:space="preserve"> Effective Partnerships With Schools</w:t>
      </w:r>
    </w:p>
    <w:p w14:paraId="37A31918" w14:textId="6A2F3066" w:rsidR="00206992" w:rsidRPr="00206992" w:rsidRDefault="00206992" w:rsidP="00516414">
      <w:pPr>
        <w:pStyle w:val="ListParagraph"/>
        <w:spacing w:after="0" w:line="240" w:lineRule="auto"/>
        <w:rPr>
          <w:rFonts w:ascii="Arial" w:hAnsi="Arial" w:cs="Arial"/>
        </w:rPr>
      </w:pPr>
      <w:r w:rsidRPr="00516414">
        <w:rPr>
          <w:rFonts w:ascii="Arial" w:hAnsi="Arial" w:cs="Arial"/>
        </w:rPr>
        <w:t>In all efforts to address pollution and to improve human and environmental health, effective partnerships with schools, and the development of K-12 curricula, can lead to more comprehensive and lasting change. Training youth, who will lead environmental efforts in the future, is critical to ensuring long-term success for environmental, environmental justice</w:t>
      </w:r>
      <w:r w:rsidR="00C22B0A" w:rsidRPr="00516414">
        <w:rPr>
          <w:rFonts w:ascii="Arial" w:hAnsi="Arial" w:cs="Arial"/>
        </w:rPr>
        <w:t>,</w:t>
      </w:r>
      <w:r w:rsidRPr="00516414">
        <w:rPr>
          <w:rFonts w:ascii="Arial" w:hAnsi="Arial" w:cs="Arial"/>
        </w:rPr>
        <w:t xml:space="preserve"> and equity driven initiatives. Schools may also offer convenient gathering places for parents, teachers and school administrators to learn more about environmental and public health issues affecting their communities, and to become involved in environmental decision-making, as well as other</w:t>
      </w:r>
      <w:r w:rsidRPr="00206992">
        <w:rPr>
          <w:rFonts w:ascii="Arial" w:hAnsi="Arial" w:cs="Arial"/>
        </w:rPr>
        <w:t xml:space="preserve"> capacity building efforts.   </w:t>
      </w:r>
    </w:p>
    <w:p w14:paraId="070686AA" w14:textId="77777777" w:rsidR="00206992" w:rsidRPr="00BC589D" w:rsidRDefault="00206992" w:rsidP="00516414">
      <w:pPr>
        <w:ind w:left="720"/>
      </w:pPr>
    </w:p>
    <w:p w14:paraId="06027B25" w14:textId="36C89C96" w:rsidR="00E528B3" w:rsidRDefault="000B7C5D">
      <w:pPr>
        <w:keepNext/>
        <w:keepLines/>
        <w:numPr>
          <w:ilvl w:val="0"/>
          <w:numId w:val="7"/>
        </w:numPr>
        <w:rPr>
          <w:rFonts w:ascii="Arial" w:hAnsi="Arial" w:cs="Arial"/>
          <w:b/>
          <w:bCs/>
        </w:rPr>
      </w:pPr>
      <w:r>
        <w:rPr>
          <w:rFonts w:ascii="Arial" w:hAnsi="Arial" w:cs="Arial"/>
          <w:b/>
          <w:bCs/>
        </w:rPr>
        <w:t>Request for Applications</w:t>
      </w:r>
    </w:p>
    <w:p w14:paraId="283AE8AD" w14:textId="77777777" w:rsidR="00E528B3" w:rsidRDefault="00E528B3">
      <w:pPr>
        <w:keepNext/>
        <w:keepLines/>
        <w:autoSpaceDE w:val="0"/>
        <w:autoSpaceDN w:val="0"/>
        <w:adjustRightInd w:val="0"/>
        <w:rPr>
          <w:rFonts w:ascii="Arial" w:hAnsi="Arial" w:cs="Arial"/>
          <w:sz w:val="22"/>
          <w:szCs w:val="22"/>
        </w:rPr>
      </w:pPr>
    </w:p>
    <w:p w14:paraId="76FCF977" w14:textId="0DA2C5DE" w:rsidR="00E528B3" w:rsidRDefault="00E528B3">
      <w:pPr>
        <w:rPr>
          <w:rFonts w:ascii="Arial" w:hAnsi="Arial" w:cs="Arial"/>
          <w:b/>
          <w:bCs/>
        </w:rPr>
      </w:pPr>
      <w:r>
        <w:rPr>
          <w:rFonts w:ascii="Arial" w:hAnsi="Arial" w:cs="Arial"/>
          <w:sz w:val="22"/>
          <w:szCs w:val="22"/>
        </w:rPr>
        <w:t xml:space="preserve">The maximum </w:t>
      </w:r>
      <w:r w:rsidR="00CE17E2">
        <w:rPr>
          <w:rFonts w:ascii="Arial" w:hAnsi="Arial" w:cs="Arial"/>
          <w:sz w:val="22"/>
          <w:szCs w:val="22"/>
        </w:rPr>
        <w:t xml:space="preserve">grant award </w:t>
      </w:r>
      <w:r>
        <w:rPr>
          <w:rFonts w:ascii="Arial" w:hAnsi="Arial" w:cs="Arial"/>
          <w:sz w:val="22"/>
          <w:szCs w:val="22"/>
        </w:rPr>
        <w:t>provided is $50,000. Public Resources Code Section 7111</w:t>
      </w:r>
      <w:r w:rsidR="005129C5">
        <w:rPr>
          <w:rFonts w:ascii="Arial" w:hAnsi="Arial" w:cs="Arial"/>
          <w:sz w:val="22"/>
          <w:szCs w:val="22"/>
        </w:rPr>
        <w:t>6(</w:t>
      </w:r>
      <w:proofErr w:type="spellStart"/>
      <w:r w:rsidR="005129C5">
        <w:rPr>
          <w:rFonts w:ascii="Arial" w:hAnsi="Arial" w:cs="Arial"/>
          <w:sz w:val="22"/>
          <w:szCs w:val="22"/>
        </w:rPr>
        <w:t>i</w:t>
      </w:r>
      <w:proofErr w:type="spellEnd"/>
      <w:r w:rsidR="005129C5">
        <w:rPr>
          <w:rFonts w:ascii="Arial" w:hAnsi="Arial" w:cs="Arial"/>
          <w:sz w:val="22"/>
          <w:szCs w:val="22"/>
        </w:rPr>
        <w:t>).  The grant term will be 12</w:t>
      </w:r>
      <w:r>
        <w:rPr>
          <w:rFonts w:ascii="Arial" w:hAnsi="Arial" w:cs="Arial"/>
          <w:sz w:val="22"/>
          <w:szCs w:val="22"/>
        </w:rPr>
        <w:t xml:space="preserve"> months.</w:t>
      </w:r>
      <w:r>
        <w:rPr>
          <w:rFonts w:ascii="Arial" w:hAnsi="Arial" w:cs="Arial"/>
          <w:sz w:val="22"/>
          <w:szCs w:val="22"/>
        </w:rPr>
        <w:br/>
      </w:r>
    </w:p>
    <w:p w14:paraId="7F289431" w14:textId="1EA70036" w:rsidR="00E528B3" w:rsidRPr="00914D77" w:rsidRDefault="00E528B3" w:rsidP="00914D77">
      <w:pPr>
        <w:keepNext/>
        <w:keepLines/>
        <w:numPr>
          <w:ilvl w:val="0"/>
          <w:numId w:val="7"/>
        </w:numPr>
        <w:rPr>
          <w:rFonts w:ascii="Arial" w:hAnsi="Arial" w:cs="Arial"/>
          <w:b/>
          <w:bCs/>
          <w:sz w:val="22"/>
          <w:szCs w:val="22"/>
        </w:rPr>
      </w:pPr>
      <w:r w:rsidRPr="00914D77">
        <w:rPr>
          <w:rFonts w:ascii="Arial" w:hAnsi="Arial" w:cs="Arial"/>
          <w:b/>
          <w:bCs/>
        </w:rPr>
        <w:t xml:space="preserve">Eligibility </w:t>
      </w:r>
      <w:r w:rsidR="00914D77">
        <w:rPr>
          <w:rFonts w:ascii="Arial" w:hAnsi="Arial" w:cs="Arial"/>
          <w:b/>
          <w:bCs/>
        </w:rPr>
        <w:br/>
      </w:r>
    </w:p>
    <w:p w14:paraId="52CA15EF" w14:textId="77777777" w:rsidR="00E528B3" w:rsidRDefault="00E528B3" w:rsidP="00914D77">
      <w:pPr>
        <w:keepNext/>
        <w:keepLines/>
        <w:rPr>
          <w:rFonts w:ascii="Arial" w:hAnsi="Arial" w:cs="Arial"/>
          <w:sz w:val="22"/>
          <w:szCs w:val="22"/>
        </w:rPr>
      </w:pPr>
      <w:r>
        <w:rPr>
          <w:rFonts w:ascii="Arial" w:hAnsi="Arial" w:cs="Arial"/>
          <w:sz w:val="22"/>
          <w:szCs w:val="22"/>
        </w:rPr>
        <w:t>To be eligible for an EJ small grant, the applicant must be one of the following:</w:t>
      </w:r>
    </w:p>
    <w:p w14:paraId="2DB84EA9" w14:textId="77777777" w:rsidR="00E528B3" w:rsidRDefault="00E528B3" w:rsidP="00914D77">
      <w:pPr>
        <w:keepNext/>
        <w:keepLines/>
        <w:rPr>
          <w:rFonts w:ascii="Arial" w:hAnsi="Arial" w:cs="Arial"/>
          <w:sz w:val="22"/>
          <w:szCs w:val="22"/>
        </w:rPr>
      </w:pPr>
    </w:p>
    <w:p w14:paraId="12AE8542" w14:textId="77777777" w:rsidR="00E528B3" w:rsidRDefault="00E528B3" w:rsidP="00914D77">
      <w:pPr>
        <w:keepNext/>
        <w:keepLines/>
        <w:numPr>
          <w:ilvl w:val="0"/>
          <w:numId w:val="2"/>
        </w:numPr>
        <w:autoSpaceDE w:val="0"/>
        <w:autoSpaceDN w:val="0"/>
        <w:adjustRightInd w:val="0"/>
        <w:rPr>
          <w:rFonts w:ascii="Arial" w:hAnsi="Arial" w:cs="Arial"/>
          <w:sz w:val="22"/>
          <w:szCs w:val="22"/>
        </w:rPr>
      </w:pPr>
      <w:r>
        <w:rPr>
          <w:rFonts w:ascii="Arial" w:hAnsi="Arial" w:cs="Arial"/>
          <w:sz w:val="22"/>
          <w:szCs w:val="22"/>
        </w:rPr>
        <w:t>A non-profit entity.  A “non-profit entity” is defined as any corporation, trust, association, cooperative, or other organization that meets all of the following criteria:</w:t>
      </w:r>
      <w:r>
        <w:rPr>
          <w:rFonts w:ascii="Arial" w:hAnsi="Arial" w:cs="Arial"/>
          <w:sz w:val="22"/>
          <w:szCs w:val="22"/>
        </w:rPr>
        <w:br/>
      </w:r>
    </w:p>
    <w:p w14:paraId="4C3B02FA" w14:textId="77777777" w:rsidR="00E528B3" w:rsidRDefault="00E528B3">
      <w:pPr>
        <w:numPr>
          <w:ilvl w:val="1"/>
          <w:numId w:val="2"/>
        </w:numPr>
        <w:autoSpaceDE w:val="0"/>
        <w:autoSpaceDN w:val="0"/>
        <w:adjustRightInd w:val="0"/>
        <w:spacing w:after="80"/>
        <w:ind w:right="1440"/>
        <w:rPr>
          <w:rFonts w:ascii="Arial" w:hAnsi="Arial" w:cs="Arial"/>
          <w:sz w:val="22"/>
          <w:szCs w:val="22"/>
        </w:rPr>
      </w:pPr>
      <w:r>
        <w:rPr>
          <w:rFonts w:ascii="Arial" w:hAnsi="Arial" w:cs="Arial"/>
          <w:sz w:val="22"/>
          <w:szCs w:val="22"/>
        </w:rPr>
        <w:t>Operates primarily for scientific, educational, service, charitable, or other similar purposes in the public interest;</w:t>
      </w:r>
    </w:p>
    <w:p w14:paraId="0EEE0E09" w14:textId="77777777" w:rsidR="00E528B3" w:rsidRDefault="00E528B3">
      <w:pPr>
        <w:numPr>
          <w:ilvl w:val="1"/>
          <w:numId w:val="2"/>
        </w:numPr>
        <w:autoSpaceDE w:val="0"/>
        <w:autoSpaceDN w:val="0"/>
        <w:adjustRightInd w:val="0"/>
        <w:spacing w:after="80"/>
        <w:ind w:right="1440"/>
        <w:rPr>
          <w:rFonts w:ascii="Arial" w:hAnsi="Arial" w:cs="Arial"/>
          <w:sz w:val="22"/>
          <w:szCs w:val="22"/>
        </w:rPr>
      </w:pPr>
      <w:r>
        <w:rPr>
          <w:rFonts w:ascii="Arial" w:hAnsi="Arial" w:cs="Arial"/>
          <w:sz w:val="22"/>
          <w:szCs w:val="22"/>
        </w:rPr>
        <w:t>Not organized primarily for profit;</w:t>
      </w:r>
    </w:p>
    <w:p w14:paraId="5D9D213F" w14:textId="2D6A611A" w:rsidR="00E528B3" w:rsidRDefault="00E528B3">
      <w:pPr>
        <w:numPr>
          <w:ilvl w:val="1"/>
          <w:numId w:val="2"/>
        </w:numPr>
        <w:autoSpaceDE w:val="0"/>
        <w:autoSpaceDN w:val="0"/>
        <w:adjustRightInd w:val="0"/>
        <w:spacing w:after="80"/>
        <w:ind w:right="1440"/>
        <w:rPr>
          <w:rFonts w:ascii="Arial" w:hAnsi="Arial" w:cs="Arial"/>
          <w:sz w:val="22"/>
          <w:szCs w:val="22"/>
        </w:rPr>
      </w:pPr>
      <w:r>
        <w:rPr>
          <w:rFonts w:ascii="Arial" w:hAnsi="Arial" w:cs="Arial"/>
          <w:sz w:val="22"/>
          <w:szCs w:val="22"/>
        </w:rPr>
        <w:t>Uses its net proceeds to maintain, improve, or expand, or any combination thereof, its operations; and</w:t>
      </w:r>
    </w:p>
    <w:p w14:paraId="70114DA4" w14:textId="0CD68770" w:rsidR="00E528B3" w:rsidRDefault="00E528B3">
      <w:pPr>
        <w:numPr>
          <w:ilvl w:val="1"/>
          <w:numId w:val="2"/>
        </w:numPr>
        <w:autoSpaceDE w:val="0"/>
        <w:autoSpaceDN w:val="0"/>
        <w:adjustRightInd w:val="0"/>
        <w:spacing w:after="80"/>
        <w:ind w:right="1440"/>
        <w:rPr>
          <w:rFonts w:ascii="Arial" w:hAnsi="Arial" w:cs="Arial"/>
          <w:sz w:val="22"/>
          <w:szCs w:val="22"/>
        </w:rPr>
      </w:pPr>
      <w:r>
        <w:rPr>
          <w:rFonts w:ascii="Arial" w:hAnsi="Arial" w:cs="Arial"/>
          <w:sz w:val="22"/>
          <w:szCs w:val="22"/>
        </w:rPr>
        <w:t>Is a tax-exempt organization under federal Internal Revenue Code Section 501(c</w:t>
      </w:r>
      <w:proofErr w:type="gramStart"/>
      <w:r>
        <w:rPr>
          <w:rFonts w:ascii="Arial" w:hAnsi="Arial" w:cs="Arial"/>
          <w:sz w:val="22"/>
          <w:szCs w:val="22"/>
        </w:rPr>
        <w:t>)(</w:t>
      </w:r>
      <w:proofErr w:type="gramEnd"/>
      <w:r>
        <w:rPr>
          <w:rFonts w:ascii="Arial" w:hAnsi="Arial" w:cs="Arial"/>
          <w:sz w:val="22"/>
          <w:szCs w:val="22"/>
        </w:rPr>
        <w:t xml:space="preserve">3), or is able to provide evidence that the </w:t>
      </w:r>
      <w:r w:rsidR="009F288F">
        <w:rPr>
          <w:rFonts w:ascii="Arial" w:hAnsi="Arial" w:cs="Arial"/>
          <w:sz w:val="22"/>
          <w:szCs w:val="22"/>
        </w:rPr>
        <w:t>S</w:t>
      </w:r>
      <w:r>
        <w:rPr>
          <w:rFonts w:ascii="Arial" w:hAnsi="Arial" w:cs="Arial"/>
          <w:sz w:val="22"/>
          <w:szCs w:val="22"/>
        </w:rPr>
        <w:t>tate of Califor</w:t>
      </w:r>
      <w:r w:rsidR="0003716F">
        <w:rPr>
          <w:rFonts w:ascii="Arial" w:hAnsi="Arial" w:cs="Arial"/>
          <w:sz w:val="22"/>
          <w:szCs w:val="22"/>
        </w:rPr>
        <w:t>nia recognizes the organization</w:t>
      </w:r>
      <w:r>
        <w:rPr>
          <w:rFonts w:ascii="Arial" w:hAnsi="Arial" w:cs="Arial"/>
          <w:sz w:val="22"/>
          <w:szCs w:val="22"/>
        </w:rPr>
        <w:t xml:space="preserve"> as a non-profit entity. </w:t>
      </w:r>
      <w:r>
        <w:rPr>
          <w:rFonts w:ascii="Arial" w:hAnsi="Arial" w:cs="Arial"/>
          <w:sz w:val="22"/>
          <w:szCs w:val="22"/>
        </w:rPr>
        <w:br/>
      </w:r>
    </w:p>
    <w:p w14:paraId="616A921F" w14:textId="64BF7ED4" w:rsidR="00356064" w:rsidRDefault="00E528B3" w:rsidP="00914D77">
      <w:pPr>
        <w:numPr>
          <w:ilvl w:val="0"/>
          <w:numId w:val="2"/>
        </w:numPr>
        <w:autoSpaceDE w:val="0"/>
        <w:autoSpaceDN w:val="0"/>
        <w:adjustRightInd w:val="0"/>
        <w:ind w:right="1440"/>
        <w:rPr>
          <w:rFonts w:ascii="Arial" w:hAnsi="Arial" w:cs="Arial"/>
          <w:sz w:val="22"/>
          <w:szCs w:val="22"/>
        </w:rPr>
      </w:pPr>
      <w:r>
        <w:rPr>
          <w:rFonts w:ascii="Arial" w:hAnsi="Arial" w:cs="Arial"/>
          <w:sz w:val="22"/>
          <w:szCs w:val="22"/>
        </w:rPr>
        <w:t>A federally</w:t>
      </w:r>
      <w:r w:rsidR="00914D77">
        <w:rPr>
          <w:rFonts w:ascii="Arial" w:hAnsi="Arial" w:cs="Arial"/>
          <w:sz w:val="22"/>
          <w:szCs w:val="22"/>
        </w:rPr>
        <w:t>-</w:t>
      </w:r>
      <w:r w:rsidR="006D7512">
        <w:rPr>
          <w:rFonts w:ascii="Arial" w:hAnsi="Arial" w:cs="Arial"/>
          <w:sz w:val="22"/>
          <w:szCs w:val="22"/>
        </w:rPr>
        <w:t>recognized t</w:t>
      </w:r>
      <w:r>
        <w:rPr>
          <w:rFonts w:ascii="Arial" w:hAnsi="Arial" w:cs="Arial"/>
          <w:sz w:val="22"/>
          <w:szCs w:val="22"/>
        </w:rPr>
        <w:t>ribal government.</w:t>
      </w:r>
    </w:p>
    <w:p w14:paraId="50749397" w14:textId="77777777" w:rsidR="00E528B3" w:rsidRDefault="00E528B3">
      <w:pPr>
        <w:autoSpaceDE w:val="0"/>
        <w:autoSpaceDN w:val="0"/>
        <w:adjustRightInd w:val="0"/>
        <w:ind w:right="1440"/>
        <w:rPr>
          <w:rFonts w:ascii="Arial" w:hAnsi="Arial" w:cs="Arial"/>
          <w:sz w:val="22"/>
          <w:szCs w:val="22"/>
        </w:rPr>
      </w:pPr>
    </w:p>
    <w:p w14:paraId="234EEA03" w14:textId="77777777" w:rsidR="00E528B3" w:rsidRPr="00914D77" w:rsidRDefault="00E528B3" w:rsidP="00914D77">
      <w:pPr>
        <w:autoSpaceDE w:val="0"/>
        <w:autoSpaceDN w:val="0"/>
        <w:adjustRightInd w:val="0"/>
        <w:ind w:right="1440"/>
        <w:rPr>
          <w:rFonts w:ascii="Arial" w:hAnsi="Arial" w:cs="Arial"/>
          <w:b/>
          <w:bCs/>
          <w:sz w:val="22"/>
        </w:rPr>
      </w:pPr>
      <w:r w:rsidRPr="00914D77">
        <w:rPr>
          <w:rFonts w:ascii="Arial" w:hAnsi="Arial" w:cs="Arial"/>
          <w:b/>
          <w:bCs/>
          <w:sz w:val="22"/>
        </w:rPr>
        <w:t>Not Eligible for Funding</w:t>
      </w:r>
    </w:p>
    <w:p w14:paraId="25744CFC" w14:textId="77777777" w:rsidR="00E528B3" w:rsidRDefault="00E528B3">
      <w:pPr>
        <w:rPr>
          <w:rFonts w:ascii="Arial" w:hAnsi="Arial" w:cs="Arial"/>
          <w:b/>
          <w:bCs/>
          <w:sz w:val="22"/>
          <w:szCs w:val="22"/>
        </w:rPr>
      </w:pPr>
    </w:p>
    <w:p w14:paraId="79BA157E" w14:textId="77777777" w:rsidR="00E528B3" w:rsidRDefault="00E528B3">
      <w:pPr>
        <w:numPr>
          <w:ilvl w:val="0"/>
          <w:numId w:val="11"/>
        </w:numPr>
        <w:rPr>
          <w:rFonts w:ascii="Arial" w:hAnsi="Arial" w:cs="Arial"/>
          <w:sz w:val="22"/>
          <w:szCs w:val="22"/>
        </w:rPr>
      </w:pPr>
      <w:r>
        <w:rPr>
          <w:rFonts w:ascii="Arial" w:hAnsi="Arial" w:cs="Arial"/>
          <w:sz w:val="22"/>
          <w:szCs w:val="22"/>
        </w:rPr>
        <w:t>Individuals</w:t>
      </w:r>
    </w:p>
    <w:p w14:paraId="72D77A95" w14:textId="77777777" w:rsidR="00E528B3" w:rsidRDefault="00E528B3">
      <w:pPr>
        <w:numPr>
          <w:ilvl w:val="0"/>
          <w:numId w:val="11"/>
        </w:numPr>
        <w:rPr>
          <w:rFonts w:ascii="Arial" w:hAnsi="Arial" w:cs="Arial"/>
          <w:sz w:val="22"/>
          <w:szCs w:val="22"/>
        </w:rPr>
      </w:pPr>
      <w:r>
        <w:rPr>
          <w:rFonts w:ascii="Arial" w:hAnsi="Arial" w:cs="Arial"/>
          <w:sz w:val="22"/>
          <w:szCs w:val="22"/>
        </w:rPr>
        <w:t>Entities or organizations that are tax exempt under federal Internal Revenue Code Section 501(c</w:t>
      </w:r>
      <w:proofErr w:type="gramStart"/>
      <w:r>
        <w:rPr>
          <w:rFonts w:ascii="Arial" w:hAnsi="Arial" w:cs="Arial"/>
          <w:sz w:val="22"/>
          <w:szCs w:val="22"/>
        </w:rPr>
        <w:t>)(</w:t>
      </w:r>
      <w:proofErr w:type="gramEnd"/>
      <w:r>
        <w:rPr>
          <w:rFonts w:ascii="Arial" w:hAnsi="Arial" w:cs="Arial"/>
          <w:sz w:val="22"/>
          <w:szCs w:val="22"/>
        </w:rPr>
        <w:t xml:space="preserve">4). </w:t>
      </w:r>
    </w:p>
    <w:p w14:paraId="4F86910D" w14:textId="77777777" w:rsidR="00E528B3" w:rsidRDefault="00E528B3">
      <w:pPr>
        <w:rPr>
          <w:rFonts w:ascii="Arial" w:hAnsi="Arial" w:cs="Arial"/>
          <w:b/>
          <w:bCs/>
          <w:sz w:val="22"/>
          <w:szCs w:val="22"/>
        </w:rPr>
      </w:pPr>
    </w:p>
    <w:p w14:paraId="7877815A" w14:textId="77777777" w:rsidR="00E528B3" w:rsidRDefault="00E528B3">
      <w:pPr>
        <w:numPr>
          <w:ilvl w:val="0"/>
          <w:numId w:val="7"/>
        </w:numPr>
        <w:rPr>
          <w:rFonts w:ascii="Arial" w:hAnsi="Arial" w:cs="Arial"/>
          <w:b/>
          <w:bCs/>
        </w:rPr>
      </w:pPr>
      <w:r>
        <w:rPr>
          <w:rFonts w:ascii="Arial" w:hAnsi="Arial" w:cs="Arial"/>
          <w:b/>
          <w:bCs/>
        </w:rPr>
        <w:t>Grant Timeline</w:t>
      </w:r>
    </w:p>
    <w:p w14:paraId="1BAA4D89" w14:textId="77777777" w:rsidR="00E528B3" w:rsidRDefault="00E528B3">
      <w:pPr>
        <w:rPr>
          <w:rFonts w:ascii="Arial" w:hAnsi="Arial" w:cs="Arial"/>
          <w:b/>
          <w:bCs/>
          <w:sz w:val="8"/>
          <w:szCs w:val="8"/>
        </w:rPr>
      </w:pPr>
    </w:p>
    <w:tbl>
      <w:tblPr>
        <w:tblW w:w="900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6145"/>
      </w:tblGrid>
      <w:tr w:rsidR="00E528B3" w14:paraId="13ABCF92" w14:textId="77777777" w:rsidTr="00026035">
        <w:trPr>
          <w:trHeight w:val="408"/>
        </w:trPr>
        <w:tc>
          <w:tcPr>
            <w:tcW w:w="2861" w:type="dxa"/>
            <w:shd w:val="clear" w:color="auto" w:fill="auto"/>
            <w:vAlign w:val="center"/>
          </w:tcPr>
          <w:p w14:paraId="6F6D53B6" w14:textId="77777777" w:rsidR="00E528B3" w:rsidRDefault="007A3FFB">
            <w:pPr>
              <w:jc w:val="right"/>
              <w:rPr>
                <w:rFonts w:ascii="Arial" w:hAnsi="Arial" w:cs="Arial"/>
                <w:b/>
                <w:bCs/>
              </w:rPr>
            </w:pPr>
            <w:r>
              <w:rPr>
                <w:rFonts w:ascii="Arial" w:hAnsi="Arial" w:cs="Arial"/>
                <w:b/>
                <w:bCs/>
              </w:rPr>
              <w:t>DATE</w:t>
            </w:r>
          </w:p>
        </w:tc>
        <w:tc>
          <w:tcPr>
            <w:tcW w:w="6145" w:type="dxa"/>
            <w:shd w:val="clear" w:color="auto" w:fill="auto"/>
            <w:vAlign w:val="center"/>
          </w:tcPr>
          <w:p w14:paraId="5031703E" w14:textId="77777777" w:rsidR="00E528B3" w:rsidRDefault="007A3FFB">
            <w:pPr>
              <w:rPr>
                <w:rFonts w:ascii="Arial" w:hAnsi="Arial" w:cs="Arial"/>
                <w:b/>
                <w:bCs/>
                <w:color w:val="FF0000"/>
              </w:rPr>
            </w:pPr>
            <w:r>
              <w:rPr>
                <w:rFonts w:ascii="Arial" w:hAnsi="Arial" w:cs="Arial"/>
                <w:b/>
                <w:bCs/>
              </w:rPr>
              <w:t>ACTIVITY</w:t>
            </w:r>
            <w:r>
              <w:rPr>
                <w:rFonts w:ascii="Arial" w:hAnsi="Arial" w:cs="Arial"/>
                <w:b/>
                <w:bCs/>
                <w:color w:val="FF0000"/>
              </w:rPr>
              <w:t xml:space="preserve"> </w:t>
            </w:r>
          </w:p>
        </w:tc>
      </w:tr>
      <w:tr w:rsidR="00E528B3" w14:paraId="0803FC71" w14:textId="77777777" w:rsidTr="00026035">
        <w:trPr>
          <w:trHeight w:val="408"/>
        </w:trPr>
        <w:tc>
          <w:tcPr>
            <w:tcW w:w="2861" w:type="dxa"/>
            <w:vAlign w:val="center"/>
          </w:tcPr>
          <w:p w14:paraId="4146CDBC" w14:textId="45D49EF6" w:rsidR="00E528B3" w:rsidRPr="00A4776D" w:rsidRDefault="00356634" w:rsidP="008862AA">
            <w:pPr>
              <w:jc w:val="right"/>
              <w:rPr>
                <w:rFonts w:ascii="Arial" w:hAnsi="Arial" w:cs="Arial"/>
                <w:bCs/>
              </w:rPr>
            </w:pPr>
            <w:r w:rsidRPr="00A4776D">
              <w:rPr>
                <w:rFonts w:ascii="Arial" w:hAnsi="Arial" w:cs="Arial"/>
                <w:bCs/>
              </w:rPr>
              <w:t>September</w:t>
            </w:r>
            <w:r w:rsidR="00C82F22" w:rsidRPr="00A4776D">
              <w:rPr>
                <w:rFonts w:ascii="Arial" w:hAnsi="Arial" w:cs="Arial"/>
                <w:bCs/>
              </w:rPr>
              <w:t xml:space="preserve"> 2018</w:t>
            </w:r>
            <w:r w:rsidR="00E528B3" w:rsidRPr="00A4776D">
              <w:rPr>
                <w:rFonts w:ascii="Arial" w:hAnsi="Arial" w:cs="Arial"/>
                <w:bCs/>
              </w:rPr>
              <w:t xml:space="preserve"> </w:t>
            </w:r>
          </w:p>
        </w:tc>
        <w:tc>
          <w:tcPr>
            <w:tcW w:w="6145" w:type="dxa"/>
            <w:vAlign w:val="center"/>
          </w:tcPr>
          <w:p w14:paraId="544F79E4" w14:textId="258594D2" w:rsidR="00E528B3" w:rsidRPr="00A4776D" w:rsidRDefault="00C82F22">
            <w:pPr>
              <w:rPr>
                <w:rFonts w:ascii="Arial" w:hAnsi="Arial" w:cs="Arial"/>
              </w:rPr>
            </w:pPr>
            <w:r w:rsidRPr="00A4776D">
              <w:rPr>
                <w:rFonts w:ascii="Arial" w:hAnsi="Arial" w:cs="Arial"/>
                <w:bCs/>
              </w:rPr>
              <w:t>2019</w:t>
            </w:r>
            <w:r w:rsidR="00E528B3" w:rsidRPr="00A4776D">
              <w:rPr>
                <w:rFonts w:ascii="Arial" w:hAnsi="Arial" w:cs="Arial"/>
                <w:bCs/>
              </w:rPr>
              <w:t xml:space="preserve"> Grant Application Package Development</w:t>
            </w:r>
          </w:p>
        </w:tc>
      </w:tr>
      <w:tr w:rsidR="00E528B3" w14:paraId="5F474B71" w14:textId="77777777" w:rsidTr="00026035">
        <w:trPr>
          <w:trHeight w:val="408"/>
        </w:trPr>
        <w:tc>
          <w:tcPr>
            <w:tcW w:w="2861" w:type="dxa"/>
            <w:vAlign w:val="center"/>
          </w:tcPr>
          <w:p w14:paraId="1BF84203" w14:textId="7CB50ED7" w:rsidR="00E528B3" w:rsidRPr="00A4776D" w:rsidRDefault="00C06447" w:rsidP="00766C3A">
            <w:pPr>
              <w:jc w:val="right"/>
              <w:rPr>
                <w:rFonts w:ascii="Arial" w:hAnsi="Arial" w:cs="Arial"/>
                <w:b/>
                <w:bCs/>
              </w:rPr>
            </w:pPr>
            <w:r>
              <w:rPr>
                <w:rFonts w:ascii="Arial" w:hAnsi="Arial" w:cs="Arial"/>
                <w:b/>
                <w:bCs/>
              </w:rPr>
              <w:t>December 19</w:t>
            </w:r>
            <w:r w:rsidR="001050B5" w:rsidRPr="00A4776D">
              <w:rPr>
                <w:rFonts w:ascii="Arial" w:hAnsi="Arial" w:cs="Arial"/>
                <w:b/>
                <w:bCs/>
              </w:rPr>
              <w:t>, 2018</w:t>
            </w:r>
          </w:p>
        </w:tc>
        <w:tc>
          <w:tcPr>
            <w:tcW w:w="6145" w:type="dxa"/>
            <w:vAlign w:val="center"/>
          </w:tcPr>
          <w:p w14:paraId="1E092118" w14:textId="49E6916F" w:rsidR="00E528B3" w:rsidRPr="00A4776D" w:rsidRDefault="00E528B3" w:rsidP="00A4776D">
            <w:pPr>
              <w:rPr>
                <w:rFonts w:ascii="Arial" w:hAnsi="Arial" w:cs="Arial"/>
                <w:b/>
                <w:bCs/>
              </w:rPr>
            </w:pPr>
            <w:r w:rsidRPr="00A4776D">
              <w:rPr>
                <w:rFonts w:ascii="Arial" w:hAnsi="Arial" w:cs="Arial"/>
                <w:b/>
                <w:bCs/>
              </w:rPr>
              <w:t xml:space="preserve">Press Release </w:t>
            </w:r>
            <w:r w:rsidR="00A4776D">
              <w:rPr>
                <w:rFonts w:ascii="Arial" w:hAnsi="Arial" w:cs="Arial"/>
                <w:b/>
                <w:bCs/>
              </w:rPr>
              <w:t>–</w:t>
            </w:r>
            <w:r w:rsidRPr="00A4776D">
              <w:rPr>
                <w:rFonts w:ascii="Arial" w:hAnsi="Arial" w:cs="Arial"/>
                <w:b/>
                <w:bCs/>
              </w:rPr>
              <w:t xml:space="preserve"> </w:t>
            </w:r>
            <w:r w:rsidR="00A4776D">
              <w:rPr>
                <w:rFonts w:ascii="Arial" w:hAnsi="Arial" w:cs="Arial"/>
                <w:b/>
                <w:bCs/>
              </w:rPr>
              <w:t>Request for Applications</w:t>
            </w:r>
            <w:r w:rsidRPr="00A4776D">
              <w:rPr>
                <w:rFonts w:ascii="Arial" w:hAnsi="Arial" w:cs="Arial"/>
                <w:b/>
                <w:bCs/>
              </w:rPr>
              <w:t xml:space="preserve"> </w:t>
            </w:r>
          </w:p>
        </w:tc>
      </w:tr>
      <w:tr w:rsidR="00E528B3" w14:paraId="72E81FA8" w14:textId="77777777" w:rsidTr="00026035">
        <w:trPr>
          <w:trHeight w:val="408"/>
        </w:trPr>
        <w:tc>
          <w:tcPr>
            <w:tcW w:w="2861" w:type="dxa"/>
            <w:vAlign w:val="center"/>
          </w:tcPr>
          <w:p w14:paraId="4D2610F5" w14:textId="21972F5C" w:rsidR="00E528B3" w:rsidRPr="00A4776D" w:rsidRDefault="00C06447" w:rsidP="0050357C">
            <w:pPr>
              <w:jc w:val="right"/>
              <w:rPr>
                <w:rFonts w:ascii="Arial" w:hAnsi="Arial" w:cs="Arial"/>
                <w:b/>
                <w:bCs/>
              </w:rPr>
            </w:pPr>
            <w:r>
              <w:rPr>
                <w:rFonts w:ascii="Arial" w:hAnsi="Arial" w:cs="Arial"/>
                <w:b/>
                <w:bCs/>
              </w:rPr>
              <w:t>March 21</w:t>
            </w:r>
            <w:r w:rsidR="003F40D8" w:rsidRPr="00A4776D">
              <w:rPr>
                <w:rFonts w:ascii="Arial" w:hAnsi="Arial" w:cs="Arial"/>
                <w:b/>
                <w:bCs/>
              </w:rPr>
              <w:t xml:space="preserve">, </w:t>
            </w:r>
            <w:r w:rsidR="00A4776D">
              <w:rPr>
                <w:rFonts w:ascii="Arial" w:hAnsi="Arial" w:cs="Arial"/>
                <w:b/>
                <w:bCs/>
              </w:rPr>
              <w:t>2019</w:t>
            </w:r>
          </w:p>
        </w:tc>
        <w:tc>
          <w:tcPr>
            <w:tcW w:w="6145" w:type="dxa"/>
            <w:vAlign w:val="center"/>
          </w:tcPr>
          <w:p w14:paraId="486557DA" w14:textId="77777777" w:rsidR="00E528B3" w:rsidRPr="00A4776D" w:rsidRDefault="003F40D8">
            <w:pPr>
              <w:rPr>
                <w:rFonts w:ascii="Arial" w:hAnsi="Arial" w:cs="Arial"/>
              </w:rPr>
            </w:pPr>
            <w:r w:rsidRPr="00A4776D">
              <w:rPr>
                <w:rFonts w:ascii="Arial" w:hAnsi="Arial" w:cs="Arial"/>
                <w:b/>
                <w:bCs/>
              </w:rPr>
              <w:t xml:space="preserve">GRANT APPLICATION DEADLINE </w:t>
            </w:r>
          </w:p>
        </w:tc>
      </w:tr>
      <w:tr w:rsidR="00E528B3" w14:paraId="30AD32A2" w14:textId="77777777" w:rsidTr="00026035">
        <w:trPr>
          <w:trHeight w:val="408"/>
        </w:trPr>
        <w:tc>
          <w:tcPr>
            <w:tcW w:w="2861" w:type="dxa"/>
            <w:vAlign w:val="center"/>
          </w:tcPr>
          <w:p w14:paraId="4E136B96" w14:textId="2120D26A" w:rsidR="00E528B3" w:rsidRPr="00A4776D" w:rsidRDefault="00C06447" w:rsidP="00766C3A">
            <w:pPr>
              <w:jc w:val="right"/>
              <w:rPr>
                <w:rFonts w:ascii="Arial" w:hAnsi="Arial" w:cs="Arial"/>
                <w:bCs/>
                <w:sz w:val="22"/>
              </w:rPr>
            </w:pPr>
            <w:r>
              <w:rPr>
                <w:rFonts w:ascii="Arial" w:hAnsi="Arial" w:cs="Arial"/>
                <w:bCs/>
                <w:sz w:val="22"/>
              </w:rPr>
              <w:t>March/April</w:t>
            </w:r>
            <w:r w:rsidR="00161187" w:rsidRPr="00A4776D">
              <w:rPr>
                <w:rFonts w:ascii="Arial" w:hAnsi="Arial" w:cs="Arial"/>
                <w:bCs/>
                <w:sz w:val="22"/>
              </w:rPr>
              <w:t xml:space="preserve"> 2019</w:t>
            </w:r>
          </w:p>
        </w:tc>
        <w:tc>
          <w:tcPr>
            <w:tcW w:w="6145" w:type="dxa"/>
            <w:vAlign w:val="center"/>
          </w:tcPr>
          <w:p w14:paraId="5A134790" w14:textId="77777777" w:rsidR="00E528B3" w:rsidRPr="00A4776D" w:rsidRDefault="00E528B3">
            <w:pPr>
              <w:rPr>
                <w:rFonts w:ascii="Arial" w:hAnsi="Arial" w:cs="Arial"/>
                <w:sz w:val="22"/>
              </w:rPr>
            </w:pPr>
            <w:r w:rsidRPr="00A4776D">
              <w:rPr>
                <w:rFonts w:ascii="Arial" w:hAnsi="Arial" w:cs="Arial"/>
                <w:bCs/>
                <w:sz w:val="22"/>
              </w:rPr>
              <w:t xml:space="preserve">Grant Application Review </w:t>
            </w:r>
          </w:p>
        </w:tc>
      </w:tr>
      <w:tr w:rsidR="00E528B3" w14:paraId="6E6B8FDE" w14:textId="77777777" w:rsidTr="00026035">
        <w:trPr>
          <w:trHeight w:val="408"/>
        </w:trPr>
        <w:tc>
          <w:tcPr>
            <w:tcW w:w="2861" w:type="dxa"/>
            <w:shd w:val="clear" w:color="auto" w:fill="auto"/>
            <w:vAlign w:val="center"/>
          </w:tcPr>
          <w:p w14:paraId="7F7C4A16" w14:textId="3EC6B70F" w:rsidR="00E528B3" w:rsidRPr="00A4776D" w:rsidRDefault="00C06447">
            <w:pPr>
              <w:jc w:val="right"/>
              <w:rPr>
                <w:rFonts w:ascii="Arial" w:hAnsi="Arial" w:cs="Arial"/>
                <w:bCs/>
                <w:sz w:val="22"/>
              </w:rPr>
            </w:pPr>
            <w:r>
              <w:rPr>
                <w:rFonts w:ascii="Arial" w:hAnsi="Arial" w:cs="Arial"/>
                <w:bCs/>
                <w:sz w:val="22"/>
              </w:rPr>
              <w:t>April - May</w:t>
            </w:r>
            <w:r w:rsidR="00766C3A" w:rsidRPr="00A4776D">
              <w:rPr>
                <w:rFonts w:ascii="Arial" w:hAnsi="Arial" w:cs="Arial"/>
                <w:bCs/>
                <w:sz w:val="22"/>
              </w:rPr>
              <w:t xml:space="preserve"> </w:t>
            </w:r>
            <w:r w:rsidR="00161187" w:rsidRPr="00A4776D">
              <w:rPr>
                <w:rFonts w:ascii="Arial" w:hAnsi="Arial" w:cs="Arial"/>
                <w:bCs/>
                <w:sz w:val="22"/>
              </w:rPr>
              <w:t>2019</w:t>
            </w:r>
          </w:p>
        </w:tc>
        <w:tc>
          <w:tcPr>
            <w:tcW w:w="6145" w:type="dxa"/>
            <w:shd w:val="clear" w:color="auto" w:fill="auto"/>
            <w:vAlign w:val="center"/>
          </w:tcPr>
          <w:p w14:paraId="5E333B01" w14:textId="77777777" w:rsidR="00E528B3" w:rsidRPr="00A4776D" w:rsidRDefault="00E528B3">
            <w:pPr>
              <w:rPr>
                <w:rFonts w:ascii="Arial" w:hAnsi="Arial" w:cs="Arial"/>
                <w:bCs/>
                <w:sz w:val="22"/>
              </w:rPr>
            </w:pPr>
            <w:r w:rsidRPr="00A4776D">
              <w:rPr>
                <w:rFonts w:ascii="Arial" w:hAnsi="Arial" w:cs="Arial"/>
                <w:bCs/>
                <w:sz w:val="22"/>
              </w:rPr>
              <w:t>Grant Project Selection</w:t>
            </w:r>
          </w:p>
        </w:tc>
      </w:tr>
      <w:tr w:rsidR="00E528B3" w14:paraId="23015FC4" w14:textId="77777777" w:rsidTr="00026035">
        <w:trPr>
          <w:trHeight w:val="408"/>
        </w:trPr>
        <w:tc>
          <w:tcPr>
            <w:tcW w:w="2861" w:type="dxa"/>
            <w:vAlign w:val="center"/>
          </w:tcPr>
          <w:p w14:paraId="2F7B372E" w14:textId="681ED555" w:rsidR="00E528B3" w:rsidRPr="00A4776D" w:rsidRDefault="00C06447">
            <w:pPr>
              <w:jc w:val="right"/>
              <w:rPr>
                <w:rFonts w:ascii="Arial" w:hAnsi="Arial" w:cs="Arial"/>
                <w:bCs/>
                <w:sz w:val="22"/>
              </w:rPr>
            </w:pPr>
            <w:r>
              <w:rPr>
                <w:rFonts w:ascii="Arial" w:hAnsi="Arial" w:cs="Arial"/>
                <w:bCs/>
                <w:sz w:val="22"/>
              </w:rPr>
              <w:t xml:space="preserve">May </w:t>
            </w:r>
            <w:r w:rsidR="00161187" w:rsidRPr="00A4776D">
              <w:rPr>
                <w:rFonts w:ascii="Arial" w:hAnsi="Arial" w:cs="Arial"/>
                <w:bCs/>
                <w:sz w:val="22"/>
              </w:rPr>
              <w:t>2019</w:t>
            </w:r>
          </w:p>
        </w:tc>
        <w:tc>
          <w:tcPr>
            <w:tcW w:w="6145" w:type="dxa"/>
            <w:vAlign w:val="center"/>
          </w:tcPr>
          <w:p w14:paraId="2500992F" w14:textId="77777777" w:rsidR="00E528B3" w:rsidRPr="00A4776D" w:rsidRDefault="00E528B3">
            <w:pPr>
              <w:rPr>
                <w:rFonts w:ascii="Arial" w:hAnsi="Arial" w:cs="Arial"/>
                <w:bCs/>
                <w:sz w:val="22"/>
              </w:rPr>
            </w:pPr>
            <w:r w:rsidRPr="00A4776D">
              <w:rPr>
                <w:rFonts w:ascii="Arial" w:hAnsi="Arial" w:cs="Arial"/>
                <w:bCs/>
                <w:sz w:val="22"/>
              </w:rPr>
              <w:t>Press Release – Grant Award Selections Announced</w:t>
            </w:r>
          </w:p>
        </w:tc>
      </w:tr>
      <w:tr w:rsidR="00E528B3" w14:paraId="21481668" w14:textId="77777777" w:rsidTr="00026035">
        <w:trPr>
          <w:trHeight w:val="408"/>
        </w:trPr>
        <w:tc>
          <w:tcPr>
            <w:tcW w:w="2861" w:type="dxa"/>
            <w:vAlign w:val="center"/>
          </w:tcPr>
          <w:p w14:paraId="06C3A4D1" w14:textId="49B891BD" w:rsidR="00E528B3" w:rsidRPr="00A4776D" w:rsidRDefault="00C06447">
            <w:pPr>
              <w:jc w:val="right"/>
              <w:rPr>
                <w:rFonts w:ascii="Arial" w:hAnsi="Arial" w:cs="Arial"/>
                <w:bCs/>
                <w:sz w:val="22"/>
              </w:rPr>
            </w:pPr>
            <w:r>
              <w:rPr>
                <w:rFonts w:ascii="Arial" w:hAnsi="Arial" w:cs="Arial"/>
                <w:bCs/>
                <w:sz w:val="22"/>
              </w:rPr>
              <w:t xml:space="preserve">May </w:t>
            </w:r>
            <w:r w:rsidR="00161187" w:rsidRPr="00A4776D">
              <w:rPr>
                <w:rFonts w:ascii="Arial" w:hAnsi="Arial" w:cs="Arial"/>
                <w:bCs/>
                <w:sz w:val="22"/>
              </w:rPr>
              <w:t>2019</w:t>
            </w:r>
          </w:p>
        </w:tc>
        <w:tc>
          <w:tcPr>
            <w:tcW w:w="6145" w:type="dxa"/>
            <w:vAlign w:val="center"/>
          </w:tcPr>
          <w:p w14:paraId="1A96ABC3" w14:textId="77777777" w:rsidR="00E528B3" w:rsidRPr="00A4776D" w:rsidRDefault="00E528B3">
            <w:pPr>
              <w:rPr>
                <w:rFonts w:ascii="Arial" w:hAnsi="Arial" w:cs="Arial"/>
                <w:bCs/>
                <w:sz w:val="22"/>
              </w:rPr>
            </w:pPr>
            <w:r w:rsidRPr="00A4776D">
              <w:rPr>
                <w:rFonts w:ascii="Arial" w:hAnsi="Arial" w:cs="Arial"/>
                <w:bCs/>
                <w:sz w:val="22"/>
              </w:rPr>
              <w:t>Grant Agreements &amp; Notice To Proceed Letter Sent Out</w:t>
            </w:r>
          </w:p>
        </w:tc>
      </w:tr>
      <w:tr w:rsidR="00E528B3" w14:paraId="4D4E1A31" w14:textId="77777777" w:rsidTr="00026035">
        <w:trPr>
          <w:trHeight w:val="408"/>
        </w:trPr>
        <w:tc>
          <w:tcPr>
            <w:tcW w:w="2861" w:type="dxa"/>
            <w:vAlign w:val="center"/>
          </w:tcPr>
          <w:p w14:paraId="659060F5" w14:textId="3EA00485" w:rsidR="00E528B3" w:rsidRPr="00A4776D" w:rsidRDefault="00C06447" w:rsidP="0066334F">
            <w:pPr>
              <w:jc w:val="right"/>
              <w:rPr>
                <w:rFonts w:ascii="Arial" w:hAnsi="Arial" w:cs="Arial"/>
                <w:b/>
                <w:bCs/>
              </w:rPr>
            </w:pPr>
            <w:r>
              <w:rPr>
                <w:rFonts w:ascii="Arial" w:hAnsi="Arial" w:cs="Arial"/>
                <w:b/>
                <w:bCs/>
              </w:rPr>
              <w:t>May</w:t>
            </w:r>
            <w:r w:rsidR="001050B5" w:rsidRPr="00A4776D">
              <w:rPr>
                <w:rFonts w:ascii="Arial" w:hAnsi="Arial" w:cs="Arial"/>
                <w:b/>
                <w:bCs/>
              </w:rPr>
              <w:t xml:space="preserve"> 1</w:t>
            </w:r>
            <w:r w:rsidR="00161187" w:rsidRPr="00A4776D">
              <w:rPr>
                <w:rFonts w:ascii="Arial" w:hAnsi="Arial" w:cs="Arial"/>
                <w:b/>
                <w:bCs/>
              </w:rPr>
              <w:t>5</w:t>
            </w:r>
            <w:r w:rsidR="001050B5" w:rsidRPr="00A4776D">
              <w:rPr>
                <w:rFonts w:ascii="Arial" w:hAnsi="Arial" w:cs="Arial"/>
                <w:b/>
                <w:bCs/>
              </w:rPr>
              <w:t>,</w:t>
            </w:r>
            <w:r w:rsidR="007A3FFB" w:rsidRPr="00A4776D">
              <w:rPr>
                <w:rFonts w:ascii="Arial" w:hAnsi="Arial" w:cs="Arial"/>
                <w:b/>
                <w:bCs/>
              </w:rPr>
              <w:t xml:space="preserve"> </w:t>
            </w:r>
            <w:r w:rsidR="00C82F22" w:rsidRPr="00A4776D">
              <w:rPr>
                <w:rFonts w:ascii="Arial" w:hAnsi="Arial" w:cs="Arial"/>
                <w:b/>
                <w:bCs/>
              </w:rPr>
              <w:t>2019</w:t>
            </w:r>
          </w:p>
        </w:tc>
        <w:tc>
          <w:tcPr>
            <w:tcW w:w="6145" w:type="dxa"/>
            <w:vAlign w:val="center"/>
          </w:tcPr>
          <w:p w14:paraId="6EE47449" w14:textId="77777777" w:rsidR="00E528B3" w:rsidRPr="00A4776D" w:rsidRDefault="007A3FFB">
            <w:pPr>
              <w:rPr>
                <w:rFonts w:ascii="Arial" w:hAnsi="Arial" w:cs="Arial"/>
                <w:b/>
                <w:bCs/>
              </w:rPr>
            </w:pPr>
            <w:r w:rsidRPr="00A4776D">
              <w:rPr>
                <w:rFonts w:ascii="Arial" w:hAnsi="Arial" w:cs="Arial"/>
                <w:b/>
                <w:bCs/>
              </w:rPr>
              <w:t>GRANT TERM BEGINS</w:t>
            </w:r>
          </w:p>
        </w:tc>
      </w:tr>
      <w:tr w:rsidR="00E528B3" w14:paraId="0A220A05" w14:textId="77777777" w:rsidTr="00026035">
        <w:trPr>
          <w:trHeight w:val="408"/>
        </w:trPr>
        <w:tc>
          <w:tcPr>
            <w:tcW w:w="2861" w:type="dxa"/>
            <w:vAlign w:val="center"/>
          </w:tcPr>
          <w:p w14:paraId="484FA570" w14:textId="423BC9A6" w:rsidR="00E528B3" w:rsidRPr="00A4776D" w:rsidRDefault="00C06447" w:rsidP="0064338C">
            <w:pPr>
              <w:jc w:val="right"/>
              <w:rPr>
                <w:rFonts w:ascii="Arial" w:hAnsi="Arial" w:cs="Arial"/>
                <w:bCs/>
                <w:sz w:val="22"/>
              </w:rPr>
            </w:pPr>
            <w:r>
              <w:rPr>
                <w:rFonts w:ascii="Arial" w:hAnsi="Arial" w:cs="Arial"/>
                <w:bCs/>
                <w:sz w:val="22"/>
              </w:rPr>
              <w:t xml:space="preserve">October </w:t>
            </w:r>
            <w:r w:rsidR="00161187" w:rsidRPr="00A4776D">
              <w:rPr>
                <w:rFonts w:ascii="Arial" w:hAnsi="Arial" w:cs="Arial"/>
                <w:bCs/>
                <w:sz w:val="22"/>
              </w:rPr>
              <w:t>1</w:t>
            </w:r>
            <w:r>
              <w:rPr>
                <w:rFonts w:ascii="Arial" w:hAnsi="Arial" w:cs="Arial"/>
                <w:bCs/>
                <w:sz w:val="22"/>
              </w:rPr>
              <w:t>, 2019</w:t>
            </w:r>
          </w:p>
        </w:tc>
        <w:tc>
          <w:tcPr>
            <w:tcW w:w="6145" w:type="dxa"/>
            <w:vAlign w:val="center"/>
          </w:tcPr>
          <w:p w14:paraId="328A9926" w14:textId="2FC23FE7" w:rsidR="00E528B3" w:rsidRPr="00A4776D" w:rsidRDefault="00E528B3" w:rsidP="00E01B72">
            <w:pPr>
              <w:rPr>
                <w:rFonts w:ascii="Arial" w:hAnsi="Arial" w:cs="Arial"/>
                <w:bCs/>
                <w:sz w:val="22"/>
              </w:rPr>
            </w:pPr>
            <w:r w:rsidRPr="00A4776D">
              <w:rPr>
                <w:rFonts w:ascii="Arial" w:hAnsi="Arial" w:cs="Arial"/>
                <w:b/>
                <w:bCs/>
                <w:sz w:val="22"/>
              </w:rPr>
              <w:t xml:space="preserve">Progress Report 1 Due </w:t>
            </w:r>
            <w:r w:rsidRPr="00A4776D">
              <w:rPr>
                <w:rFonts w:ascii="Arial" w:hAnsi="Arial" w:cs="Arial"/>
                <w:bCs/>
                <w:sz w:val="22"/>
              </w:rPr>
              <w:t xml:space="preserve">(covering </w:t>
            </w:r>
            <w:r w:rsidR="005129C5">
              <w:rPr>
                <w:rFonts w:ascii="Arial" w:hAnsi="Arial" w:cs="Arial"/>
                <w:bCs/>
                <w:sz w:val="22"/>
              </w:rPr>
              <w:t>1-4</w:t>
            </w:r>
            <w:r w:rsidRPr="00A4776D">
              <w:rPr>
                <w:rFonts w:ascii="Arial" w:hAnsi="Arial" w:cs="Arial"/>
                <w:bCs/>
                <w:sz w:val="22"/>
              </w:rPr>
              <w:t xml:space="preserve"> months)</w:t>
            </w:r>
          </w:p>
        </w:tc>
      </w:tr>
      <w:tr w:rsidR="00E528B3" w14:paraId="72512996" w14:textId="77777777" w:rsidTr="00026035">
        <w:trPr>
          <w:trHeight w:val="408"/>
        </w:trPr>
        <w:tc>
          <w:tcPr>
            <w:tcW w:w="2861" w:type="dxa"/>
            <w:vAlign w:val="center"/>
          </w:tcPr>
          <w:p w14:paraId="56E712AB" w14:textId="21DAFDB0" w:rsidR="00E528B3" w:rsidRPr="00A4776D" w:rsidRDefault="00C06447" w:rsidP="0064338C">
            <w:pPr>
              <w:jc w:val="right"/>
              <w:rPr>
                <w:rFonts w:ascii="Arial" w:hAnsi="Arial" w:cs="Arial"/>
                <w:bCs/>
                <w:sz w:val="22"/>
              </w:rPr>
            </w:pPr>
            <w:r>
              <w:rPr>
                <w:rFonts w:ascii="Arial" w:hAnsi="Arial" w:cs="Arial"/>
                <w:bCs/>
                <w:sz w:val="22"/>
              </w:rPr>
              <w:t>February 5</w:t>
            </w:r>
            <w:r w:rsidR="0064338C" w:rsidRPr="00A4776D">
              <w:rPr>
                <w:rFonts w:ascii="Arial" w:hAnsi="Arial" w:cs="Arial"/>
                <w:bCs/>
                <w:sz w:val="22"/>
              </w:rPr>
              <w:t>, 2020</w:t>
            </w:r>
          </w:p>
        </w:tc>
        <w:tc>
          <w:tcPr>
            <w:tcW w:w="6145" w:type="dxa"/>
            <w:vAlign w:val="center"/>
          </w:tcPr>
          <w:p w14:paraId="79C41471" w14:textId="40EB09A2" w:rsidR="00E528B3" w:rsidRPr="00A4776D" w:rsidRDefault="00E528B3" w:rsidP="005129C5">
            <w:pPr>
              <w:rPr>
                <w:rFonts w:ascii="Arial" w:hAnsi="Arial" w:cs="Arial"/>
                <w:bCs/>
                <w:sz w:val="22"/>
              </w:rPr>
            </w:pPr>
            <w:r w:rsidRPr="00A4776D">
              <w:rPr>
                <w:rFonts w:ascii="Arial" w:hAnsi="Arial" w:cs="Arial"/>
                <w:b/>
                <w:bCs/>
                <w:sz w:val="22"/>
              </w:rPr>
              <w:t xml:space="preserve">Progress Report 2 Due </w:t>
            </w:r>
            <w:r w:rsidR="005129C5">
              <w:rPr>
                <w:rFonts w:ascii="Arial" w:hAnsi="Arial" w:cs="Arial"/>
                <w:bCs/>
                <w:sz w:val="22"/>
              </w:rPr>
              <w:t>(covering 4</w:t>
            </w:r>
            <w:r w:rsidR="00E01B72" w:rsidRPr="00A4776D">
              <w:rPr>
                <w:rFonts w:ascii="Arial" w:hAnsi="Arial" w:cs="Arial"/>
                <w:bCs/>
                <w:sz w:val="22"/>
              </w:rPr>
              <w:t>-</w:t>
            </w:r>
            <w:r w:rsidR="005129C5">
              <w:rPr>
                <w:rFonts w:ascii="Arial" w:hAnsi="Arial" w:cs="Arial"/>
                <w:bCs/>
                <w:sz w:val="22"/>
              </w:rPr>
              <w:t>8</w:t>
            </w:r>
            <w:r w:rsidRPr="00A4776D">
              <w:rPr>
                <w:rFonts w:ascii="Arial" w:hAnsi="Arial" w:cs="Arial"/>
                <w:bCs/>
                <w:sz w:val="22"/>
              </w:rPr>
              <w:t xml:space="preserve"> months)</w:t>
            </w:r>
          </w:p>
        </w:tc>
      </w:tr>
      <w:tr w:rsidR="00E528B3" w14:paraId="7F7C4D5C" w14:textId="77777777" w:rsidTr="00026035">
        <w:trPr>
          <w:trHeight w:val="408"/>
        </w:trPr>
        <w:tc>
          <w:tcPr>
            <w:tcW w:w="2861" w:type="dxa"/>
            <w:vAlign w:val="center"/>
          </w:tcPr>
          <w:p w14:paraId="2EB5471F" w14:textId="5DAA77A5" w:rsidR="00E528B3" w:rsidRPr="00A4776D" w:rsidRDefault="00C06447" w:rsidP="00A8223B">
            <w:pPr>
              <w:jc w:val="right"/>
              <w:rPr>
                <w:rFonts w:ascii="Arial" w:hAnsi="Arial" w:cs="Arial"/>
                <w:b/>
                <w:bCs/>
              </w:rPr>
            </w:pPr>
            <w:r>
              <w:rPr>
                <w:rFonts w:ascii="Arial" w:hAnsi="Arial" w:cs="Arial"/>
                <w:b/>
                <w:bCs/>
              </w:rPr>
              <w:t>May</w:t>
            </w:r>
            <w:r w:rsidR="0064338C" w:rsidRPr="00A4776D">
              <w:rPr>
                <w:rFonts w:ascii="Arial" w:hAnsi="Arial" w:cs="Arial"/>
                <w:b/>
                <w:bCs/>
              </w:rPr>
              <w:t xml:space="preserve"> 1</w:t>
            </w:r>
            <w:r w:rsidR="00E01B72" w:rsidRPr="00A4776D">
              <w:rPr>
                <w:rFonts w:ascii="Arial" w:hAnsi="Arial" w:cs="Arial"/>
                <w:b/>
                <w:bCs/>
              </w:rPr>
              <w:t>5</w:t>
            </w:r>
            <w:r w:rsidR="00720291" w:rsidRPr="00A4776D">
              <w:rPr>
                <w:rFonts w:ascii="Arial" w:hAnsi="Arial" w:cs="Arial"/>
                <w:b/>
                <w:bCs/>
              </w:rPr>
              <w:t>, 2020</w:t>
            </w:r>
          </w:p>
        </w:tc>
        <w:tc>
          <w:tcPr>
            <w:tcW w:w="6145" w:type="dxa"/>
            <w:vAlign w:val="center"/>
          </w:tcPr>
          <w:p w14:paraId="7B762BD4" w14:textId="77777777" w:rsidR="00E528B3" w:rsidRPr="00A4776D" w:rsidRDefault="007A3FFB">
            <w:pPr>
              <w:rPr>
                <w:rFonts w:ascii="Arial" w:hAnsi="Arial" w:cs="Arial"/>
                <w:b/>
                <w:bCs/>
              </w:rPr>
            </w:pPr>
            <w:r w:rsidRPr="00A4776D">
              <w:rPr>
                <w:rFonts w:ascii="Arial" w:hAnsi="Arial" w:cs="Arial"/>
                <w:b/>
                <w:bCs/>
              </w:rPr>
              <w:t>GRANT TERM ENDS</w:t>
            </w:r>
          </w:p>
        </w:tc>
      </w:tr>
      <w:tr w:rsidR="00E528B3" w14:paraId="2AB31681" w14:textId="77777777" w:rsidTr="00516414">
        <w:trPr>
          <w:trHeight w:val="991"/>
        </w:trPr>
        <w:tc>
          <w:tcPr>
            <w:tcW w:w="2861" w:type="dxa"/>
            <w:vAlign w:val="center"/>
          </w:tcPr>
          <w:p w14:paraId="5EB0D19C" w14:textId="765782F2" w:rsidR="00E528B3" w:rsidRPr="00A4776D" w:rsidRDefault="00C06447">
            <w:pPr>
              <w:jc w:val="right"/>
              <w:rPr>
                <w:rFonts w:ascii="Arial" w:hAnsi="Arial" w:cs="Arial"/>
                <w:b/>
                <w:bCs/>
              </w:rPr>
            </w:pPr>
            <w:r>
              <w:rPr>
                <w:rFonts w:ascii="Arial" w:hAnsi="Arial" w:cs="Arial"/>
                <w:b/>
                <w:bCs/>
              </w:rPr>
              <w:t>August 19, 2020</w:t>
            </w:r>
          </w:p>
        </w:tc>
        <w:tc>
          <w:tcPr>
            <w:tcW w:w="6145" w:type="dxa"/>
            <w:vAlign w:val="center"/>
          </w:tcPr>
          <w:p w14:paraId="40662C02" w14:textId="5A757935" w:rsidR="00E528B3" w:rsidRPr="00A4776D" w:rsidRDefault="003F40D8" w:rsidP="006F5A00">
            <w:pPr>
              <w:rPr>
                <w:rFonts w:ascii="Arial" w:hAnsi="Arial" w:cs="Arial"/>
                <w:b/>
                <w:bCs/>
              </w:rPr>
            </w:pPr>
            <w:r w:rsidRPr="00A4776D">
              <w:rPr>
                <w:rFonts w:ascii="Arial" w:hAnsi="Arial" w:cs="Arial"/>
                <w:b/>
                <w:bCs/>
              </w:rPr>
              <w:t xml:space="preserve">FINAL REPORT </w:t>
            </w:r>
            <w:r w:rsidR="006F5A00">
              <w:rPr>
                <w:rFonts w:ascii="Arial" w:hAnsi="Arial" w:cs="Arial"/>
                <w:bCs/>
              </w:rPr>
              <w:t>(summarizes months 1-8</w:t>
            </w:r>
            <w:r w:rsidR="00413BF8" w:rsidRPr="00A4776D">
              <w:rPr>
                <w:rFonts w:ascii="Arial" w:hAnsi="Arial" w:cs="Arial"/>
                <w:bCs/>
              </w:rPr>
              <w:t xml:space="preserve">, reports on  months </w:t>
            </w:r>
            <w:r w:rsidR="006F5A00">
              <w:rPr>
                <w:rFonts w:ascii="Arial" w:hAnsi="Arial" w:cs="Arial"/>
                <w:bCs/>
              </w:rPr>
              <w:t>9-12</w:t>
            </w:r>
            <w:r w:rsidR="00413BF8" w:rsidRPr="00A4776D">
              <w:rPr>
                <w:rFonts w:ascii="Arial" w:hAnsi="Arial" w:cs="Arial"/>
                <w:bCs/>
              </w:rPr>
              <w:t>, overall project evaluation)</w:t>
            </w:r>
            <w:r w:rsidR="00413BF8" w:rsidRPr="00A4776D">
              <w:rPr>
                <w:bCs/>
              </w:rPr>
              <w:t xml:space="preserve"> </w:t>
            </w:r>
            <w:r w:rsidRPr="00A4776D">
              <w:rPr>
                <w:rFonts w:ascii="Arial" w:hAnsi="Arial" w:cs="Arial"/>
                <w:b/>
                <w:bCs/>
              </w:rPr>
              <w:t>AND FINAL PAYMENT REQUEST DUE</w:t>
            </w:r>
          </w:p>
        </w:tc>
      </w:tr>
    </w:tbl>
    <w:p w14:paraId="33731B2C" w14:textId="77777777" w:rsidR="00E528B3" w:rsidRDefault="00E528B3">
      <w:pPr>
        <w:pStyle w:val="Heading8"/>
        <w:keepNext/>
        <w:keepLines/>
        <w:numPr>
          <w:ilvl w:val="0"/>
          <w:numId w:val="7"/>
        </w:numPr>
        <w:rPr>
          <w:rFonts w:ascii="Arial" w:hAnsi="Arial" w:cs="Arial"/>
          <w:b/>
          <w:bCs/>
          <w:i w:val="0"/>
          <w:iCs w:val="0"/>
          <w:u w:val="single"/>
        </w:rPr>
      </w:pPr>
      <w:r>
        <w:rPr>
          <w:rFonts w:ascii="Arial" w:hAnsi="Arial" w:cs="Arial"/>
          <w:b/>
          <w:bCs/>
          <w:i w:val="0"/>
          <w:iCs w:val="0"/>
        </w:rPr>
        <w:t>Application Requirements</w:t>
      </w:r>
    </w:p>
    <w:p w14:paraId="61E62553" w14:textId="3529E60E" w:rsidR="00E528B3" w:rsidRDefault="00C06447" w:rsidP="00C06447">
      <w:pPr>
        <w:keepNext/>
        <w:keepLines/>
        <w:tabs>
          <w:tab w:val="left" w:pos="3276"/>
        </w:tabs>
        <w:rPr>
          <w:rFonts w:ascii="Arial" w:hAnsi="Arial" w:cs="Arial"/>
          <w:b/>
          <w:bCs/>
        </w:rPr>
      </w:pPr>
      <w:r>
        <w:rPr>
          <w:rFonts w:ascii="Arial" w:hAnsi="Arial" w:cs="Arial"/>
          <w:b/>
          <w:bCs/>
        </w:rPr>
        <w:tab/>
      </w:r>
    </w:p>
    <w:p w14:paraId="5532BFC9" w14:textId="77777777" w:rsidR="00E528B3" w:rsidRDefault="00E528B3">
      <w:pPr>
        <w:keepNext/>
        <w:keepLines/>
        <w:numPr>
          <w:ilvl w:val="0"/>
          <w:numId w:val="3"/>
        </w:numPr>
        <w:rPr>
          <w:rFonts w:ascii="Arial" w:hAnsi="Arial" w:cs="Arial"/>
          <w:sz w:val="22"/>
          <w:szCs w:val="22"/>
        </w:rPr>
      </w:pPr>
      <w:r>
        <w:rPr>
          <w:rFonts w:ascii="Arial" w:hAnsi="Arial" w:cs="Arial"/>
          <w:sz w:val="22"/>
          <w:szCs w:val="22"/>
        </w:rPr>
        <w:t xml:space="preserve">All applicants must submit a completed and signed </w:t>
      </w:r>
      <w:r>
        <w:rPr>
          <w:rStyle w:val="Strong"/>
          <w:rFonts w:ascii="Arial" w:hAnsi="Arial" w:cs="Arial"/>
          <w:b w:val="0"/>
          <w:bCs w:val="0"/>
          <w:sz w:val="22"/>
          <w:szCs w:val="22"/>
        </w:rPr>
        <w:t>original and a copy of the EJ Small Grants application coversheet (Appendix 1) and an original and a copy of all required attachments</w:t>
      </w:r>
      <w:r>
        <w:rPr>
          <w:rFonts w:ascii="Arial" w:hAnsi="Arial" w:cs="Arial"/>
          <w:sz w:val="22"/>
          <w:szCs w:val="22"/>
        </w:rPr>
        <w:t xml:space="preserve">.  </w:t>
      </w:r>
      <w:r>
        <w:rPr>
          <w:rFonts w:ascii="Arial" w:hAnsi="Arial" w:cs="Arial"/>
          <w:sz w:val="22"/>
          <w:szCs w:val="22"/>
        </w:rPr>
        <w:br/>
      </w:r>
    </w:p>
    <w:p w14:paraId="16F46BAC" w14:textId="2CFD8728" w:rsidR="00E528B3" w:rsidRDefault="00E528B3">
      <w:pPr>
        <w:numPr>
          <w:ilvl w:val="0"/>
          <w:numId w:val="3"/>
        </w:numPr>
        <w:autoSpaceDE w:val="0"/>
        <w:autoSpaceDN w:val="0"/>
        <w:adjustRightInd w:val="0"/>
        <w:rPr>
          <w:rFonts w:ascii="Arial" w:hAnsi="Arial" w:cs="Arial"/>
          <w:sz w:val="22"/>
          <w:szCs w:val="22"/>
        </w:rPr>
      </w:pPr>
      <w:r>
        <w:rPr>
          <w:rFonts w:ascii="Arial" w:hAnsi="Arial" w:cs="Arial"/>
          <w:sz w:val="22"/>
          <w:szCs w:val="22"/>
          <w:u w:val="single"/>
        </w:rPr>
        <w:t>Eligible non-profit community organization applicants only</w:t>
      </w:r>
      <w:r>
        <w:rPr>
          <w:rFonts w:ascii="Arial" w:hAnsi="Arial" w:cs="Arial"/>
          <w:sz w:val="22"/>
          <w:szCs w:val="22"/>
        </w:rPr>
        <w:t xml:space="preserve">:  In addition to the application, you must submit verification of </w:t>
      </w:r>
      <w:r w:rsidR="00026035">
        <w:rPr>
          <w:rFonts w:ascii="Arial" w:hAnsi="Arial" w:cs="Arial"/>
          <w:sz w:val="22"/>
          <w:szCs w:val="22"/>
        </w:rPr>
        <w:t xml:space="preserve">United States </w:t>
      </w:r>
      <w:r>
        <w:rPr>
          <w:rFonts w:ascii="Arial" w:hAnsi="Arial" w:cs="Arial"/>
          <w:sz w:val="22"/>
          <w:szCs w:val="22"/>
        </w:rPr>
        <w:t>Internal Revenue Code Section 501(c</w:t>
      </w:r>
      <w:proofErr w:type="gramStart"/>
      <w:r>
        <w:rPr>
          <w:rFonts w:ascii="Arial" w:hAnsi="Arial" w:cs="Arial"/>
          <w:sz w:val="22"/>
          <w:szCs w:val="22"/>
        </w:rPr>
        <w:t>)(</w:t>
      </w:r>
      <w:proofErr w:type="gramEnd"/>
      <w:r>
        <w:rPr>
          <w:rFonts w:ascii="Arial" w:hAnsi="Arial" w:cs="Arial"/>
          <w:sz w:val="22"/>
          <w:szCs w:val="22"/>
        </w:rPr>
        <w:t xml:space="preserve">3) status or evidence of </w:t>
      </w:r>
      <w:r w:rsidR="00026035">
        <w:rPr>
          <w:rFonts w:ascii="Arial" w:hAnsi="Arial" w:cs="Arial"/>
          <w:sz w:val="22"/>
          <w:szCs w:val="22"/>
        </w:rPr>
        <w:t>S</w:t>
      </w:r>
      <w:r>
        <w:rPr>
          <w:rFonts w:ascii="Arial" w:hAnsi="Arial" w:cs="Arial"/>
          <w:sz w:val="22"/>
          <w:szCs w:val="22"/>
        </w:rPr>
        <w:t>tate of California recognition as a non-profit entity with the application.  Failure to do so will result in ineligibility of award consideration.</w:t>
      </w:r>
      <w:r>
        <w:rPr>
          <w:rFonts w:ascii="Arial" w:hAnsi="Arial" w:cs="Arial"/>
          <w:sz w:val="22"/>
          <w:szCs w:val="22"/>
        </w:rPr>
        <w:br/>
      </w:r>
    </w:p>
    <w:p w14:paraId="39D35D4F" w14:textId="05A4FE8C" w:rsidR="00E528B3" w:rsidRDefault="00E528B3">
      <w:pPr>
        <w:numPr>
          <w:ilvl w:val="0"/>
          <w:numId w:val="3"/>
        </w:numPr>
        <w:autoSpaceDE w:val="0"/>
        <w:autoSpaceDN w:val="0"/>
        <w:adjustRightInd w:val="0"/>
        <w:rPr>
          <w:rFonts w:ascii="Arial" w:hAnsi="Arial" w:cs="Arial"/>
          <w:sz w:val="22"/>
          <w:szCs w:val="22"/>
        </w:rPr>
      </w:pPr>
      <w:r>
        <w:rPr>
          <w:rFonts w:ascii="Arial" w:hAnsi="Arial" w:cs="Arial"/>
          <w:sz w:val="22"/>
          <w:szCs w:val="22"/>
          <w:u w:val="single"/>
        </w:rPr>
        <w:t>Federally-recognized Tribal government applicants only</w:t>
      </w:r>
      <w:r>
        <w:rPr>
          <w:rFonts w:ascii="Arial" w:hAnsi="Arial" w:cs="Arial"/>
          <w:sz w:val="22"/>
          <w:szCs w:val="22"/>
        </w:rPr>
        <w:t xml:space="preserve">:  In addition to the application, you must submit an approved resolution or letter of authorization from your governing Tribal body.  The approved resolution </w:t>
      </w:r>
      <w:r w:rsidRPr="00A8223B">
        <w:rPr>
          <w:rFonts w:ascii="Arial" w:hAnsi="Arial" w:cs="Arial"/>
          <w:sz w:val="22"/>
          <w:szCs w:val="22"/>
        </w:rPr>
        <w:t xml:space="preserve">for a Tribal government must be submitted, preferably with the grant </w:t>
      </w:r>
      <w:r w:rsidRPr="00BB75EA">
        <w:rPr>
          <w:rFonts w:ascii="Arial" w:hAnsi="Arial" w:cs="Arial"/>
          <w:sz w:val="22"/>
          <w:szCs w:val="22"/>
        </w:rPr>
        <w:t xml:space="preserve">application package on </w:t>
      </w:r>
      <w:r w:rsidR="00C06447">
        <w:rPr>
          <w:rFonts w:ascii="Arial" w:hAnsi="Arial" w:cs="Arial"/>
          <w:sz w:val="22"/>
          <w:szCs w:val="22"/>
        </w:rPr>
        <w:t>March 21</w:t>
      </w:r>
      <w:r w:rsidRPr="00BB75EA">
        <w:rPr>
          <w:rFonts w:ascii="Arial" w:hAnsi="Arial" w:cs="Arial"/>
          <w:sz w:val="22"/>
          <w:szCs w:val="22"/>
        </w:rPr>
        <w:t>,</w:t>
      </w:r>
      <w:r w:rsidR="001B6431">
        <w:rPr>
          <w:rFonts w:ascii="Arial" w:hAnsi="Arial" w:cs="Arial"/>
          <w:sz w:val="22"/>
          <w:szCs w:val="22"/>
        </w:rPr>
        <w:t xml:space="preserve"> 2019</w:t>
      </w:r>
      <w:r w:rsidRPr="00BB75EA">
        <w:rPr>
          <w:rFonts w:ascii="Arial" w:hAnsi="Arial" w:cs="Arial"/>
          <w:sz w:val="22"/>
          <w:szCs w:val="22"/>
        </w:rPr>
        <w:t xml:space="preserve"> but no later than </w:t>
      </w:r>
      <w:r w:rsidR="007A4037">
        <w:rPr>
          <w:rFonts w:ascii="Arial" w:hAnsi="Arial" w:cs="Arial"/>
          <w:sz w:val="22"/>
          <w:szCs w:val="22"/>
        </w:rPr>
        <w:t>A</w:t>
      </w:r>
      <w:r w:rsidR="00C06447">
        <w:rPr>
          <w:rFonts w:ascii="Arial" w:hAnsi="Arial" w:cs="Arial"/>
          <w:sz w:val="22"/>
          <w:szCs w:val="22"/>
        </w:rPr>
        <w:t xml:space="preserve">pril </w:t>
      </w:r>
      <w:r w:rsidR="007A4037">
        <w:rPr>
          <w:rFonts w:ascii="Arial" w:hAnsi="Arial" w:cs="Arial"/>
          <w:sz w:val="22"/>
          <w:szCs w:val="22"/>
        </w:rPr>
        <w:t>30</w:t>
      </w:r>
      <w:r w:rsidR="00FE7F35" w:rsidRPr="00BB75EA">
        <w:rPr>
          <w:rFonts w:ascii="Arial" w:hAnsi="Arial" w:cs="Arial"/>
          <w:sz w:val="22"/>
          <w:szCs w:val="22"/>
        </w:rPr>
        <w:t>, 2019</w:t>
      </w:r>
      <w:r w:rsidRPr="00BB75EA">
        <w:rPr>
          <w:rFonts w:ascii="Arial" w:hAnsi="Arial" w:cs="Arial"/>
          <w:sz w:val="22"/>
          <w:szCs w:val="22"/>
        </w:rPr>
        <w:t>.</w:t>
      </w:r>
      <w:r w:rsidRPr="00BB75EA">
        <w:rPr>
          <w:rFonts w:ascii="Arial" w:hAnsi="Arial" w:cs="Arial"/>
          <w:b/>
          <w:bCs/>
          <w:sz w:val="22"/>
          <w:szCs w:val="22"/>
        </w:rPr>
        <w:t xml:space="preserve">  </w:t>
      </w:r>
      <w:r w:rsidRPr="00BB75EA">
        <w:rPr>
          <w:rFonts w:ascii="Arial" w:hAnsi="Arial" w:cs="Arial"/>
          <w:sz w:val="22"/>
          <w:szCs w:val="22"/>
        </w:rPr>
        <w:t xml:space="preserve">Select the designated signature authority carefully because only the person in the </w:t>
      </w:r>
      <w:r>
        <w:rPr>
          <w:rFonts w:ascii="Arial" w:hAnsi="Arial" w:cs="Arial"/>
          <w:sz w:val="22"/>
          <w:szCs w:val="22"/>
        </w:rPr>
        <w:t xml:space="preserve">designated position will be able to sign all the grant documents to secure funds and implement the grant project (e.g. application, the Grant Agreement, and Payment Request Form).  If a “designee” is authorized in the resolution, be sure to also include a letter signed by the signature authority indicating the title of the designee.  </w:t>
      </w:r>
    </w:p>
    <w:p w14:paraId="7CAF5F89" w14:textId="77777777" w:rsidR="00E528B3" w:rsidRDefault="00E528B3">
      <w:pPr>
        <w:rPr>
          <w:rFonts w:ascii="Arial" w:hAnsi="Arial" w:cs="Arial"/>
          <w:b/>
          <w:bCs/>
          <w:sz w:val="22"/>
          <w:szCs w:val="22"/>
          <w:u w:val="single"/>
        </w:rPr>
      </w:pPr>
    </w:p>
    <w:p w14:paraId="6EF101AE" w14:textId="77777777" w:rsidR="00E528B3" w:rsidRDefault="00E528B3">
      <w:pPr>
        <w:ind w:left="360"/>
        <w:rPr>
          <w:rFonts w:ascii="Arial" w:hAnsi="Arial" w:cs="Arial"/>
          <w:sz w:val="22"/>
          <w:szCs w:val="22"/>
        </w:rPr>
      </w:pPr>
      <w:r>
        <w:rPr>
          <w:rFonts w:ascii="Arial" w:hAnsi="Arial" w:cs="Arial"/>
          <w:sz w:val="22"/>
          <w:szCs w:val="22"/>
        </w:rPr>
        <w:t>You must submit one of the following:</w:t>
      </w:r>
    </w:p>
    <w:p w14:paraId="2EDA543E" w14:textId="77777777" w:rsidR="00E528B3" w:rsidRDefault="00E528B3">
      <w:pPr>
        <w:rPr>
          <w:rFonts w:ascii="Arial" w:hAnsi="Arial" w:cs="Arial"/>
          <w:b/>
          <w:bCs/>
          <w:sz w:val="22"/>
          <w:szCs w:val="22"/>
        </w:rPr>
      </w:pPr>
    </w:p>
    <w:p w14:paraId="08DE94E3" w14:textId="1F33F1CB" w:rsidR="00E528B3" w:rsidRDefault="00E528B3">
      <w:pPr>
        <w:numPr>
          <w:ilvl w:val="0"/>
          <w:numId w:val="12"/>
        </w:numPr>
        <w:rPr>
          <w:rFonts w:ascii="Arial" w:hAnsi="Arial" w:cs="Arial"/>
          <w:sz w:val="22"/>
          <w:szCs w:val="22"/>
        </w:rPr>
      </w:pPr>
      <w:r>
        <w:rPr>
          <w:rFonts w:ascii="Arial" w:hAnsi="Arial" w:cs="Arial"/>
          <w:sz w:val="22"/>
          <w:szCs w:val="22"/>
        </w:rPr>
        <w:t xml:space="preserve">An approved resolution from the applicant’s governing body which authorizes submittal of an application for the CalEPA </w:t>
      </w:r>
      <w:r w:rsidR="00C82F22">
        <w:rPr>
          <w:rFonts w:ascii="Arial" w:hAnsi="Arial" w:cs="Arial"/>
          <w:sz w:val="22"/>
          <w:szCs w:val="22"/>
        </w:rPr>
        <w:t>2019</w:t>
      </w:r>
      <w:r>
        <w:rPr>
          <w:rFonts w:ascii="Arial" w:hAnsi="Arial" w:cs="Arial"/>
          <w:sz w:val="22"/>
          <w:szCs w:val="22"/>
        </w:rPr>
        <w:t xml:space="preserve"> EJ Small Grant Cycle and identifies the </w:t>
      </w:r>
      <w:r>
        <w:rPr>
          <w:rFonts w:ascii="Arial" w:hAnsi="Arial" w:cs="Arial"/>
          <w:b/>
          <w:bCs/>
          <w:sz w:val="22"/>
          <w:szCs w:val="22"/>
          <w:u w:val="single"/>
        </w:rPr>
        <w:t>title</w:t>
      </w:r>
      <w:r>
        <w:rPr>
          <w:rFonts w:ascii="Arial" w:hAnsi="Arial" w:cs="Arial"/>
          <w:sz w:val="22"/>
          <w:szCs w:val="22"/>
        </w:rPr>
        <w:t xml:space="preserve"> of the individual authorized to execute any agreements, contracts, and requests for payment; </w:t>
      </w:r>
    </w:p>
    <w:p w14:paraId="5E026B15" w14:textId="77777777" w:rsidR="00E528B3" w:rsidRDefault="00E528B3">
      <w:pPr>
        <w:ind w:left="1080" w:firstLine="360"/>
        <w:rPr>
          <w:rFonts w:ascii="Arial" w:hAnsi="Arial" w:cs="Arial"/>
          <w:sz w:val="22"/>
          <w:szCs w:val="22"/>
        </w:rPr>
      </w:pPr>
      <w:r>
        <w:rPr>
          <w:rFonts w:ascii="Arial" w:hAnsi="Arial" w:cs="Arial"/>
          <w:b/>
          <w:bCs/>
          <w:sz w:val="22"/>
          <w:szCs w:val="22"/>
        </w:rPr>
        <w:t>OR</w:t>
      </w:r>
    </w:p>
    <w:p w14:paraId="1DD2DB53" w14:textId="72BA97FD" w:rsidR="00E528B3" w:rsidRDefault="00E528B3">
      <w:pPr>
        <w:numPr>
          <w:ilvl w:val="0"/>
          <w:numId w:val="12"/>
        </w:numPr>
        <w:rPr>
          <w:rFonts w:ascii="Arial" w:hAnsi="Arial" w:cs="Arial"/>
          <w:sz w:val="22"/>
          <w:szCs w:val="22"/>
        </w:rPr>
      </w:pPr>
      <w:r>
        <w:rPr>
          <w:rFonts w:ascii="Arial" w:hAnsi="Arial" w:cs="Arial"/>
          <w:sz w:val="22"/>
          <w:szCs w:val="22"/>
        </w:rPr>
        <w:t xml:space="preserve">An approved resolution from the applicant’s governing body which authorizes the submittal of grant applications to the CalEPA for all available environmental justice grants under </w:t>
      </w:r>
      <w:r w:rsidR="00914D77">
        <w:rPr>
          <w:rFonts w:ascii="Arial" w:hAnsi="Arial" w:cs="Arial"/>
          <w:sz w:val="22"/>
          <w:szCs w:val="22"/>
        </w:rPr>
        <w:t xml:space="preserve">the </w:t>
      </w:r>
      <w:r>
        <w:rPr>
          <w:rFonts w:ascii="Arial" w:hAnsi="Arial" w:cs="Arial"/>
          <w:sz w:val="22"/>
          <w:szCs w:val="22"/>
        </w:rPr>
        <w:t xml:space="preserve">California Code of Regulations Title 27, Division 1, Chapter 3, Article 1, and identifies the </w:t>
      </w:r>
      <w:r>
        <w:rPr>
          <w:rFonts w:ascii="Arial" w:hAnsi="Arial" w:cs="Arial"/>
          <w:b/>
          <w:bCs/>
          <w:sz w:val="22"/>
          <w:szCs w:val="22"/>
          <w:u w:val="single"/>
        </w:rPr>
        <w:t>title</w:t>
      </w:r>
      <w:r>
        <w:rPr>
          <w:rFonts w:ascii="Arial" w:hAnsi="Arial" w:cs="Arial"/>
          <w:sz w:val="22"/>
          <w:szCs w:val="22"/>
        </w:rPr>
        <w:t xml:space="preserve"> of the individual authorized to execute any agreements, contracts, and requests for payment.</w:t>
      </w:r>
      <w:r>
        <w:rPr>
          <w:rFonts w:ascii="Arial" w:hAnsi="Arial" w:cs="Arial"/>
          <w:sz w:val="22"/>
          <w:szCs w:val="22"/>
        </w:rPr>
        <w:br/>
      </w:r>
    </w:p>
    <w:p w14:paraId="3D34B8B3" w14:textId="77777777" w:rsidR="00E528B3" w:rsidRDefault="00E528B3">
      <w:pPr>
        <w:numPr>
          <w:ilvl w:val="0"/>
          <w:numId w:val="3"/>
        </w:numPr>
        <w:autoSpaceDE w:val="0"/>
        <w:autoSpaceDN w:val="0"/>
        <w:adjustRightInd w:val="0"/>
        <w:rPr>
          <w:rFonts w:ascii="Arial" w:hAnsi="Arial" w:cs="Arial"/>
          <w:sz w:val="22"/>
          <w:szCs w:val="22"/>
        </w:rPr>
      </w:pPr>
      <w:r>
        <w:rPr>
          <w:rFonts w:ascii="Arial" w:hAnsi="Arial" w:cs="Arial"/>
          <w:sz w:val="22"/>
          <w:szCs w:val="22"/>
        </w:rPr>
        <w:t>Only one application per applicant will be considered for a given project.  Applicants may submit more than one application if the applications are for separate and distinct projects.</w:t>
      </w:r>
    </w:p>
    <w:p w14:paraId="2A9E71B0" w14:textId="77777777" w:rsidR="00E528B3" w:rsidRDefault="00E528B3">
      <w:pPr>
        <w:rPr>
          <w:rFonts w:ascii="Arial" w:hAnsi="Arial" w:cs="Arial"/>
          <w:b/>
          <w:bCs/>
        </w:rPr>
      </w:pPr>
    </w:p>
    <w:p w14:paraId="1B7C2B6E" w14:textId="77777777" w:rsidR="00E528B3" w:rsidRDefault="00E528B3">
      <w:pPr>
        <w:numPr>
          <w:ilvl w:val="0"/>
          <w:numId w:val="7"/>
        </w:numPr>
        <w:rPr>
          <w:rFonts w:ascii="Arial" w:hAnsi="Arial" w:cs="Arial"/>
          <w:b/>
          <w:bCs/>
        </w:rPr>
      </w:pPr>
      <w:r>
        <w:rPr>
          <w:rFonts w:ascii="Arial" w:hAnsi="Arial" w:cs="Arial"/>
          <w:b/>
          <w:bCs/>
        </w:rPr>
        <w:t>Application Deadline</w:t>
      </w:r>
    </w:p>
    <w:p w14:paraId="059AE12C" w14:textId="77777777" w:rsidR="00E528B3" w:rsidRDefault="00E528B3">
      <w:pPr>
        <w:rPr>
          <w:rFonts w:ascii="Arial" w:hAnsi="Arial" w:cs="Arial"/>
        </w:rPr>
      </w:pPr>
    </w:p>
    <w:p w14:paraId="21BD1008" w14:textId="4739B50E" w:rsidR="00E528B3" w:rsidRPr="00BB75EA" w:rsidRDefault="00E528B3">
      <w:pPr>
        <w:rPr>
          <w:rFonts w:ascii="Arial" w:hAnsi="Arial" w:cs="Arial"/>
          <w:b/>
          <w:bCs/>
          <w:sz w:val="22"/>
          <w:szCs w:val="22"/>
        </w:rPr>
      </w:pPr>
      <w:r>
        <w:rPr>
          <w:rFonts w:ascii="Arial" w:hAnsi="Arial" w:cs="Arial"/>
          <w:sz w:val="22"/>
          <w:szCs w:val="22"/>
        </w:rPr>
        <w:t xml:space="preserve">Applications must be mailed to the CalEPA Headquarters Building, mailing address </w:t>
      </w:r>
      <w:r>
        <w:rPr>
          <w:rFonts w:ascii="Arial" w:hAnsi="Arial" w:cs="Arial"/>
          <w:sz w:val="22"/>
          <w:szCs w:val="22"/>
        </w:rPr>
        <w:br/>
        <w:t xml:space="preserve">P.O. Box 2815, Sacramento, California, 95812-2815, or hand-delivered to the CalEPA Headquarter Building, located at 1001 I Street, Sacramento, California, 95814, and received in the CalEPA Environmental Justice Small Grants Program office by </w:t>
      </w:r>
      <w:r w:rsidR="003E376E">
        <w:rPr>
          <w:rFonts w:ascii="Arial" w:hAnsi="Arial" w:cs="Arial"/>
          <w:b/>
          <w:bCs/>
          <w:sz w:val="22"/>
          <w:szCs w:val="22"/>
          <w:u w:val="single"/>
        </w:rPr>
        <w:t>5</w:t>
      </w:r>
      <w:r w:rsidRPr="003E376E">
        <w:rPr>
          <w:rFonts w:ascii="Arial" w:hAnsi="Arial" w:cs="Arial"/>
          <w:b/>
          <w:bCs/>
          <w:sz w:val="22"/>
          <w:szCs w:val="22"/>
          <w:u w:val="single"/>
        </w:rPr>
        <w:t>:00 pm</w:t>
      </w:r>
      <w:r w:rsidRPr="00BB75EA">
        <w:rPr>
          <w:rFonts w:ascii="Arial" w:hAnsi="Arial" w:cs="Arial"/>
          <w:b/>
          <w:bCs/>
          <w:sz w:val="22"/>
          <w:szCs w:val="22"/>
          <w:u w:val="single"/>
        </w:rPr>
        <w:t xml:space="preserve">, </w:t>
      </w:r>
      <w:r w:rsidR="007A4037">
        <w:rPr>
          <w:rFonts w:ascii="Arial" w:hAnsi="Arial" w:cs="Arial"/>
          <w:b/>
          <w:bCs/>
          <w:sz w:val="22"/>
          <w:szCs w:val="22"/>
          <w:u w:val="single"/>
        </w:rPr>
        <w:t>March 21</w:t>
      </w:r>
      <w:r w:rsidR="00AF564B" w:rsidRPr="006C70D1">
        <w:rPr>
          <w:rFonts w:ascii="Arial" w:hAnsi="Arial" w:cs="Arial"/>
          <w:b/>
          <w:bCs/>
          <w:sz w:val="22"/>
          <w:szCs w:val="22"/>
          <w:u w:val="single"/>
        </w:rPr>
        <w:t>,</w:t>
      </w:r>
      <w:r w:rsidR="006C70D1" w:rsidRPr="006C70D1">
        <w:rPr>
          <w:rFonts w:ascii="Arial" w:hAnsi="Arial" w:cs="Arial"/>
          <w:b/>
          <w:bCs/>
          <w:sz w:val="22"/>
          <w:szCs w:val="22"/>
          <w:u w:val="single"/>
        </w:rPr>
        <w:t xml:space="preserve"> 2019</w:t>
      </w:r>
      <w:r w:rsidRPr="006C70D1">
        <w:rPr>
          <w:rFonts w:ascii="Arial" w:hAnsi="Arial" w:cs="Arial"/>
          <w:sz w:val="22"/>
          <w:szCs w:val="22"/>
        </w:rPr>
        <w:t xml:space="preserve">.  </w:t>
      </w:r>
      <w:r w:rsidR="009C3CD5" w:rsidRPr="00BB75EA">
        <w:rPr>
          <w:rFonts w:ascii="Arial" w:hAnsi="Arial" w:cs="Arial"/>
          <w:sz w:val="22"/>
          <w:szCs w:val="22"/>
        </w:rPr>
        <w:t>United State</w:t>
      </w:r>
      <w:r w:rsidR="00914D77" w:rsidRPr="00BB75EA">
        <w:rPr>
          <w:rFonts w:ascii="Arial" w:hAnsi="Arial" w:cs="Arial"/>
          <w:sz w:val="22"/>
          <w:szCs w:val="22"/>
        </w:rPr>
        <w:t>s</w:t>
      </w:r>
      <w:r w:rsidR="009C3CD5" w:rsidRPr="00BB75EA">
        <w:rPr>
          <w:rFonts w:ascii="Arial" w:hAnsi="Arial" w:cs="Arial"/>
          <w:sz w:val="22"/>
          <w:szCs w:val="22"/>
        </w:rPr>
        <w:t xml:space="preserve"> Postal Service postmarks by the </w:t>
      </w:r>
      <w:r w:rsidR="007A4037">
        <w:rPr>
          <w:rFonts w:ascii="Arial" w:hAnsi="Arial" w:cs="Arial"/>
          <w:b/>
          <w:bCs/>
          <w:sz w:val="22"/>
          <w:szCs w:val="22"/>
          <w:u w:val="single"/>
        </w:rPr>
        <w:t>March 21</w:t>
      </w:r>
      <w:r w:rsidR="006C70D1" w:rsidRPr="006C70D1">
        <w:rPr>
          <w:rFonts w:ascii="Arial" w:hAnsi="Arial" w:cs="Arial"/>
          <w:b/>
          <w:bCs/>
          <w:sz w:val="22"/>
          <w:szCs w:val="22"/>
          <w:u w:val="single"/>
        </w:rPr>
        <w:t>, 2019</w:t>
      </w:r>
      <w:r w:rsidR="000969E8" w:rsidRPr="006C70D1">
        <w:rPr>
          <w:rFonts w:ascii="Arial" w:hAnsi="Arial" w:cs="Arial"/>
          <w:b/>
          <w:bCs/>
          <w:sz w:val="22"/>
          <w:szCs w:val="22"/>
        </w:rPr>
        <w:t xml:space="preserve"> </w:t>
      </w:r>
      <w:r w:rsidR="009C3CD5" w:rsidRPr="006C70D1">
        <w:rPr>
          <w:rFonts w:ascii="Arial" w:hAnsi="Arial" w:cs="Arial"/>
          <w:sz w:val="22"/>
          <w:szCs w:val="22"/>
        </w:rPr>
        <w:t xml:space="preserve">deadline </w:t>
      </w:r>
      <w:r w:rsidR="003E376E" w:rsidRPr="00BB75EA">
        <w:rPr>
          <w:rFonts w:ascii="Arial" w:hAnsi="Arial" w:cs="Arial"/>
          <w:sz w:val="22"/>
          <w:szCs w:val="22"/>
        </w:rPr>
        <w:t>will be</w:t>
      </w:r>
      <w:r w:rsidR="009C3CD5" w:rsidRPr="00BB75EA">
        <w:rPr>
          <w:rFonts w:ascii="Arial" w:hAnsi="Arial" w:cs="Arial"/>
          <w:sz w:val="22"/>
          <w:szCs w:val="22"/>
        </w:rPr>
        <w:t xml:space="preserve"> accepted. </w:t>
      </w:r>
      <w:r w:rsidRPr="00BB75EA">
        <w:rPr>
          <w:rFonts w:ascii="Arial" w:hAnsi="Arial" w:cs="Arial"/>
          <w:b/>
          <w:bCs/>
          <w:sz w:val="22"/>
          <w:szCs w:val="22"/>
        </w:rPr>
        <w:t xml:space="preserve">Applications submitted </w:t>
      </w:r>
      <w:r w:rsidR="003E376E" w:rsidRPr="00BB75EA">
        <w:rPr>
          <w:rFonts w:ascii="Arial" w:hAnsi="Arial" w:cs="Arial"/>
          <w:b/>
          <w:bCs/>
          <w:sz w:val="22"/>
          <w:szCs w:val="22"/>
        </w:rPr>
        <w:t xml:space="preserve">or postmarked </w:t>
      </w:r>
      <w:r w:rsidRPr="00BB75EA">
        <w:rPr>
          <w:rFonts w:ascii="Arial" w:hAnsi="Arial" w:cs="Arial"/>
          <w:b/>
          <w:bCs/>
          <w:sz w:val="22"/>
          <w:szCs w:val="22"/>
        </w:rPr>
        <w:t xml:space="preserve">after the final </w:t>
      </w:r>
      <w:r w:rsidR="003E376E" w:rsidRPr="00BB75EA">
        <w:rPr>
          <w:rFonts w:ascii="Arial" w:hAnsi="Arial" w:cs="Arial"/>
          <w:b/>
          <w:bCs/>
          <w:sz w:val="22"/>
          <w:szCs w:val="22"/>
        </w:rPr>
        <w:t>deadline</w:t>
      </w:r>
      <w:r w:rsidRPr="00BB75EA">
        <w:rPr>
          <w:rFonts w:ascii="Arial" w:hAnsi="Arial" w:cs="Arial"/>
          <w:b/>
          <w:bCs/>
          <w:sz w:val="22"/>
          <w:szCs w:val="22"/>
        </w:rPr>
        <w:t xml:space="preserve"> date will not be accepted or considered.</w:t>
      </w:r>
    </w:p>
    <w:p w14:paraId="6D1CBB7A" w14:textId="77777777" w:rsidR="00803835" w:rsidRPr="00BB75EA" w:rsidRDefault="00803835">
      <w:pPr>
        <w:rPr>
          <w:rFonts w:ascii="Arial" w:hAnsi="Arial" w:cs="Arial"/>
          <w:b/>
          <w:bCs/>
          <w:sz w:val="22"/>
          <w:szCs w:val="22"/>
        </w:rPr>
      </w:pPr>
    </w:p>
    <w:p w14:paraId="0251167C" w14:textId="77777777" w:rsidR="00803835" w:rsidRPr="00803835" w:rsidRDefault="00803835">
      <w:pPr>
        <w:rPr>
          <w:rFonts w:ascii="Arial" w:hAnsi="Arial" w:cs="Arial"/>
          <w:bCs/>
          <w:sz w:val="22"/>
          <w:szCs w:val="22"/>
        </w:rPr>
      </w:pPr>
      <w:r>
        <w:rPr>
          <w:rFonts w:ascii="Arial" w:hAnsi="Arial" w:cs="Arial"/>
          <w:bCs/>
          <w:sz w:val="22"/>
          <w:szCs w:val="22"/>
        </w:rPr>
        <w:t>Letters of Support will not be accepted until the application supported by the letter is received by CalEPA first.</w:t>
      </w:r>
    </w:p>
    <w:p w14:paraId="7BD83A88" w14:textId="77777777" w:rsidR="00E528B3" w:rsidRDefault="00E528B3">
      <w:pPr>
        <w:rPr>
          <w:rFonts w:ascii="Arial" w:hAnsi="Arial" w:cs="Arial"/>
          <w:b/>
          <w:bCs/>
          <w:sz w:val="22"/>
          <w:szCs w:val="22"/>
        </w:rPr>
      </w:pPr>
    </w:p>
    <w:p w14:paraId="314A690C" w14:textId="77777777" w:rsidR="00E528B3" w:rsidRDefault="00E528B3" w:rsidP="00576AD7">
      <w:pPr>
        <w:keepNext/>
        <w:keepLines/>
        <w:numPr>
          <w:ilvl w:val="0"/>
          <w:numId w:val="7"/>
        </w:numPr>
        <w:rPr>
          <w:rFonts w:ascii="Arial" w:hAnsi="Arial" w:cs="Arial"/>
          <w:b/>
          <w:bCs/>
        </w:rPr>
      </w:pPr>
      <w:r>
        <w:rPr>
          <w:rFonts w:ascii="Arial" w:hAnsi="Arial" w:cs="Arial"/>
          <w:b/>
          <w:bCs/>
        </w:rPr>
        <w:t>Examples of Project Activities</w:t>
      </w:r>
    </w:p>
    <w:p w14:paraId="0EACC2A9" w14:textId="77777777" w:rsidR="00E528B3" w:rsidRDefault="00E528B3" w:rsidP="00576AD7">
      <w:pPr>
        <w:keepNext/>
        <w:keepLines/>
        <w:rPr>
          <w:rFonts w:ascii="Arial" w:hAnsi="Arial" w:cs="Arial"/>
          <w:b/>
          <w:bCs/>
        </w:rPr>
      </w:pPr>
    </w:p>
    <w:p w14:paraId="14B483F2" w14:textId="566A8517" w:rsidR="00E528B3" w:rsidRDefault="00E528B3" w:rsidP="00576AD7">
      <w:pPr>
        <w:keepNext/>
        <w:keepLines/>
        <w:rPr>
          <w:rFonts w:ascii="Arial" w:hAnsi="Arial" w:cs="Arial"/>
          <w:sz w:val="22"/>
          <w:szCs w:val="22"/>
        </w:rPr>
      </w:pPr>
      <w:r>
        <w:rPr>
          <w:rFonts w:ascii="Arial" w:hAnsi="Arial" w:cs="Arial"/>
          <w:sz w:val="22"/>
          <w:szCs w:val="22"/>
        </w:rPr>
        <w:t xml:space="preserve">Proposed projects should have a clear focus on community specific environmental issues that address community or </w:t>
      </w:r>
      <w:r w:rsidR="00435A71">
        <w:rPr>
          <w:rFonts w:ascii="Arial" w:hAnsi="Arial" w:cs="Arial"/>
          <w:sz w:val="22"/>
          <w:szCs w:val="22"/>
        </w:rPr>
        <w:t>t</w:t>
      </w:r>
      <w:r>
        <w:rPr>
          <w:rFonts w:ascii="Arial" w:hAnsi="Arial" w:cs="Arial"/>
          <w:sz w:val="22"/>
          <w:szCs w:val="22"/>
        </w:rPr>
        <w:t xml:space="preserve">ribal interests.  Examples of project activities that </w:t>
      </w:r>
      <w:r w:rsidR="00475FCB">
        <w:rPr>
          <w:rFonts w:ascii="Arial" w:hAnsi="Arial" w:cs="Arial"/>
          <w:sz w:val="22"/>
          <w:szCs w:val="22"/>
        </w:rPr>
        <w:t>are eligible</w:t>
      </w:r>
      <w:r>
        <w:rPr>
          <w:rFonts w:ascii="Arial" w:hAnsi="Arial" w:cs="Arial"/>
          <w:sz w:val="22"/>
          <w:szCs w:val="22"/>
        </w:rPr>
        <w:t xml:space="preserve"> include the following:  </w:t>
      </w:r>
    </w:p>
    <w:p w14:paraId="6C369761" w14:textId="77777777" w:rsidR="00E528B3" w:rsidRDefault="00E528B3" w:rsidP="00576AD7">
      <w:pPr>
        <w:keepNext/>
        <w:keepLines/>
        <w:rPr>
          <w:rFonts w:ascii="Arial" w:hAnsi="Arial" w:cs="Arial"/>
          <w:sz w:val="22"/>
          <w:szCs w:val="22"/>
        </w:rPr>
      </w:pPr>
    </w:p>
    <w:p w14:paraId="034DF003" w14:textId="77777777" w:rsidR="00206992" w:rsidRPr="00206992" w:rsidRDefault="00206992" w:rsidP="00206992">
      <w:pPr>
        <w:numPr>
          <w:ilvl w:val="0"/>
          <w:numId w:val="16"/>
        </w:numPr>
        <w:spacing w:after="80"/>
        <w:rPr>
          <w:rFonts w:ascii="Arial" w:hAnsi="Arial" w:cs="Arial"/>
          <w:sz w:val="22"/>
          <w:szCs w:val="22"/>
        </w:rPr>
      </w:pPr>
      <w:r w:rsidRPr="00206992">
        <w:rPr>
          <w:rFonts w:ascii="Arial" w:hAnsi="Arial" w:cs="Arial"/>
          <w:sz w:val="22"/>
          <w:szCs w:val="22"/>
        </w:rPr>
        <w:t>Identifying and assisting environmental justice stakeholders to participate in decision-making processes;</w:t>
      </w:r>
    </w:p>
    <w:p w14:paraId="5FFD4602" w14:textId="77777777" w:rsidR="00206992" w:rsidRPr="00206992" w:rsidRDefault="00206992" w:rsidP="00206992">
      <w:pPr>
        <w:numPr>
          <w:ilvl w:val="0"/>
          <w:numId w:val="16"/>
        </w:numPr>
        <w:spacing w:after="80"/>
        <w:rPr>
          <w:rFonts w:ascii="Arial" w:hAnsi="Arial" w:cs="Arial"/>
          <w:sz w:val="22"/>
          <w:szCs w:val="22"/>
        </w:rPr>
      </w:pPr>
      <w:r w:rsidRPr="00206992">
        <w:rPr>
          <w:rFonts w:ascii="Arial" w:hAnsi="Arial" w:cs="Arial"/>
          <w:sz w:val="22"/>
          <w:szCs w:val="22"/>
        </w:rPr>
        <w:t>Collaborating with academia or governmental entities to collect data in communities affected by environmental justice issues and exposure(s) to pollution;</w:t>
      </w:r>
    </w:p>
    <w:p w14:paraId="1273926E" w14:textId="77777777" w:rsidR="00206992" w:rsidRPr="00206992" w:rsidRDefault="00206992" w:rsidP="00206992">
      <w:pPr>
        <w:numPr>
          <w:ilvl w:val="0"/>
          <w:numId w:val="16"/>
        </w:numPr>
        <w:spacing w:after="80"/>
        <w:rPr>
          <w:rFonts w:ascii="Arial" w:hAnsi="Arial" w:cs="Arial"/>
          <w:sz w:val="22"/>
          <w:szCs w:val="22"/>
        </w:rPr>
      </w:pPr>
      <w:r w:rsidRPr="00206992">
        <w:rPr>
          <w:rFonts w:ascii="Arial" w:hAnsi="Arial" w:cs="Arial"/>
          <w:sz w:val="22"/>
          <w:szCs w:val="22"/>
        </w:rPr>
        <w:t>Providing technical tools, information, or protocols to improve community or tribal government knowledge and understanding of issues related to environmental pollution and hazards;</w:t>
      </w:r>
    </w:p>
    <w:p w14:paraId="76C54D11" w14:textId="77777777" w:rsidR="00206992" w:rsidRPr="00206992" w:rsidRDefault="00206992" w:rsidP="00206992">
      <w:pPr>
        <w:numPr>
          <w:ilvl w:val="0"/>
          <w:numId w:val="16"/>
        </w:numPr>
        <w:spacing w:after="80"/>
        <w:rPr>
          <w:rFonts w:ascii="Arial" w:hAnsi="Arial" w:cs="Arial"/>
          <w:sz w:val="22"/>
          <w:szCs w:val="22"/>
        </w:rPr>
      </w:pPr>
      <w:r w:rsidRPr="00206992">
        <w:rPr>
          <w:rFonts w:ascii="Arial" w:hAnsi="Arial" w:cs="Arial"/>
          <w:sz w:val="22"/>
          <w:szCs w:val="22"/>
        </w:rPr>
        <w:t>Enhancing community or tribal government understanding of environmental issues affecting their particular community or tribe;</w:t>
      </w:r>
    </w:p>
    <w:p w14:paraId="0A2A6D7B" w14:textId="77777777" w:rsidR="00206992" w:rsidRPr="00206992" w:rsidRDefault="00206992" w:rsidP="00206992">
      <w:pPr>
        <w:numPr>
          <w:ilvl w:val="0"/>
          <w:numId w:val="16"/>
        </w:numPr>
        <w:spacing w:after="80"/>
        <w:rPr>
          <w:rFonts w:ascii="Arial" w:hAnsi="Arial" w:cs="Arial"/>
          <w:sz w:val="22"/>
          <w:szCs w:val="22"/>
        </w:rPr>
      </w:pPr>
      <w:r w:rsidRPr="00206992">
        <w:rPr>
          <w:rFonts w:ascii="Arial" w:hAnsi="Arial" w:cs="Arial"/>
          <w:sz w:val="22"/>
          <w:szCs w:val="22"/>
        </w:rPr>
        <w:t>Improving communication and coordination among environmental justice stakeholders and CalEPA entities to address exposures to environmental pollution and hazards;</w:t>
      </w:r>
    </w:p>
    <w:p w14:paraId="18B6B52B" w14:textId="200C26DD" w:rsidR="00206992" w:rsidRPr="00206992" w:rsidRDefault="00206992" w:rsidP="00206992">
      <w:pPr>
        <w:numPr>
          <w:ilvl w:val="0"/>
          <w:numId w:val="16"/>
        </w:numPr>
        <w:spacing w:after="80"/>
        <w:rPr>
          <w:rFonts w:ascii="Arial" w:hAnsi="Arial" w:cs="Arial"/>
          <w:sz w:val="22"/>
          <w:szCs w:val="22"/>
        </w:rPr>
      </w:pPr>
      <w:r w:rsidRPr="00206992">
        <w:rPr>
          <w:rFonts w:ascii="Arial" w:hAnsi="Arial" w:cs="Arial"/>
          <w:sz w:val="22"/>
          <w:szCs w:val="22"/>
        </w:rPr>
        <w:t>Providing bilingual services for hearings, workshops</w:t>
      </w:r>
      <w:r w:rsidR="00B86C23">
        <w:rPr>
          <w:rFonts w:ascii="Arial" w:hAnsi="Arial" w:cs="Arial"/>
          <w:sz w:val="22"/>
          <w:szCs w:val="22"/>
        </w:rPr>
        <w:t>,</w:t>
      </w:r>
      <w:r w:rsidRPr="00206992">
        <w:rPr>
          <w:rFonts w:ascii="Arial" w:hAnsi="Arial" w:cs="Arial"/>
          <w:sz w:val="22"/>
          <w:szCs w:val="22"/>
        </w:rPr>
        <w:t xml:space="preserve"> and outreach in non-English speaking communities;</w:t>
      </w:r>
    </w:p>
    <w:p w14:paraId="3450EFEA" w14:textId="1536E6BF" w:rsidR="00206992" w:rsidRPr="00206992" w:rsidRDefault="00206992" w:rsidP="00206992">
      <w:pPr>
        <w:numPr>
          <w:ilvl w:val="0"/>
          <w:numId w:val="16"/>
        </w:numPr>
        <w:spacing w:after="80"/>
        <w:rPr>
          <w:rFonts w:ascii="Arial" w:hAnsi="Arial" w:cs="Arial"/>
          <w:sz w:val="22"/>
          <w:szCs w:val="22"/>
        </w:rPr>
      </w:pPr>
      <w:r w:rsidRPr="00206992">
        <w:rPr>
          <w:rFonts w:ascii="Arial" w:hAnsi="Arial" w:cs="Arial"/>
          <w:sz w:val="22"/>
          <w:szCs w:val="22"/>
        </w:rPr>
        <w:t xml:space="preserve">Supporting community or tribal member participation in governmental environmental public meetings; </w:t>
      </w:r>
    </w:p>
    <w:p w14:paraId="2010ADD1" w14:textId="650BD28B" w:rsidR="00206992" w:rsidRPr="00206992" w:rsidRDefault="00206992" w:rsidP="00206992">
      <w:pPr>
        <w:numPr>
          <w:ilvl w:val="0"/>
          <w:numId w:val="16"/>
        </w:numPr>
        <w:spacing w:after="80"/>
        <w:rPr>
          <w:rFonts w:ascii="Arial" w:hAnsi="Arial" w:cs="Arial"/>
          <w:b/>
          <w:bCs/>
          <w:sz w:val="22"/>
          <w:szCs w:val="22"/>
          <w:u w:val="single"/>
        </w:rPr>
      </w:pPr>
      <w:r w:rsidRPr="00206992">
        <w:rPr>
          <w:rFonts w:ascii="Arial" w:hAnsi="Arial" w:cs="Arial"/>
          <w:sz w:val="22"/>
          <w:szCs w:val="22"/>
        </w:rPr>
        <w:t>Promoting community and/or tribal government involvement in addressing environmental justice related issues and developing solutions to address them</w:t>
      </w:r>
      <w:r w:rsidR="00B86C23">
        <w:rPr>
          <w:rFonts w:ascii="Arial" w:hAnsi="Arial" w:cs="Arial"/>
          <w:sz w:val="22"/>
          <w:szCs w:val="22"/>
        </w:rPr>
        <w:t>;</w:t>
      </w:r>
    </w:p>
    <w:p w14:paraId="3AE8DB2E" w14:textId="1198FDBC" w:rsidR="00206992" w:rsidRPr="00206992" w:rsidRDefault="00206992" w:rsidP="00206992">
      <w:pPr>
        <w:numPr>
          <w:ilvl w:val="0"/>
          <w:numId w:val="16"/>
        </w:numPr>
        <w:spacing w:before="120" w:after="120"/>
        <w:rPr>
          <w:rFonts w:ascii="Arial" w:hAnsi="Arial" w:cs="Arial"/>
          <w:sz w:val="22"/>
          <w:szCs w:val="22"/>
        </w:rPr>
      </w:pPr>
      <w:r w:rsidRPr="00206992">
        <w:rPr>
          <w:rFonts w:ascii="Arial" w:hAnsi="Arial" w:cs="Arial"/>
          <w:sz w:val="22"/>
          <w:szCs w:val="22"/>
        </w:rPr>
        <w:t>Providing farm workers pesticide-related environmental and health information</w:t>
      </w:r>
      <w:r w:rsidR="00B86C23">
        <w:rPr>
          <w:rFonts w:ascii="Arial" w:hAnsi="Arial" w:cs="Arial"/>
          <w:sz w:val="22"/>
          <w:szCs w:val="22"/>
        </w:rPr>
        <w:t>;</w:t>
      </w:r>
    </w:p>
    <w:p w14:paraId="122D4CA7" w14:textId="354AC39B" w:rsidR="00206992" w:rsidRPr="00206992" w:rsidRDefault="00206992" w:rsidP="00206992">
      <w:pPr>
        <w:numPr>
          <w:ilvl w:val="0"/>
          <w:numId w:val="16"/>
        </w:numPr>
        <w:spacing w:before="120" w:after="120"/>
        <w:rPr>
          <w:rFonts w:ascii="Arial" w:hAnsi="Arial" w:cs="Arial"/>
          <w:sz w:val="22"/>
          <w:szCs w:val="22"/>
        </w:rPr>
      </w:pPr>
      <w:r w:rsidRPr="00206992">
        <w:rPr>
          <w:rFonts w:ascii="Arial" w:hAnsi="Arial" w:cs="Arial"/>
          <w:sz w:val="22"/>
          <w:szCs w:val="22"/>
        </w:rPr>
        <w:t>Promoting environmental justice, public health, sustainability, and climate resilience</w:t>
      </w:r>
      <w:r w:rsidR="00B86C23">
        <w:rPr>
          <w:rFonts w:ascii="Arial" w:hAnsi="Arial" w:cs="Arial"/>
          <w:sz w:val="22"/>
          <w:szCs w:val="22"/>
        </w:rPr>
        <w:t>;</w:t>
      </w:r>
    </w:p>
    <w:p w14:paraId="6EE26D72" w14:textId="103ECE87" w:rsidR="00206992" w:rsidRPr="00206992" w:rsidRDefault="00206992" w:rsidP="00206992">
      <w:pPr>
        <w:numPr>
          <w:ilvl w:val="0"/>
          <w:numId w:val="16"/>
        </w:numPr>
        <w:spacing w:before="120" w:after="120"/>
        <w:rPr>
          <w:rFonts w:ascii="Arial" w:hAnsi="Arial" w:cs="Arial"/>
          <w:sz w:val="22"/>
          <w:szCs w:val="22"/>
        </w:rPr>
      </w:pPr>
      <w:r w:rsidRPr="00206992">
        <w:rPr>
          <w:rFonts w:ascii="Arial" w:hAnsi="Arial" w:cs="Arial"/>
          <w:sz w:val="22"/>
          <w:szCs w:val="22"/>
        </w:rPr>
        <w:t>Developing an emergency management plan, or promoting participation in the process of developing emergency management plans by local, regional and state government entities</w:t>
      </w:r>
      <w:r w:rsidR="00B86C23">
        <w:rPr>
          <w:rFonts w:ascii="Arial" w:hAnsi="Arial" w:cs="Arial"/>
          <w:sz w:val="22"/>
          <w:szCs w:val="22"/>
        </w:rPr>
        <w:t>;</w:t>
      </w:r>
      <w:r w:rsidR="00026035">
        <w:rPr>
          <w:rFonts w:ascii="Arial" w:hAnsi="Arial" w:cs="Arial"/>
          <w:sz w:val="22"/>
          <w:szCs w:val="22"/>
        </w:rPr>
        <w:t xml:space="preserve"> and</w:t>
      </w:r>
      <w:r w:rsidRPr="00206992">
        <w:rPr>
          <w:rFonts w:ascii="Arial" w:hAnsi="Arial" w:cs="Arial"/>
          <w:sz w:val="22"/>
          <w:szCs w:val="22"/>
        </w:rPr>
        <w:t xml:space="preserve">  </w:t>
      </w:r>
    </w:p>
    <w:p w14:paraId="1039981B" w14:textId="7F8D92E4" w:rsidR="00E528B3" w:rsidRPr="009C7C19" w:rsidRDefault="00206992" w:rsidP="00206992">
      <w:pPr>
        <w:numPr>
          <w:ilvl w:val="0"/>
          <w:numId w:val="16"/>
        </w:numPr>
        <w:spacing w:after="80"/>
        <w:rPr>
          <w:rFonts w:ascii="Arial" w:hAnsi="Arial" w:cs="Arial"/>
          <w:color w:val="FF0000"/>
          <w:sz w:val="22"/>
          <w:szCs w:val="22"/>
        </w:rPr>
      </w:pPr>
      <w:r w:rsidRPr="00206992">
        <w:rPr>
          <w:rFonts w:ascii="Arial" w:hAnsi="Arial" w:cs="Arial"/>
          <w:sz w:val="22"/>
          <w:szCs w:val="22"/>
        </w:rPr>
        <w:t>Developing and/or implementing environmental curricula or programs that teach and promote daily applications of environmental conservation and sustainability.</w:t>
      </w:r>
      <w:r w:rsidR="009C7C19">
        <w:rPr>
          <w:rFonts w:ascii="Arial" w:hAnsi="Arial" w:cs="Arial"/>
          <w:color w:val="FF0000"/>
          <w:sz w:val="22"/>
          <w:szCs w:val="22"/>
        </w:rPr>
        <w:br/>
      </w:r>
    </w:p>
    <w:p w14:paraId="0C8CF437" w14:textId="3328A014" w:rsidR="00E528B3" w:rsidRDefault="00E528B3">
      <w:pPr>
        <w:numPr>
          <w:ilvl w:val="0"/>
          <w:numId w:val="7"/>
        </w:numPr>
        <w:rPr>
          <w:rFonts w:ascii="Arial" w:hAnsi="Arial" w:cs="Arial"/>
          <w:b/>
          <w:bCs/>
        </w:rPr>
      </w:pPr>
      <w:r>
        <w:rPr>
          <w:rFonts w:ascii="Arial" w:hAnsi="Arial" w:cs="Arial"/>
          <w:b/>
          <w:bCs/>
        </w:rPr>
        <w:t>Ineligible Costs</w:t>
      </w:r>
    </w:p>
    <w:p w14:paraId="1681A27F" w14:textId="77777777" w:rsidR="00E528B3" w:rsidRDefault="00E528B3">
      <w:pPr>
        <w:rPr>
          <w:rFonts w:ascii="Arial" w:hAnsi="Arial" w:cs="Arial"/>
          <w:b/>
          <w:bCs/>
        </w:rPr>
      </w:pPr>
    </w:p>
    <w:p w14:paraId="23BB1EB6" w14:textId="1B0F6E3B" w:rsidR="00E528B3" w:rsidRDefault="00E528B3">
      <w:pPr>
        <w:keepNext/>
        <w:tabs>
          <w:tab w:val="num" w:pos="720"/>
        </w:tabs>
        <w:spacing w:afterLines="80" w:after="192"/>
        <w:ind w:left="432" w:hanging="360"/>
        <w:rPr>
          <w:rFonts w:ascii="Arial" w:hAnsi="Arial" w:cs="Arial"/>
          <w:sz w:val="22"/>
          <w:szCs w:val="22"/>
        </w:rPr>
      </w:pPr>
      <w:r w:rsidRPr="00B916E3">
        <w:rPr>
          <w:rFonts w:ascii="Arial" w:hAnsi="Arial" w:cs="Arial"/>
          <w:sz w:val="22"/>
          <w:szCs w:val="22"/>
        </w:rPr>
        <w:t>Ineligible costs</w:t>
      </w:r>
      <w:r>
        <w:rPr>
          <w:rFonts w:ascii="Arial" w:hAnsi="Arial" w:cs="Arial"/>
          <w:sz w:val="22"/>
          <w:szCs w:val="22"/>
        </w:rPr>
        <w:t xml:space="preserve"> for funding include</w:t>
      </w:r>
      <w:r w:rsidR="00554294">
        <w:rPr>
          <w:rFonts w:ascii="Arial" w:hAnsi="Arial" w:cs="Arial"/>
          <w:sz w:val="22"/>
          <w:szCs w:val="22"/>
        </w:rPr>
        <w:t>,</w:t>
      </w:r>
      <w:r>
        <w:rPr>
          <w:rFonts w:ascii="Arial" w:hAnsi="Arial" w:cs="Arial"/>
          <w:sz w:val="22"/>
          <w:szCs w:val="22"/>
        </w:rPr>
        <w:t xml:space="preserve"> but are not limited to</w:t>
      </w:r>
      <w:r w:rsidR="00554294">
        <w:rPr>
          <w:rFonts w:ascii="Arial" w:hAnsi="Arial" w:cs="Arial"/>
          <w:sz w:val="22"/>
          <w:szCs w:val="22"/>
        </w:rPr>
        <w:t>, the following</w:t>
      </w:r>
      <w:r>
        <w:rPr>
          <w:rFonts w:ascii="Arial" w:hAnsi="Arial" w:cs="Arial"/>
          <w:sz w:val="22"/>
          <w:szCs w:val="22"/>
        </w:rPr>
        <w:t xml:space="preserve">: </w:t>
      </w:r>
    </w:p>
    <w:p w14:paraId="5C95E91B" w14:textId="5485D3E1"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Lobbying or advocacy activities relating to any federal, state, regional, or local legislative, quasi-legislative, adjudicatory, or quasi-judicial proceeding involving development or adoption of statutes, guidelines, rules, regulations, plans or any other governmental proposal, or involving decisions concerning siting, permitting, licensing, or any other governmental action</w:t>
      </w:r>
      <w:r w:rsidR="00C221C7">
        <w:rPr>
          <w:rFonts w:ascii="Arial" w:hAnsi="Arial" w:cs="Arial"/>
          <w:sz w:val="22"/>
          <w:szCs w:val="22"/>
        </w:rPr>
        <w:t>;</w:t>
      </w:r>
      <w:r>
        <w:rPr>
          <w:rFonts w:ascii="Arial" w:hAnsi="Arial" w:cs="Arial"/>
          <w:sz w:val="22"/>
          <w:szCs w:val="22"/>
        </w:rPr>
        <w:t xml:space="preserve"> </w:t>
      </w:r>
    </w:p>
    <w:p w14:paraId="7E1CAB76" w14:textId="2D1E397A"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Litigation, administrative challenges, enforcement action, or any type of adjudicatory proceeding</w:t>
      </w:r>
      <w:r w:rsidR="00C221C7">
        <w:rPr>
          <w:rFonts w:ascii="Arial" w:hAnsi="Arial" w:cs="Arial"/>
          <w:sz w:val="22"/>
          <w:szCs w:val="22"/>
        </w:rPr>
        <w:t>;</w:t>
      </w:r>
      <w:r>
        <w:rPr>
          <w:rFonts w:ascii="Arial" w:hAnsi="Arial" w:cs="Arial"/>
          <w:sz w:val="22"/>
          <w:szCs w:val="22"/>
        </w:rPr>
        <w:t xml:space="preserve"> </w:t>
      </w:r>
    </w:p>
    <w:p w14:paraId="2CEADB55" w14:textId="7B8FD5E2"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Funding of a lawsuit against any governmental entity</w:t>
      </w:r>
      <w:r w:rsidR="00C221C7">
        <w:rPr>
          <w:rFonts w:ascii="Arial" w:hAnsi="Arial" w:cs="Arial"/>
          <w:sz w:val="22"/>
          <w:szCs w:val="22"/>
        </w:rPr>
        <w:t>;</w:t>
      </w:r>
      <w:r>
        <w:rPr>
          <w:rFonts w:ascii="Arial" w:hAnsi="Arial" w:cs="Arial"/>
          <w:sz w:val="22"/>
          <w:szCs w:val="22"/>
        </w:rPr>
        <w:t xml:space="preserve"> </w:t>
      </w:r>
    </w:p>
    <w:p w14:paraId="48ED2352" w14:textId="580D33C4"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Funding of a lawsuit against a business or a project owned by a business</w:t>
      </w:r>
      <w:r w:rsidR="00C221C7">
        <w:rPr>
          <w:rFonts w:ascii="Arial" w:hAnsi="Arial" w:cs="Arial"/>
          <w:sz w:val="22"/>
          <w:szCs w:val="22"/>
        </w:rPr>
        <w:t>;</w:t>
      </w:r>
    </w:p>
    <w:p w14:paraId="4C70D9A7" w14:textId="0D87B901"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Matching state or federal funding</w:t>
      </w:r>
      <w:r w:rsidR="00C221C7">
        <w:rPr>
          <w:rFonts w:ascii="Arial" w:hAnsi="Arial" w:cs="Arial"/>
          <w:sz w:val="22"/>
          <w:szCs w:val="22"/>
        </w:rPr>
        <w:t>;</w:t>
      </w:r>
      <w:r>
        <w:rPr>
          <w:rFonts w:ascii="Arial" w:hAnsi="Arial" w:cs="Arial"/>
          <w:sz w:val="22"/>
          <w:szCs w:val="22"/>
        </w:rPr>
        <w:t xml:space="preserve"> </w:t>
      </w:r>
    </w:p>
    <w:p w14:paraId="205AC5D8" w14:textId="2AD103D4"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Other state grant programs</w:t>
      </w:r>
      <w:r w:rsidR="00C221C7">
        <w:rPr>
          <w:rFonts w:ascii="Arial" w:hAnsi="Arial" w:cs="Arial"/>
          <w:sz w:val="22"/>
          <w:szCs w:val="22"/>
        </w:rPr>
        <w:t>;</w:t>
      </w:r>
    </w:p>
    <w:p w14:paraId="5564B1B4" w14:textId="2F8C92CA"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Performance of any technical assessment for purposes of opposing or contradicting a technical assessment prepared by a public agency</w:t>
      </w:r>
      <w:r w:rsidR="00C221C7">
        <w:rPr>
          <w:rFonts w:ascii="Arial" w:hAnsi="Arial" w:cs="Arial"/>
          <w:sz w:val="22"/>
          <w:szCs w:val="22"/>
        </w:rPr>
        <w:t>;</w:t>
      </w:r>
    </w:p>
    <w:p w14:paraId="1302361D" w14:textId="3EE820C1"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 xml:space="preserve">Food, </w:t>
      </w:r>
      <w:r w:rsidR="00D37F6B">
        <w:rPr>
          <w:rFonts w:ascii="Arial" w:hAnsi="Arial" w:cs="Arial"/>
          <w:sz w:val="22"/>
          <w:szCs w:val="22"/>
        </w:rPr>
        <w:t xml:space="preserve">paper/Styrofoam food products (e.g., plates, napkins, cutlery), </w:t>
      </w:r>
      <w:r>
        <w:rPr>
          <w:rFonts w:ascii="Arial" w:hAnsi="Arial" w:cs="Arial"/>
          <w:sz w:val="22"/>
          <w:szCs w:val="22"/>
        </w:rPr>
        <w:t>refreshments, drinks,</w:t>
      </w:r>
      <w:r w:rsidR="00C221C7">
        <w:rPr>
          <w:rFonts w:ascii="Arial" w:hAnsi="Arial" w:cs="Arial"/>
          <w:sz w:val="22"/>
          <w:szCs w:val="22"/>
        </w:rPr>
        <w:t xml:space="preserve"> or</w:t>
      </w:r>
      <w:r>
        <w:rPr>
          <w:rFonts w:ascii="Arial" w:hAnsi="Arial" w:cs="Arial"/>
          <w:sz w:val="22"/>
          <w:szCs w:val="22"/>
        </w:rPr>
        <w:t xml:space="preserve"> any alcoholic beverages</w:t>
      </w:r>
      <w:r w:rsidR="00C221C7">
        <w:rPr>
          <w:rFonts w:ascii="Arial" w:hAnsi="Arial" w:cs="Arial"/>
          <w:sz w:val="22"/>
          <w:szCs w:val="22"/>
        </w:rPr>
        <w:t>;</w:t>
      </w:r>
      <w:r w:rsidR="00D37F6B">
        <w:rPr>
          <w:rFonts w:ascii="Arial" w:hAnsi="Arial" w:cs="Arial"/>
          <w:sz w:val="22"/>
          <w:szCs w:val="22"/>
        </w:rPr>
        <w:t xml:space="preserve"> </w:t>
      </w:r>
    </w:p>
    <w:p w14:paraId="56E2A357" w14:textId="6A3D6FFE"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Indirect or overhead costs that exceed 20% of the grant funds reimbursed</w:t>
      </w:r>
      <w:r w:rsidR="00C221C7">
        <w:rPr>
          <w:rFonts w:ascii="Arial" w:hAnsi="Arial" w:cs="Arial"/>
          <w:sz w:val="22"/>
          <w:szCs w:val="22"/>
        </w:rPr>
        <w:t>;</w:t>
      </w:r>
      <w:r>
        <w:rPr>
          <w:rFonts w:ascii="Arial" w:hAnsi="Arial" w:cs="Arial"/>
          <w:sz w:val="22"/>
          <w:szCs w:val="22"/>
        </w:rPr>
        <w:t xml:space="preserve">  </w:t>
      </w:r>
    </w:p>
    <w:p w14:paraId="4FA13245" w14:textId="51FE41FB"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Profit or mark-up by the Grantee</w:t>
      </w:r>
      <w:r w:rsidR="00C221C7">
        <w:rPr>
          <w:rFonts w:ascii="Arial" w:hAnsi="Arial" w:cs="Arial"/>
          <w:sz w:val="22"/>
          <w:szCs w:val="22"/>
        </w:rPr>
        <w:t>;</w:t>
      </w:r>
    </w:p>
    <w:p w14:paraId="76126FF5" w14:textId="22362ACE"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Out-of-State travel</w:t>
      </w:r>
      <w:r w:rsidR="00C221C7">
        <w:rPr>
          <w:rFonts w:ascii="Arial" w:hAnsi="Arial" w:cs="Arial"/>
          <w:sz w:val="22"/>
          <w:szCs w:val="22"/>
        </w:rPr>
        <w:t>;</w:t>
      </w:r>
    </w:p>
    <w:p w14:paraId="3C5E039D" w14:textId="1314D48A"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Overtime costs/compensated time off (except for when law or labor contract requires overtime compensation)</w:t>
      </w:r>
      <w:r w:rsidR="00C221C7">
        <w:rPr>
          <w:rFonts w:ascii="Arial" w:hAnsi="Arial" w:cs="Arial"/>
          <w:sz w:val="22"/>
          <w:szCs w:val="22"/>
        </w:rPr>
        <w:t>;</w:t>
      </w:r>
    </w:p>
    <w:p w14:paraId="7DBD7061" w14:textId="212A7259"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Purchase of the following equipment:  cell phones, pagers, cameras, personal digital assistants, computers, laptops and other similar electronic devices</w:t>
      </w:r>
      <w:r w:rsidR="00C221C7">
        <w:rPr>
          <w:rFonts w:ascii="Arial" w:hAnsi="Arial" w:cs="Arial"/>
          <w:sz w:val="22"/>
          <w:szCs w:val="22"/>
        </w:rPr>
        <w:t>;</w:t>
      </w:r>
    </w:p>
    <w:p w14:paraId="678D2AFA" w14:textId="74718D5B"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 xml:space="preserve">Travel expenditures that exceed the State rate (for hotel and meal rates, see </w:t>
      </w:r>
      <w:hyperlink r:id="rId15" w:history="1">
        <w:r>
          <w:rPr>
            <w:rStyle w:val="Hyperlink"/>
            <w:rFonts w:ascii="Arial" w:hAnsi="Arial" w:cs="Arial"/>
            <w:sz w:val="22"/>
            <w:szCs w:val="22"/>
          </w:rPr>
          <w:t>http://www.calhr.ca.gov/employees/Pages/travel-reimbursements.aspx</w:t>
        </w:r>
      </w:hyperlink>
      <w:r>
        <w:rPr>
          <w:rFonts w:ascii="Arial" w:hAnsi="Arial" w:cs="Arial"/>
          <w:sz w:val="22"/>
          <w:szCs w:val="22"/>
        </w:rPr>
        <w:t>)</w:t>
      </w:r>
      <w:r w:rsidR="00C221C7">
        <w:rPr>
          <w:rFonts w:ascii="Arial" w:hAnsi="Arial" w:cs="Arial"/>
          <w:sz w:val="22"/>
          <w:szCs w:val="22"/>
        </w:rPr>
        <w:t>;</w:t>
      </w:r>
    </w:p>
    <w:p w14:paraId="2DB6AED5" w14:textId="4348D1C5"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Any pre-paid expenditures for future goods or services delivered beyond the end of the grant term</w:t>
      </w:r>
      <w:r w:rsidR="00C221C7">
        <w:rPr>
          <w:rFonts w:ascii="Arial" w:hAnsi="Arial" w:cs="Arial"/>
          <w:sz w:val="22"/>
          <w:szCs w:val="22"/>
        </w:rPr>
        <w:t>;</w:t>
      </w:r>
    </w:p>
    <w:p w14:paraId="545DFE70" w14:textId="5BA45A31" w:rsidR="00E528B3" w:rsidRDefault="00B1482A">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Prepaid credit/cash cards, g</w:t>
      </w:r>
      <w:r w:rsidR="00E528B3">
        <w:rPr>
          <w:rFonts w:ascii="Arial" w:hAnsi="Arial" w:cs="Arial"/>
          <w:sz w:val="22"/>
          <w:szCs w:val="22"/>
        </w:rPr>
        <w:t>ift cards</w:t>
      </w:r>
      <w:r w:rsidR="00C221C7">
        <w:rPr>
          <w:rFonts w:ascii="Arial" w:hAnsi="Arial" w:cs="Arial"/>
          <w:sz w:val="22"/>
          <w:szCs w:val="22"/>
        </w:rPr>
        <w:t>,</w:t>
      </w:r>
      <w:r w:rsidR="00E528B3">
        <w:rPr>
          <w:rFonts w:ascii="Arial" w:hAnsi="Arial" w:cs="Arial"/>
          <w:sz w:val="22"/>
          <w:szCs w:val="22"/>
        </w:rPr>
        <w:t xml:space="preserve"> or gift certificates</w:t>
      </w:r>
      <w:r w:rsidR="00C221C7">
        <w:rPr>
          <w:rFonts w:ascii="Arial" w:hAnsi="Arial" w:cs="Arial"/>
          <w:sz w:val="22"/>
          <w:szCs w:val="22"/>
        </w:rPr>
        <w:t>;</w:t>
      </w:r>
    </w:p>
    <w:p w14:paraId="34F6FF75" w14:textId="4B24EBA8"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Fines or penalties due to violation of federal, state or local laws, ordinances, or regulations</w:t>
      </w:r>
      <w:r w:rsidR="00C221C7">
        <w:rPr>
          <w:rFonts w:ascii="Arial" w:hAnsi="Arial" w:cs="Arial"/>
          <w:sz w:val="22"/>
          <w:szCs w:val="22"/>
        </w:rPr>
        <w:t>;</w:t>
      </w:r>
    </w:p>
    <w:p w14:paraId="02B2ED25" w14:textId="62716E69"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Expenses for audits of the Grantee’s entire organization, or portions thereof that include a review of one of the CalEPA Environmental Justice Small Grants cycles</w:t>
      </w:r>
      <w:r w:rsidR="00F55887">
        <w:rPr>
          <w:rFonts w:ascii="Arial" w:hAnsi="Arial" w:cs="Arial"/>
          <w:sz w:val="22"/>
          <w:szCs w:val="22"/>
        </w:rPr>
        <w:t>;</w:t>
      </w:r>
    </w:p>
    <w:p w14:paraId="25405C6A" w14:textId="34A59EF1" w:rsidR="00DF5FA0" w:rsidRDefault="00DF5FA0">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Expenses for writing reports for progress reporting</w:t>
      </w:r>
      <w:r w:rsidR="00F55887">
        <w:rPr>
          <w:rFonts w:ascii="Arial" w:hAnsi="Arial" w:cs="Arial"/>
          <w:sz w:val="22"/>
          <w:szCs w:val="22"/>
        </w:rPr>
        <w:t>;</w:t>
      </w:r>
    </w:p>
    <w:p w14:paraId="1E17FBD5" w14:textId="0FA1EB4B"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Promotional giveaway items</w:t>
      </w:r>
      <w:r w:rsidR="00026035">
        <w:rPr>
          <w:rFonts w:ascii="Arial" w:hAnsi="Arial" w:cs="Arial"/>
          <w:sz w:val="22"/>
          <w:szCs w:val="22"/>
        </w:rPr>
        <w:t>;</w:t>
      </w:r>
      <w:r w:rsidR="00526FDE">
        <w:rPr>
          <w:rFonts w:ascii="Arial" w:hAnsi="Arial" w:cs="Arial"/>
          <w:sz w:val="22"/>
          <w:szCs w:val="22"/>
        </w:rPr>
        <w:t xml:space="preserve"> </w:t>
      </w:r>
      <w:r>
        <w:rPr>
          <w:rFonts w:ascii="Arial" w:hAnsi="Arial" w:cs="Arial"/>
          <w:sz w:val="22"/>
          <w:szCs w:val="22"/>
        </w:rPr>
        <w:t>Ineligible giveaways items include but are not limited to key chains, letter openers, squeeze toys, coffee mugs, Frisbees, hats, t-shirts, chip clips, pens, pencils, Beanie Babies, screwdrivers, calendars, pencil holders, magnets, dried sponges, flash drives, reusable bags, etc.  If there are questions regarding these items, contact your CalEPA Grant Manager.</w:t>
      </w:r>
    </w:p>
    <w:p w14:paraId="1924CFA8" w14:textId="3CC32812"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Costs deemed by the CalEPA Grant Manager to be unreasonable, excessive, inappropriate or not related to the purpose of the grant</w:t>
      </w:r>
      <w:r w:rsidR="00F55887">
        <w:rPr>
          <w:rFonts w:ascii="Arial" w:hAnsi="Arial" w:cs="Arial"/>
          <w:sz w:val="22"/>
          <w:szCs w:val="22"/>
        </w:rPr>
        <w:t>;</w:t>
      </w:r>
    </w:p>
    <w:p w14:paraId="343F1921" w14:textId="5064B748" w:rsidR="00E528B3" w:rsidRDefault="00E528B3">
      <w:pPr>
        <w:numPr>
          <w:ilvl w:val="0"/>
          <w:numId w:val="29"/>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Other work deemed ineligi</w:t>
      </w:r>
      <w:r w:rsidR="00356634">
        <w:rPr>
          <w:rFonts w:ascii="Arial" w:hAnsi="Arial" w:cs="Arial"/>
          <w:sz w:val="22"/>
          <w:szCs w:val="22"/>
        </w:rPr>
        <w:t>ble by CalEPA, consistent with S</w:t>
      </w:r>
      <w:r>
        <w:rPr>
          <w:rFonts w:ascii="Arial" w:hAnsi="Arial" w:cs="Arial"/>
          <w:sz w:val="22"/>
          <w:szCs w:val="22"/>
        </w:rPr>
        <w:t>tate law.</w:t>
      </w:r>
    </w:p>
    <w:p w14:paraId="73B3CA32" w14:textId="1C2C8330" w:rsidR="00E528B3" w:rsidRDefault="00E528B3">
      <w:pPr>
        <w:rPr>
          <w:rFonts w:ascii="Arial" w:hAnsi="Arial" w:cs="Arial"/>
          <w:sz w:val="22"/>
          <w:szCs w:val="22"/>
        </w:rPr>
      </w:pPr>
      <w:r>
        <w:rPr>
          <w:rFonts w:ascii="Arial" w:hAnsi="Arial" w:cs="Arial"/>
          <w:sz w:val="22"/>
          <w:szCs w:val="22"/>
        </w:rPr>
        <w:t xml:space="preserve">All expenditures must be only activities, products, and services included in the approved Work Plan (Appendix 2) and approved Budget (Appendix 3).  All expenses (including services and goods expenses) must not be incurred before receiving the </w:t>
      </w:r>
      <w:r w:rsidR="00E920EF">
        <w:rPr>
          <w:rFonts w:ascii="Arial" w:hAnsi="Arial" w:cs="Arial"/>
          <w:sz w:val="22"/>
          <w:szCs w:val="22"/>
        </w:rPr>
        <w:t xml:space="preserve">Notice to </w:t>
      </w:r>
      <w:proofErr w:type="gramStart"/>
      <w:r w:rsidR="00E920EF">
        <w:rPr>
          <w:rFonts w:ascii="Arial" w:hAnsi="Arial" w:cs="Arial"/>
          <w:sz w:val="22"/>
          <w:szCs w:val="22"/>
        </w:rPr>
        <w:t>Proceed</w:t>
      </w:r>
      <w:proofErr w:type="gramEnd"/>
      <w:r w:rsidR="00E920EF">
        <w:rPr>
          <w:rFonts w:ascii="Arial" w:hAnsi="Arial" w:cs="Arial"/>
          <w:sz w:val="22"/>
          <w:szCs w:val="22"/>
        </w:rPr>
        <w:t xml:space="preserve"> (see section J</w:t>
      </w:r>
      <w:r>
        <w:rPr>
          <w:rFonts w:ascii="Arial" w:hAnsi="Arial" w:cs="Arial"/>
          <w:sz w:val="22"/>
          <w:szCs w:val="22"/>
        </w:rPr>
        <w:t>).</w:t>
      </w:r>
    </w:p>
    <w:p w14:paraId="5360DDBE" w14:textId="77777777" w:rsidR="00E528B3" w:rsidRDefault="00E528B3">
      <w:pPr>
        <w:rPr>
          <w:rFonts w:ascii="Arial" w:hAnsi="Arial" w:cs="Arial"/>
          <w:sz w:val="22"/>
          <w:szCs w:val="22"/>
        </w:rPr>
      </w:pPr>
    </w:p>
    <w:p w14:paraId="4627AC59" w14:textId="77777777" w:rsidR="00E528B3" w:rsidRDefault="00E528B3">
      <w:pPr>
        <w:rPr>
          <w:rFonts w:ascii="Arial" w:hAnsi="Arial" w:cs="Arial"/>
          <w:sz w:val="22"/>
          <w:szCs w:val="22"/>
        </w:rPr>
      </w:pPr>
      <w:r>
        <w:rPr>
          <w:rFonts w:ascii="Arial" w:hAnsi="Arial" w:cs="Arial"/>
          <w:b/>
          <w:bCs/>
          <w:sz w:val="22"/>
          <w:szCs w:val="22"/>
          <w:u w:val="single"/>
        </w:rPr>
        <w:t>Important:</w:t>
      </w:r>
      <w:r>
        <w:rPr>
          <w:rFonts w:ascii="Arial" w:hAnsi="Arial" w:cs="Arial"/>
          <w:sz w:val="22"/>
          <w:szCs w:val="22"/>
        </w:rPr>
        <w:t xml:space="preserve">  Any proposed revision to the Work Plan and/or the Budget must be submitted, and pre-approved </w:t>
      </w:r>
      <w:r>
        <w:rPr>
          <w:rFonts w:ascii="Arial" w:hAnsi="Arial" w:cs="Arial"/>
          <w:b/>
          <w:bCs/>
          <w:sz w:val="22"/>
          <w:szCs w:val="22"/>
          <w:u w:val="single"/>
        </w:rPr>
        <w:t>in writing</w:t>
      </w:r>
      <w:r>
        <w:rPr>
          <w:rFonts w:ascii="Arial" w:hAnsi="Arial" w:cs="Arial"/>
          <w:sz w:val="22"/>
          <w:szCs w:val="22"/>
        </w:rPr>
        <w:t xml:space="preserve"> by your CalEPA Grant Manager, prior to Grantee incurring the proposed expenditures.  The approval for revision document should be retained by the Grantee for audit purposes.</w:t>
      </w:r>
    </w:p>
    <w:p w14:paraId="7B0BA281" w14:textId="77777777" w:rsidR="00E528B3" w:rsidRDefault="00E528B3">
      <w:pPr>
        <w:rPr>
          <w:rFonts w:ascii="Arial" w:hAnsi="Arial" w:cs="Arial"/>
          <w:sz w:val="22"/>
          <w:szCs w:val="22"/>
        </w:rPr>
      </w:pPr>
      <w:r>
        <w:rPr>
          <w:rFonts w:ascii="Arial" w:hAnsi="Arial" w:cs="Arial"/>
          <w:sz w:val="22"/>
          <w:szCs w:val="22"/>
        </w:rPr>
        <w:t xml:space="preserve"> </w:t>
      </w:r>
    </w:p>
    <w:p w14:paraId="08661658" w14:textId="77777777" w:rsidR="00607C49" w:rsidRDefault="00607C49">
      <w:pPr>
        <w:rPr>
          <w:rFonts w:ascii="Arial" w:hAnsi="Arial" w:cs="Arial"/>
          <w:b/>
          <w:bCs/>
          <w:sz w:val="22"/>
          <w:szCs w:val="22"/>
        </w:rPr>
      </w:pPr>
    </w:p>
    <w:p w14:paraId="4F73DB99" w14:textId="77777777" w:rsidR="00E528B3" w:rsidRDefault="00E528B3">
      <w:pPr>
        <w:keepNext/>
        <w:keepLines/>
        <w:numPr>
          <w:ilvl w:val="0"/>
          <w:numId w:val="7"/>
        </w:numPr>
        <w:rPr>
          <w:rFonts w:ascii="Arial" w:hAnsi="Arial" w:cs="Arial"/>
          <w:b/>
          <w:bCs/>
        </w:rPr>
      </w:pPr>
      <w:r>
        <w:rPr>
          <w:rFonts w:ascii="Arial" w:hAnsi="Arial" w:cs="Arial"/>
          <w:b/>
          <w:bCs/>
        </w:rPr>
        <w:t>Application Review, Grant Agreement, Notice to Proceed</w:t>
      </w:r>
    </w:p>
    <w:p w14:paraId="2ABC6E2D" w14:textId="77777777" w:rsidR="00E528B3" w:rsidRDefault="00E528B3">
      <w:pPr>
        <w:keepNext/>
        <w:keepLines/>
        <w:rPr>
          <w:rFonts w:ascii="Arial" w:hAnsi="Arial" w:cs="Arial"/>
          <w:b/>
          <w:bCs/>
        </w:rPr>
      </w:pPr>
    </w:p>
    <w:p w14:paraId="19DB75EA" w14:textId="031671C2" w:rsidR="00E528B3" w:rsidRDefault="00E528B3">
      <w:pPr>
        <w:keepNext/>
        <w:keepLines/>
        <w:numPr>
          <w:ilvl w:val="0"/>
          <w:numId w:val="14"/>
        </w:numPr>
        <w:ind w:right="-360"/>
        <w:rPr>
          <w:rFonts w:ascii="Arial" w:hAnsi="Arial" w:cs="Arial"/>
          <w:sz w:val="22"/>
          <w:szCs w:val="22"/>
        </w:rPr>
      </w:pPr>
      <w:r>
        <w:rPr>
          <w:rFonts w:ascii="Arial" w:hAnsi="Arial" w:cs="Arial"/>
          <w:b/>
          <w:bCs/>
          <w:sz w:val="22"/>
          <w:szCs w:val="22"/>
          <w:u w:val="single"/>
        </w:rPr>
        <w:t>Application Review</w:t>
      </w:r>
      <w:r>
        <w:rPr>
          <w:rFonts w:ascii="Arial" w:hAnsi="Arial" w:cs="Arial"/>
          <w:b/>
          <w:bCs/>
          <w:sz w:val="22"/>
          <w:szCs w:val="22"/>
        </w:rPr>
        <w:t xml:space="preserve"> </w:t>
      </w:r>
      <w:r>
        <w:rPr>
          <w:rFonts w:ascii="Arial" w:hAnsi="Arial" w:cs="Arial"/>
          <w:sz w:val="22"/>
          <w:szCs w:val="22"/>
        </w:rPr>
        <w:t xml:space="preserve">- CalEPA EJ Small Grant Program staff will review applications for adequacy and eligibility.  Upon determination that an applicant is eligible, the staff will review, evaluate, and rank the project proposals. The Agency Secretary will make the final selection of projects to fund in consideration of staff’s recommendations. The Agency Secretary reserves the right to not award any or only a portion of the CalEPA EJ Small Grant, subject to funding availability.  </w:t>
      </w:r>
      <w:r w:rsidR="0014425F">
        <w:rPr>
          <w:rFonts w:ascii="Arial" w:hAnsi="Arial" w:cs="Arial"/>
          <w:sz w:val="22"/>
          <w:szCs w:val="22"/>
        </w:rPr>
        <w:t>The Agency Secretary will advise a</w:t>
      </w:r>
      <w:r>
        <w:rPr>
          <w:rFonts w:ascii="Arial" w:hAnsi="Arial" w:cs="Arial"/>
          <w:sz w:val="22"/>
          <w:szCs w:val="22"/>
        </w:rPr>
        <w:t xml:space="preserve">ll applicants by a letter sent via U.S. mail of </w:t>
      </w:r>
      <w:r w:rsidR="00354F37">
        <w:rPr>
          <w:rFonts w:ascii="Arial" w:hAnsi="Arial" w:cs="Arial"/>
          <w:sz w:val="22"/>
          <w:szCs w:val="22"/>
        </w:rPr>
        <w:t>the decision for grant award</w:t>
      </w:r>
      <w:r>
        <w:rPr>
          <w:rFonts w:ascii="Arial" w:hAnsi="Arial" w:cs="Arial"/>
          <w:sz w:val="22"/>
          <w:szCs w:val="22"/>
        </w:rPr>
        <w:t xml:space="preserve">. </w:t>
      </w:r>
      <w:r>
        <w:rPr>
          <w:rFonts w:ascii="Arial" w:hAnsi="Arial" w:cs="Arial"/>
          <w:sz w:val="22"/>
          <w:szCs w:val="22"/>
        </w:rPr>
        <w:br/>
      </w:r>
    </w:p>
    <w:p w14:paraId="13474304" w14:textId="518E0303" w:rsidR="00607C49" w:rsidRPr="00607C49" w:rsidRDefault="00E528B3" w:rsidP="00D21D8E">
      <w:pPr>
        <w:numPr>
          <w:ilvl w:val="0"/>
          <w:numId w:val="14"/>
        </w:numPr>
        <w:ind w:right="-360"/>
        <w:rPr>
          <w:rFonts w:ascii="Arial" w:hAnsi="Arial" w:cs="Arial"/>
          <w:sz w:val="22"/>
          <w:szCs w:val="22"/>
        </w:rPr>
      </w:pPr>
      <w:r w:rsidRPr="00607C49">
        <w:rPr>
          <w:rFonts w:ascii="Arial" w:hAnsi="Arial" w:cs="Arial"/>
          <w:b/>
          <w:bCs/>
          <w:sz w:val="22"/>
          <w:szCs w:val="22"/>
          <w:u w:val="single"/>
        </w:rPr>
        <w:t>Grant Agreement</w:t>
      </w:r>
      <w:r w:rsidRPr="00607C49">
        <w:rPr>
          <w:rFonts w:ascii="Arial" w:hAnsi="Arial" w:cs="Arial"/>
          <w:sz w:val="22"/>
          <w:szCs w:val="22"/>
        </w:rPr>
        <w:t xml:space="preserve"> - Following the Agency Secretary’s approval of the Grant, the successful applicants wil</w:t>
      </w:r>
      <w:r w:rsidR="00354F37">
        <w:rPr>
          <w:rFonts w:ascii="Arial" w:hAnsi="Arial" w:cs="Arial"/>
          <w:sz w:val="22"/>
          <w:szCs w:val="22"/>
        </w:rPr>
        <w:t>l be mailed a Grant Agreement, f</w:t>
      </w:r>
      <w:r w:rsidRPr="00607C49">
        <w:rPr>
          <w:rFonts w:ascii="Arial" w:hAnsi="Arial" w:cs="Arial"/>
          <w:sz w:val="22"/>
          <w:szCs w:val="22"/>
        </w:rPr>
        <w:t xml:space="preserve">inal </w:t>
      </w:r>
      <w:r w:rsidRPr="00607C49">
        <w:rPr>
          <w:rFonts w:ascii="Arial" w:hAnsi="Arial" w:cs="Arial"/>
          <w:i/>
          <w:iCs/>
          <w:sz w:val="22"/>
          <w:szCs w:val="22"/>
        </w:rPr>
        <w:t>Procedures and Requirements</w:t>
      </w:r>
      <w:r w:rsidR="00354F37">
        <w:rPr>
          <w:rFonts w:ascii="Arial" w:hAnsi="Arial" w:cs="Arial"/>
          <w:sz w:val="22"/>
          <w:szCs w:val="22"/>
        </w:rPr>
        <w:t>, and f</w:t>
      </w:r>
      <w:r w:rsidRPr="00607C49">
        <w:rPr>
          <w:rFonts w:ascii="Arial" w:hAnsi="Arial" w:cs="Arial"/>
          <w:sz w:val="22"/>
          <w:szCs w:val="22"/>
        </w:rPr>
        <w:t xml:space="preserve">inal </w:t>
      </w:r>
      <w:r w:rsidRPr="00607C49">
        <w:rPr>
          <w:rFonts w:ascii="Arial" w:hAnsi="Arial" w:cs="Arial"/>
          <w:i/>
          <w:iCs/>
          <w:sz w:val="22"/>
          <w:szCs w:val="22"/>
        </w:rPr>
        <w:t>Terms and Conditions</w:t>
      </w:r>
      <w:r w:rsidRPr="00607C49">
        <w:rPr>
          <w:rFonts w:ascii="Arial" w:hAnsi="Arial" w:cs="Arial"/>
          <w:sz w:val="22"/>
          <w:szCs w:val="22"/>
        </w:rPr>
        <w:t xml:space="preserve">.  These documents, along with the applicant’s approved Budget and Work Plan, comprise the Grant Agreement.   </w:t>
      </w:r>
      <w:r w:rsidRPr="00607C49">
        <w:rPr>
          <w:rFonts w:ascii="Arial" w:hAnsi="Arial" w:cs="Arial"/>
          <w:sz w:val="22"/>
          <w:szCs w:val="22"/>
        </w:rPr>
        <w:br/>
      </w:r>
      <w:r w:rsidRPr="00607C49">
        <w:rPr>
          <w:rFonts w:ascii="Arial" w:hAnsi="Arial" w:cs="Arial"/>
          <w:b/>
          <w:bCs/>
          <w:sz w:val="22"/>
          <w:szCs w:val="22"/>
        </w:rPr>
        <w:br/>
      </w:r>
      <w:r w:rsidRPr="00607C49">
        <w:rPr>
          <w:rFonts w:ascii="Arial" w:hAnsi="Arial" w:cs="Arial"/>
          <w:sz w:val="22"/>
          <w:szCs w:val="22"/>
        </w:rPr>
        <w:t xml:space="preserve">The signatory designated by the Applicant’s Coversheet (for eligible non-profit applicants only) or Approved Resolution (for Tribal governments only) will be required to sign the Grant Agreement and return it to the CalEPA EJ Small Grants Program staff </w:t>
      </w:r>
      <w:r w:rsidRPr="00607C49">
        <w:rPr>
          <w:rFonts w:ascii="Arial" w:hAnsi="Arial" w:cs="Arial"/>
          <w:b/>
          <w:bCs/>
          <w:sz w:val="22"/>
          <w:szCs w:val="22"/>
          <w:u w:val="single"/>
        </w:rPr>
        <w:t>within ninety (90) days</w:t>
      </w:r>
      <w:r w:rsidRPr="00607C49">
        <w:rPr>
          <w:rFonts w:ascii="Arial" w:hAnsi="Arial" w:cs="Arial"/>
          <w:sz w:val="22"/>
          <w:szCs w:val="22"/>
        </w:rPr>
        <w:t xml:space="preserve"> from the date of mailing by the CalEPA.  </w:t>
      </w:r>
      <w:r w:rsidRPr="00607C49">
        <w:rPr>
          <w:rFonts w:ascii="Arial" w:hAnsi="Arial" w:cs="Arial"/>
          <w:b/>
          <w:bCs/>
          <w:sz w:val="22"/>
          <w:szCs w:val="22"/>
          <w:u w:val="single"/>
        </w:rPr>
        <w:t>Important:</w:t>
      </w:r>
      <w:r w:rsidRPr="00607C49">
        <w:rPr>
          <w:rFonts w:ascii="Arial" w:hAnsi="Arial" w:cs="Arial"/>
          <w:sz w:val="22"/>
          <w:szCs w:val="22"/>
        </w:rPr>
        <w:t xml:space="preserve">  If a proposed project cannot be executed within 90 days of grant award attributed to the applicant, then the applicant will be disqualified and the grant </w:t>
      </w:r>
      <w:r w:rsidRPr="00607C49">
        <w:rPr>
          <w:rFonts w:ascii="Arial" w:hAnsi="Arial" w:cs="Arial"/>
          <w:sz w:val="22"/>
          <w:szCs w:val="22"/>
          <w:u w:val="single"/>
        </w:rPr>
        <w:t>may not be funded</w:t>
      </w:r>
      <w:r w:rsidRPr="00607C49">
        <w:rPr>
          <w:rFonts w:ascii="Arial" w:hAnsi="Arial" w:cs="Arial"/>
          <w:sz w:val="22"/>
          <w:szCs w:val="22"/>
        </w:rPr>
        <w:t>.</w:t>
      </w:r>
      <w:r w:rsidRPr="00607C49">
        <w:rPr>
          <w:rFonts w:ascii="Arial" w:hAnsi="Arial" w:cs="Arial"/>
          <w:b/>
          <w:bCs/>
          <w:sz w:val="22"/>
          <w:szCs w:val="22"/>
        </w:rPr>
        <w:t xml:space="preserve"> </w:t>
      </w:r>
      <w:r w:rsidRPr="00607C49">
        <w:rPr>
          <w:rFonts w:ascii="Arial" w:hAnsi="Arial" w:cs="Arial"/>
          <w:b/>
          <w:bCs/>
          <w:sz w:val="22"/>
          <w:szCs w:val="22"/>
        </w:rPr>
        <w:br/>
      </w:r>
    </w:p>
    <w:p w14:paraId="2FE29BFD" w14:textId="77777777" w:rsidR="00E528B3" w:rsidRPr="00607C49" w:rsidRDefault="00E528B3" w:rsidP="00D21D8E">
      <w:pPr>
        <w:numPr>
          <w:ilvl w:val="0"/>
          <w:numId w:val="14"/>
        </w:numPr>
        <w:ind w:right="-360"/>
        <w:rPr>
          <w:rFonts w:ascii="Arial" w:hAnsi="Arial" w:cs="Arial"/>
          <w:sz w:val="22"/>
          <w:szCs w:val="22"/>
        </w:rPr>
      </w:pPr>
      <w:r w:rsidRPr="00607C49">
        <w:rPr>
          <w:rFonts w:ascii="Arial" w:hAnsi="Arial" w:cs="Arial"/>
          <w:b/>
          <w:bCs/>
          <w:sz w:val="22"/>
          <w:szCs w:val="22"/>
          <w:u w:val="single"/>
        </w:rPr>
        <w:t>Notice to Proceed</w:t>
      </w:r>
      <w:r w:rsidRPr="00607C49">
        <w:rPr>
          <w:rFonts w:ascii="Arial" w:hAnsi="Arial" w:cs="Arial"/>
          <w:sz w:val="22"/>
          <w:szCs w:val="22"/>
        </w:rPr>
        <w:t xml:space="preserve"> - Once the applicant’s signed resolution is received and then executed by the CalEPA EJ Small Grants Program staff, a Notice to Proceed letter will be sent to the grantee as notification for approval to proceed with project implementation and expenditures. </w:t>
      </w:r>
    </w:p>
    <w:p w14:paraId="238700D8" w14:textId="77777777" w:rsidR="00E528B3" w:rsidRDefault="00E528B3">
      <w:pPr>
        <w:rPr>
          <w:rFonts w:ascii="Arial" w:hAnsi="Arial" w:cs="Arial"/>
          <w:sz w:val="22"/>
          <w:szCs w:val="22"/>
        </w:rPr>
      </w:pPr>
    </w:p>
    <w:p w14:paraId="0D382056" w14:textId="77777777" w:rsidR="00E528B3" w:rsidRDefault="00E528B3">
      <w:pPr>
        <w:keepNext/>
        <w:keepLines/>
        <w:numPr>
          <w:ilvl w:val="0"/>
          <w:numId w:val="7"/>
        </w:numPr>
        <w:rPr>
          <w:rFonts w:ascii="Arial" w:hAnsi="Arial" w:cs="Arial"/>
          <w:b/>
          <w:bCs/>
        </w:rPr>
      </w:pPr>
      <w:r>
        <w:rPr>
          <w:rFonts w:ascii="Arial" w:hAnsi="Arial" w:cs="Arial"/>
          <w:b/>
          <w:bCs/>
        </w:rPr>
        <w:t>Grant Program Contact</w:t>
      </w:r>
    </w:p>
    <w:p w14:paraId="3D3D29C1" w14:textId="77777777" w:rsidR="00E528B3" w:rsidRDefault="00E528B3">
      <w:pPr>
        <w:keepNext/>
        <w:keepLines/>
        <w:rPr>
          <w:rFonts w:ascii="Arial" w:hAnsi="Arial" w:cs="Arial"/>
        </w:rPr>
      </w:pPr>
    </w:p>
    <w:p w14:paraId="6E77B8E3" w14:textId="77777777" w:rsidR="00E528B3" w:rsidRDefault="00E528B3">
      <w:pPr>
        <w:rPr>
          <w:rFonts w:ascii="Arial" w:hAnsi="Arial" w:cs="Arial"/>
          <w:sz w:val="12"/>
          <w:szCs w:val="12"/>
        </w:rPr>
      </w:pPr>
      <w:r>
        <w:rPr>
          <w:rFonts w:ascii="Arial" w:hAnsi="Arial" w:cs="Arial"/>
          <w:sz w:val="22"/>
          <w:szCs w:val="22"/>
        </w:rPr>
        <w:t>For clarification on this year’s CalEPA EJ Small Grants solicitation, please contact:</w:t>
      </w:r>
      <w:r>
        <w:rPr>
          <w:rFonts w:ascii="Arial" w:hAnsi="Arial" w:cs="Arial"/>
          <w:sz w:val="22"/>
          <w:szCs w:val="22"/>
        </w:rPr>
        <w:br/>
      </w:r>
    </w:p>
    <w:p w14:paraId="01FCCC43" w14:textId="77777777" w:rsidR="00E528B3" w:rsidRDefault="00E528B3">
      <w:pPr>
        <w:jc w:val="center"/>
        <w:rPr>
          <w:rFonts w:ascii="Arial" w:hAnsi="Arial" w:cs="Arial"/>
          <w:sz w:val="22"/>
          <w:szCs w:val="22"/>
        </w:rPr>
      </w:pPr>
      <w:r>
        <w:rPr>
          <w:rFonts w:ascii="Arial" w:hAnsi="Arial" w:cs="Arial"/>
          <w:sz w:val="22"/>
          <w:szCs w:val="22"/>
        </w:rPr>
        <w:t xml:space="preserve">Ms. Malinda </w:t>
      </w:r>
      <w:proofErr w:type="spellStart"/>
      <w:r>
        <w:rPr>
          <w:rFonts w:ascii="Arial" w:hAnsi="Arial" w:cs="Arial"/>
          <w:sz w:val="22"/>
          <w:szCs w:val="22"/>
        </w:rPr>
        <w:t>Dumisani</w:t>
      </w:r>
      <w:proofErr w:type="spellEnd"/>
    </w:p>
    <w:p w14:paraId="5A34DA1D" w14:textId="77777777" w:rsidR="00E528B3" w:rsidRDefault="00E528B3">
      <w:pPr>
        <w:jc w:val="center"/>
        <w:rPr>
          <w:rFonts w:ascii="Arial" w:hAnsi="Arial" w:cs="Arial"/>
          <w:sz w:val="22"/>
          <w:szCs w:val="22"/>
        </w:rPr>
      </w:pPr>
      <w:r>
        <w:rPr>
          <w:rFonts w:ascii="Arial" w:hAnsi="Arial" w:cs="Arial"/>
          <w:sz w:val="22"/>
          <w:szCs w:val="22"/>
        </w:rPr>
        <w:t>CalEPA EJ Small Grants Program Manager</w:t>
      </w:r>
    </w:p>
    <w:p w14:paraId="38A07815" w14:textId="77777777" w:rsidR="00E528B3" w:rsidRDefault="00E528B3">
      <w:pPr>
        <w:jc w:val="center"/>
        <w:rPr>
          <w:rFonts w:ascii="Arial" w:hAnsi="Arial" w:cs="Arial"/>
          <w:sz w:val="22"/>
          <w:szCs w:val="22"/>
        </w:rPr>
      </w:pPr>
      <w:r>
        <w:rPr>
          <w:rFonts w:ascii="Arial" w:hAnsi="Arial" w:cs="Arial"/>
          <w:sz w:val="22"/>
          <w:szCs w:val="22"/>
        </w:rPr>
        <w:t xml:space="preserve">E-mail:  </w:t>
      </w:r>
      <w:hyperlink r:id="rId16" w:history="1">
        <w:r>
          <w:rPr>
            <w:rStyle w:val="Hyperlink"/>
            <w:rFonts w:ascii="Arial" w:hAnsi="Arial" w:cs="Arial"/>
            <w:sz w:val="22"/>
            <w:szCs w:val="22"/>
          </w:rPr>
          <w:t>Malinda.Dumisani@calepa.ca.gov</w:t>
        </w:r>
      </w:hyperlink>
    </w:p>
    <w:p w14:paraId="7F2B9D89" w14:textId="77777777" w:rsidR="00E528B3" w:rsidRDefault="00E528B3">
      <w:pPr>
        <w:jc w:val="center"/>
        <w:rPr>
          <w:rFonts w:ascii="Arial" w:hAnsi="Arial" w:cs="Arial"/>
          <w:sz w:val="22"/>
          <w:szCs w:val="22"/>
        </w:rPr>
      </w:pPr>
      <w:r>
        <w:rPr>
          <w:rFonts w:ascii="Arial" w:hAnsi="Arial" w:cs="Arial"/>
          <w:sz w:val="22"/>
          <w:szCs w:val="22"/>
        </w:rPr>
        <w:t>Phone: (916) 445-9480</w:t>
      </w:r>
    </w:p>
    <w:p w14:paraId="47477DCA" w14:textId="77777777" w:rsidR="00E528B3" w:rsidRDefault="00E528B3">
      <w:pPr>
        <w:jc w:val="center"/>
        <w:rPr>
          <w:rFonts w:ascii="Arial" w:hAnsi="Arial" w:cs="Arial"/>
          <w:sz w:val="22"/>
          <w:szCs w:val="22"/>
        </w:rPr>
      </w:pPr>
    </w:p>
    <w:p w14:paraId="1CB19350" w14:textId="77777777" w:rsidR="00E528B3" w:rsidRDefault="00E528B3">
      <w:pPr>
        <w:jc w:val="center"/>
        <w:rPr>
          <w:rFonts w:ascii="Arial" w:hAnsi="Arial" w:cs="Arial"/>
          <w:sz w:val="22"/>
          <w:szCs w:val="22"/>
        </w:rPr>
      </w:pPr>
      <w:r>
        <w:rPr>
          <w:rFonts w:ascii="Arial" w:hAnsi="Arial" w:cs="Arial"/>
          <w:sz w:val="22"/>
          <w:szCs w:val="22"/>
        </w:rPr>
        <w:t>California Environmental Protection Agency (CalEPA)</w:t>
      </w:r>
    </w:p>
    <w:p w14:paraId="636D313D" w14:textId="77777777" w:rsidR="00E528B3" w:rsidRDefault="00E528B3">
      <w:pPr>
        <w:jc w:val="center"/>
        <w:rPr>
          <w:rFonts w:ascii="Arial" w:hAnsi="Arial" w:cs="Arial"/>
          <w:sz w:val="22"/>
          <w:szCs w:val="22"/>
        </w:rPr>
      </w:pPr>
      <w:r>
        <w:rPr>
          <w:rFonts w:ascii="Arial" w:hAnsi="Arial" w:cs="Arial"/>
          <w:sz w:val="22"/>
          <w:szCs w:val="22"/>
        </w:rPr>
        <w:t>Office of the Secretary</w:t>
      </w:r>
    </w:p>
    <w:p w14:paraId="6F06CE71" w14:textId="77777777" w:rsidR="00E528B3" w:rsidRDefault="00E528B3">
      <w:pPr>
        <w:jc w:val="center"/>
        <w:rPr>
          <w:rFonts w:ascii="Arial" w:hAnsi="Arial" w:cs="Arial"/>
          <w:sz w:val="22"/>
          <w:szCs w:val="22"/>
        </w:rPr>
      </w:pPr>
      <w:r>
        <w:rPr>
          <w:rFonts w:ascii="Arial" w:hAnsi="Arial" w:cs="Arial"/>
          <w:sz w:val="22"/>
          <w:szCs w:val="22"/>
        </w:rPr>
        <w:t>Environmental Justice Small Grants Program</w:t>
      </w:r>
    </w:p>
    <w:p w14:paraId="1FB1F459" w14:textId="29AB68DB" w:rsidR="0008667B" w:rsidRDefault="00FC50AD" w:rsidP="0008667B">
      <w:pPr>
        <w:jc w:val="center"/>
        <w:rPr>
          <w:rFonts w:ascii="Arial" w:hAnsi="Arial" w:cs="Arial"/>
          <w:sz w:val="22"/>
          <w:szCs w:val="22"/>
        </w:rPr>
      </w:pPr>
      <w:hyperlink r:id="rId17" w:history="1">
        <w:r w:rsidR="00B641CD" w:rsidRPr="005A3808">
          <w:rPr>
            <w:rStyle w:val="Hyperlink"/>
            <w:rFonts w:ascii="Arial" w:hAnsi="Arial" w:cs="Arial"/>
            <w:sz w:val="22"/>
            <w:szCs w:val="22"/>
          </w:rPr>
          <w:t>https://calepa.ca.gov/envjustice/funding/</w:t>
        </w:r>
      </w:hyperlink>
      <w:r w:rsidR="00B641CD">
        <w:rPr>
          <w:rFonts w:ascii="Arial" w:hAnsi="Arial" w:cs="Arial"/>
          <w:sz w:val="22"/>
          <w:szCs w:val="22"/>
        </w:rPr>
        <w:t xml:space="preserve"> </w:t>
      </w:r>
    </w:p>
    <w:p w14:paraId="11769C8C" w14:textId="240C051E" w:rsidR="00E528B3" w:rsidRDefault="00E528B3" w:rsidP="0008667B">
      <w:pPr>
        <w:rPr>
          <w:rFonts w:ascii="Arial" w:hAnsi="Arial" w:cs="Arial"/>
          <w:sz w:val="22"/>
          <w:szCs w:val="22"/>
        </w:rPr>
      </w:pPr>
    </w:p>
    <w:p w14:paraId="7C2D1714" w14:textId="77777777" w:rsidR="0008667B" w:rsidRDefault="0008667B" w:rsidP="0008667B">
      <w:pPr>
        <w:rPr>
          <w:rFonts w:ascii="Arial" w:hAnsi="Arial" w:cs="Arial"/>
          <w:sz w:val="22"/>
          <w:szCs w:val="22"/>
        </w:rPr>
        <w:sectPr w:rsidR="0008667B" w:rsidSect="000B7C5D">
          <w:headerReference w:type="even" r:id="rId18"/>
          <w:headerReference w:type="default" r:id="rId19"/>
          <w:footerReference w:type="default" r:id="rId20"/>
          <w:headerReference w:type="first" r:id="rId21"/>
          <w:footerReference w:type="first" r:id="rId22"/>
          <w:type w:val="continuous"/>
          <w:pgSz w:w="12240" w:h="15840" w:code="1"/>
          <w:pgMar w:top="1267" w:right="1440" w:bottom="1008" w:left="1440" w:header="720" w:footer="806" w:gutter="0"/>
          <w:pgBorders w:offsetFrom="page">
            <w:top w:val="single" w:sz="18" w:space="24" w:color="auto"/>
            <w:left w:val="single" w:sz="18" w:space="24" w:color="auto"/>
            <w:bottom w:val="single" w:sz="18" w:space="24" w:color="auto"/>
            <w:right w:val="single" w:sz="18" w:space="24" w:color="auto"/>
          </w:pgBorders>
          <w:pgNumType w:start="1"/>
          <w:cols w:space="720" w:equalWidth="0">
            <w:col w:w="9360"/>
          </w:cols>
          <w:titlePg/>
          <w:docGrid w:linePitch="360"/>
        </w:sectPr>
      </w:pPr>
    </w:p>
    <w:p w14:paraId="0E605398" w14:textId="77777777" w:rsidR="00E528B3" w:rsidRDefault="00E528B3">
      <w:pPr>
        <w:jc w:val="center"/>
        <w:rPr>
          <w:rFonts w:ascii="Arial" w:hAnsi="Arial" w:cs="Arial"/>
          <w:sz w:val="22"/>
          <w:szCs w:val="22"/>
        </w:rPr>
      </w:pPr>
      <w:r>
        <w:rPr>
          <w:rFonts w:ascii="Arial" w:hAnsi="Arial" w:cs="Arial"/>
          <w:sz w:val="22"/>
          <w:szCs w:val="22"/>
        </w:rPr>
        <w:t>Physical Address:</w:t>
      </w:r>
    </w:p>
    <w:p w14:paraId="2073B28E" w14:textId="77777777" w:rsidR="00E528B3" w:rsidRDefault="00E528B3">
      <w:pPr>
        <w:jc w:val="center"/>
        <w:rPr>
          <w:rFonts w:ascii="Arial" w:hAnsi="Arial" w:cs="Arial"/>
          <w:sz w:val="22"/>
          <w:szCs w:val="22"/>
        </w:rPr>
      </w:pPr>
      <w:r>
        <w:rPr>
          <w:rFonts w:ascii="Arial" w:hAnsi="Arial" w:cs="Arial"/>
          <w:sz w:val="22"/>
          <w:szCs w:val="22"/>
        </w:rPr>
        <w:t>1001 I Street, 25</w:t>
      </w:r>
      <w:r>
        <w:rPr>
          <w:rFonts w:ascii="Arial" w:hAnsi="Arial" w:cs="Arial"/>
          <w:sz w:val="22"/>
          <w:szCs w:val="22"/>
          <w:vertAlign w:val="superscript"/>
        </w:rPr>
        <w:t>th</w:t>
      </w:r>
      <w:r>
        <w:rPr>
          <w:rFonts w:ascii="Arial" w:hAnsi="Arial" w:cs="Arial"/>
          <w:sz w:val="22"/>
          <w:szCs w:val="22"/>
        </w:rPr>
        <w:t xml:space="preserve"> Floor</w:t>
      </w:r>
      <w:r>
        <w:rPr>
          <w:rFonts w:ascii="Arial" w:hAnsi="Arial" w:cs="Arial"/>
          <w:sz w:val="22"/>
          <w:szCs w:val="22"/>
        </w:rPr>
        <w:br/>
        <w:t>Sacramento, CA  95814</w:t>
      </w:r>
    </w:p>
    <w:p w14:paraId="1195BE3E" w14:textId="77777777" w:rsidR="00E528B3" w:rsidRDefault="00E528B3">
      <w:pPr>
        <w:jc w:val="center"/>
        <w:rPr>
          <w:rFonts w:ascii="Arial" w:hAnsi="Arial" w:cs="Arial"/>
          <w:sz w:val="22"/>
          <w:szCs w:val="22"/>
        </w:rPr>
      </w:pPr>
      <w:r>
        <w:rPr>
          <w:rFonts w:ascii="Arial" w:hAnsi="Arial" w:cs="Arial"/>
          <w:sz w:val="22"/>
          <w:szCs w:val="22"/>
        </w:rPr>
        <w:t>Mailing Address:</w:t>
      </w:r>
    </w:p>
    <w:p w14:paraId="38AFFD08" w14:textId="77777777" w:rsidR="00E528B3" w:rsidRDefault="00E528B3">
      <w:pPr>
        <w:autoSpaceDE w:val="0"/>
        <w:autoSpaceDN w:val="0"/>
        <w:adjustRightInd w:val="0"/>
        <w:jc w:val="center"/>
        <w:rPr>
          <w:rFonts w:ascii="Arial" w:hAnsi="Arial" w:cs="Arial"/>
          <w:sz w:val="22"/>
          <w:szCs w:val="22"/>
        </w:rPr>
      </w:pPr>
      <w:r>
        <w:rPr>
          <w:rFonts w:ascii="Arial" w:hAnsi="Arial" w:cs="Arial"/>
          <w:sz w:val="22"/>
          <w:szCs w:val="22"/>
        </w:rPr>
        <w:t>P.O. Box 2815</w:t>
      </w:r>
    </w:p>
    <w:p w14:paraId="528AF1B3" w14:textId="77777777" w:rsidR="00E528B3" w:rsidRDefault="00E528B3">
      <w:pPr>
        <w:autoSpaceDE w:val="0"/>
        <w:autoSpaceDN w:val="0"/>
        <w:adjustRightInd w:val="0"/>
        <w:jc w:val="center"/>
        <w:rPr>
          <w:rFonts w:ascii="Arial" w:hAnsi="Arial" w:cs="Arial"/>
          <w:sz w:val="22"/>
          <w:szCs w:val="22"/>
        </w:rPr>
        <w:sectPr w:rsidR="00E528B3">
          <w:type w:val="continuous"/>
          <w:pgSz w:w="12240" w:h="15840" w:code="1"/>
          <w:pgMar w:top="1267" w:right="1440" w:bottom="1008" w:left="1440" w:header="720" w:footer="806" w:gutter="0"/>
          <w:pgBorders w:offsetFrom="page">
            <w:top w:val="single" w:sz="18" w:space="24" w:color="auto"/>
            <w:left w:val="single" w:sz="18" w:space="24" w:color="auto"/>
            <w:bottom w:val="single" w:sz="18" w:space="24" w:color="auto"/>
            <w:right w:val="single" w:sz="18" w:space="24" w:color="auto"/>
          </w:pgBorders>
          <w:cols w:num="2" w:space="720"/>
          <w:titlePg/>
          <w:docGrid w:linePitch="360"/>
        </w:sectPr>
      </w:pPr>
      <w:r>
        <w:rPr>
          <w:rFonts w:ascii="Arial" w:hAnsi="Arial" w:cs="Arial"/>
          <w:sz w:val="22"/>
          <w:szCs w:val="22"/>
        </w:rPr>
        <w:t>Sacramento, CA  95812-2815</w:t>
      </w:r>
    </w:p>
    <w:p w14:paraId="3767390B" w14:textId="77777777" w:rsidR="00E528B3" w:rsidRDefault="00E528B3">
      <w:pPr>
        <w:autoSpaceDE w:val="0"/>
        <w:autoSpaceDN w:val="0"/>
        <w:adjustRightInd w:val="0"/>
        <w:jc w:val="center"/>
        <w:rPr>
          <w:rFonts w:ascii="Arial" w:hAnsi="Arial" w:cs="Arial"/>
          <w:sz w:val="22"/>
          <w:szCs w:val="22"/>
        </w:rPr>
      </w:pPr>
    </w:p>
    <w:p w14:paraId="0E042CBF" w14:textId="77777777" w:rsidR="00E528B3" w:rsidRDefault="00E528B3">
      <w:pPr>
        <w:numPr>
          <w:ilvl w:val="0"/>
          <w:numId w:val="7"/>
        </w:numPr>
        <w:ind w:right="-480"/>
        <w:rPr>
          <w:rFonts w:ascii="Arial" w:hAnsi="Arial" w:cs="Arial"/>
          <w:b/>
          <w:bCs/>
        </w:rPr>
      </w:pPr>
      <w:r>
        <w:rPr>
          <w:rFonts w:ascii="Arial" w:hAnsi="Arial" w:cs="Arial"/>
          <w:b/>
          <w:bCs/>
        </w:rPr>
        <w:t>Definitions</w:t>
      </w:r>
    </w:p>
    <w:p w14:paraId="51355561" w14:textId="77777777" w:rsidR="00E528B3" w:rsidRDefault="00E528B3">
      <w:pPr>
        <w:ind w:left="720" w:right="-480"/>
        <w:rPr>
          <w:rFonts w:ascii="Arial" w:hAnsi="Arial" w:cs="Arial"/>
        </w:rPr>
      </w:pPr>
    </w:p>
    <w:p w14:paraId="06195AB6" w14:textId="77777777" w:rsidR="00E528B3" w:rsidRDefault="00E528B3" w:rsidP="00D37F6B">
      <w:pPr>
        <w:numPr>
          <w:ilvl w:val="0"/>
          <w:numId w:val="6"/>
        </w:numPr>
        <w:tabs>
          <w:tab w:val="clear" w:pos="720"/>
          <w:tab w:val="left" w:pos="360"/>
          <w:tab w:val="num" w:pos="600"/>
        </w:tabs>
        <w:spacing w:before="240"/>
        <w:ind w:left="600" w:right="-480"/>
        <w:rPr>
          <w:rFonts w:ascii="Arial" w:hAnsi="Arial" w:cs="Arial"/>
          <w:sz w:val="22"/>
          <w:szCs w:val="22"/>
        </w:rPr>
      </w:pPr>
      <w:r>
        <w:rPr>
          <w:rFonts w:ascii="Arial" w:hAnsi="Arial" w:cs="Arial"/>
          <w:sz w:val="22"/>
          <w:szCs w:val="22"/>
        </w:rPr>
        <w:t>“</w:t>
      </w:r>
      <w:r>
        <w:rPr>
          <w:rFonts w:ascii="Arial" w:hAnsi="Arial" w:cs="Arial"/>
          <w:b/>
          <w:bCs/>
          <w:sz w:val="22"/>
          <w:szCs w:val="22"/>
        </w:rPr>
        <w:t>Applicant</w:t>
      </w:r>
      <w:r>
        <w:rPr>
          <w:rFonts w:ascii="Arial" w:hAnsi="Arial" w:cs="Arial"/>
          <w:sz w:val="22"/>
          <w:szCs w:val="22"/>
        </w:rPr>
        <w:t>” means the entity applying for a grant.</w:t>
      </w:r>
    </w:p>
    <w:p w14:paraId="15B99DE2" w14:textId="77777777" w:rsidR="00E528B3" w:rsidRPr="00B641CD" w:rsidRDefault="00E528B3" w:rsidP="00D37F6B">
      <w:pPr>
        <w:numPr>
          <w:ilvl w:val="0"/>
          <w:numId w:val="6"/>
        </w:numPr>
        <w:tabs>
          <w:tab w:val="clear" w:pos="720"/>
          <w:tab w:val="left" w:pos="360"/>
          <w:tab w:val="num" w:pos="600"/>
        </w:tabs>
        <w:spacing w:before="240"/>
        <w:ind w:left="600" w:right="-480"/>
        <w:rPr>
          <w:rFonts w:ascii="Arial" w:hAnsi="Arial" w:cs="Arial"/>
          <w:sz w:val="22"/>
          <w:szCs w:val="22"/>
        </w:rPr>
      </w:pPr>
      <w:r>
        <w:rPr>
          <w:rFonts w:ascii="Arial" w:hAnsi="Arial" w:cs="Arial"/>
          <w:sz w:val="22"/>
          <w:szCs w:val="22"/>
        </w:rPr>
        <w:t>“</w:t>
      </w:r>
      <w:r>
        <w:rPr>
          <w:rFonts w:ascii="Arial" w:hAnsi="Arial" w:cs="Arial"/>
          <w:b/>
          <w:bCs/>
          <w:sz w:val="22"/>
          <w:szCs w:val="22"/>
        </w:rPr>
        <w:t>Application</w:t>
      </w:r>
      <w:r>
        <w:rPr>
          <w:rFonts w:ascii="Arial" w:hAnsi="Arial" w:cs="Arial"/>
          <w:sz w:val="22"/>
          <w:szCs w:val="22"/>
        </w:rPr>
        <w:t xml:space="preserve">” means the information an applicant must provide CalEPA when applying for a </w:t>
      </w:r>
      <w:r w:rsidRPr="00B641CD">
        <w:rPr>
          <w:rFonts w:ascii="Arial" w:hAnsi="Arial" w:cs="Arial"/>
          <w:sz w:val="22"/>
          <w:szCs w:val="22"/>
        </w:rPr>
        <w:t>grant.</w:t>
      </w:r>
    </w:p>
    <w:p w14:paraId="0CEAAF90" w14:textId="77777777" w:rsidR="00E528B3" w:rsidRDefault="00E528B3" w:rsidP="00D37F6B">
      <w:pPr>
        <w:numPr>
          <w:ilvl w:val="0"/>
          <w:numId w:val="6"/>
        </w:numPr>
        <w:tabs>
          <w:tab w:val="clear" w:pos="720"/>
          <w:tab w:val="left" w:pos="360"/>
          <w:tab w:val="num" w:pos="600"/>
        </w:tabs>
        <w:spacing w:before="240"/>
        <w:ind w:left="600" w:right="-480"/>
        <w:rPr>
          <w:rFonts w:ascii="Arial" w:hAnsi="Arial" w:cs="Arial"/>
          <w:sz w:val="22"/>
          <w:szCs w:val="22"/>
        </w:rPr>
      </w:pPr>
      <w:r w:rsidRPr="00B641CD">
        <w:rPr>
          <w:rFonts w:ascii="Arial" w:hAnsi="Arial" w:cs="Arial"/>
          <w:sz w:val="22"/>
          <w:szCs w:val="22"/>
        </w:rPr>
        <w:t>“</w:t>
      </w:r>
      <w:r w:rsidRPr="00B641CD">
        <w:rPr>
          <w:rFonts w:ascii="Arial" w:hAnsi="Arial" w:cs="Arial"/>
          <w:b/>
          <w:bCs/>
          <w:sz w:val="22"/>
          <w:szCs w:val="22"/>
        </w:rPr>
        <w:t>BDOs</w:t>
      </w:r>
      <w:r w:rsidRPr="00B641CD">
        <w:rPr>
          <w:rFonts w:ascii="Arial" w:hAnsi="Arial" w:cs="Arial"/>
          <w:sz w:val="22"/>
          <w:szCs w:val="22"/>
        </w:rPr>
        <w:t>” means</w:t>
      </w:r>
      <w:r>
        <w:rPr>
          <w:rFonts w:ascii="Arial" w:hAnsi="Arial" w:cs="Arial"/>
          <w:sz w:val="22"/>
          <w:szCs w:val="22"/>
        </w:rPr>
        <w:t xml:space="preserve"> </w:t>
      </w:r>
      <w:proofErr w:type="spellStart"/>
      <w:r>
        <w:rPr>
          <w:rFonts w:ascii="Arial" w:hAnsi="Arial" w:cs="Arial"/>
          <w:sz w:val="22"/>
          <w:szCs w:val="22"/>
        </w:rPr>
        <w:t>CalEPA’s</w:t>
      </w:r>
      <w:proofErr w:type="spellEnd"/>
      <w:r>
        <w:rPr>
          <w:rFonts w:ascii="Arial" w:hAnsi="Arial" w:cs="Arial"/>
          <w:sz w:val="22"/>
          <w:szCs w:val="22"/>
        </w:rPr>
        <w:t xml:space="preserve"> Boards, Departments, and Office.</w:t>
      </w:r>
    </w:p>
    <w:p w14:paraId="3981C42F" w14:textId="77777777" w:rsidR="00985EDA" w:rsidRDefault="00E528B3" w:rsidP="00985EDA">
      <w:pPr>
        <w:numPr>
          <w:ilvl w:val="0"/>
          <w:numId w:val="6"/>
        </w:numPr>
        <w:tabs>
          <w:tab w:val="clear" w:pos="720"/>
          <w:tab w:val="left" w:pos="360"/>
          <w:tab w:val="num" w:pos="600"/>
        </w:tabs>
        <w:spacing w:before="240"/>
        <w:ind w:left="600" w:right="-480"/>
        <w:rPr>
          <w:rFonts w:ascii="Arial" w:hAnsi="Arial" w:cs="Arial"/>
          <w:sz w:val="22"/>
          <w:szCs w:val="22"/>
        </w:rPr>
      </w:pPr>
      <w:r>
        <w:rPr>
          <w:rFonts w:ascii="Arial" w:hAnsi="Arial" w:cs="Arial"/>
          <w:sz w:val="22"/>
          <w:szCs w:val="22"/>
        </w:rPr>
        <w:t>“</w:t>
      </w:r>
      <w:r>
        <w:rPr>
          <w:rFonts w:ascii="Arial" w:hAnsi="Arial" w:cs="Arial"/>
          <w:b/>
          <w:bCs/>
          <w:sz w:val="22"/>
          <w:szCs w:val="22"/>
        </w:rPr>
        <w:t>CalEPA</w:t>
      </w:r>
      <w:r>
        <w:rPr>
          <w:rFonts w:ascii="Arial" w:hAnsi="Arial" w:cs="Arial"/>
          <w:sz w:val="22"/>
          <w:szCs w:val="22"/>
        </w:rPr>
        <w:t>” means California Environmental Protection Agency.</w:t>
      </w:r>
    </w:p>
    <w:p w14:paraId="3FD343D9" w14:textId="083D7A19" w:rsidR="00985EDA" w:rsidRPr="00985EDA" w:rsidRDefault="00985EDA" w:rsidP="00985EDA">
      <w:pPr>
        <w:numPr>
          <w:ilvl w:val="0"/>
          <w:numId w:val="6"/>
        </w:numPr>
        <w:tabs>
          <w:tab w:val="clear" w:pos="720"/>
          <w:tab w:val="left" w:pos="360"/>
          <w:tab w:val="num" w:pos="600"/>
        </w:tabs>
        <w:spacing w:before="240"/>
        <w:ind w:left="600" w:right="-480"/>
        <w:rPr>
          <w:rFonts w:ascii="Arial" w:hAnsi="Arial" w:cs="Arial"/>
          <w:sz w:val="22"/>
          <w:szCs w:val="22"/>
        </w:rPr>
      </w:pPr>
      <w:r w:rsidRPr="00985EDA">
        <w:rPr>
          <w:rFonts w:ascii="Arial" w:hAnsi="Arial" w:cs="Arial"/>
          <w:sz w:val="22"/>
          <w:szCs w:val="22"/>
        </w:rPr>
        <w:t>“</w:t>
      </w:r>
      <w:proofErr w:type="spellStart"/>
      <w:r w:rsidRPr="00985EDA">
        <w:rPr>
          <w:rFonts w:ascii="Arial" w:hAnsi="Arial" w:cs="Arial"/>
          <w:b/>
          <w:bCs/>
          <w:sz w:val="22"/>
          <w:szCs w:val="22"/>
        </w:rPr>
        <w:t>CalEnviroScreen</w:t>
      </w:r>
      <w:proofErr w:type="spellEnd"/>
      <w:r w:rsidRPr="00985EDA">
        <w:rPr>
          <w:rFonts w:ascii="Arial" w:hAnsi="Arial" w:cs="Arial"/>
          <w:b/>
          <w:bCs/>
          <w:sz w:val="22"/>
          <w:szCs w:val="22"/>
        </w:rPr>
        <w:t xml:space="preserve">” </w:t>
      </w:r>
      <w:r w:rsidRPr="00985EDA">
        <w:rPr>
          <w:rFonts w:ascii="Arial" w:hAnsi="Arial" w:cs="Arial"/>
          <w:bCs/>
          <w:sz w:val="22"/>
          <w:szCs w:val="22"/>
        </w:rPr>
        <w:t>means the CalEPA developed screening methodology that can be used to help identify California communities that are disproportionately burdened by multiple sources of pollution.</w:t>
      </w:r>
    </w:p>
    <w:p w14:paraId="03970077" w14:textId="77777777" w:rsidR="00E528B3" w:rsidRDefault="00E528B3" w:rsidP="00D37F6B">
      <w:pPr>
        <w:numPr>
          <w:ilvl w:val="0"/>
          <w:numId w:val="6"/>
        </w:numPr>
        <w:tabs>
          <w:tab w:val="clear" w:pos="720"/>
          <w:tab w:val="left" w:pos="360"/>
          <w:tab w:val="num" w:pos="600"/>
        </w:tabs>
        <w:spacing w:before="240"/>
        <w:ind w:left="600" w:right="-480"/>
        <w:rPr>
          <w:rFonts w:ascii="Arial" w:hAnsi="Arial" w:cs="Arial"/>
          <w:sz w:val="22"/>
          <w:szCs w:val="22"/>
        </w:rPr>
      </w:pPr>
      <w:r>
        <w:rPr>
          <w:rFonts w:ascii="Arial" w:hAnsi="Arial" w:cs="Arial"/>
          <w:sz w:val="22"/>
          <w:szCs w:val="22"/>
        </w:rPr>
        <w:t>“</w:t>
      </w:r>
      <w:r>
        <w:rPr>
          <w:rFonts w:ascii="Arial" w:hAnsi="Arial" w:cs="Arial"/>
          <w:b/>
          <w:bCs/>
          <w:sz w:val="22"/>
          <w:szCs w:val="22"/>
        </w:rPr>
        <w:t>Environmental Justice</w:t>
      </w:r>
      <w:r>
        <w:rPr>
          <w:rFonts w:ascii="Arial" w:hAnsi="Arial" w:cs="Arial"/>
          <w:sz w:val="22"/>
          <w:szCs w:val="22"/>
        </w:rPr>
        <w:t>” means “the fair treatment of people of all races, cultures, and incomes with respect to the development, adoption, implementation, and enforcement of environmental laws, regulations, and policies,” as defined by Government Code Section 65040.12.</w:t>
      </w:r>
    </w:p>
    <w:p w14:paraId="52F99944" w14:textId="77777777" w:rsidR="00E528B3" w:rsidRDefault="00E528B3" w:rsidP="00D37F6B">
      <w:pPr>
        <w:numPr>
          <w:ilvl w:val="0"/>
          <w:numId w:val="6"/>
        </w:numPr>
        <w:tabs>
          <w:tab w:val="clear" w:pos="720"/>
          <w:tab w:val="left" w:pos="360"/>
          <w:tab w:val="num" w:pos="600"/>
        </w:tabs>
        <w:spacing w:before="240"/>
        <w:ind w:left="600" w:right="-480"/>
        <w:rPr>
          <w:rFonts w:ascii="Arial" w:hAnsi="Arial" w:cs="Arial"/>
          <w:sz w:val="22"/>
          <w:szCs w:val="22"/>
        </w:rPr>
      </w:pPr>
      <w:r>
        <w:rPr>
          <w:rFonts w:ascii="Arial" w:hAnsi="Arial" w:cs="Arial"/>
          <w:sz w:val="22"/>
          <w:szCs w:val="22"/>
        </w:rPr>
        <w:t>“</w:t>
      </w:r>
      <w:r>
        <w:rPr>
          <w:rFonts w:ascii="Arial" w:hAnsi="Arial" w:cs="Arial"/>
          <w:b/>
          <w:bCs/>
          <w:sz w:val="22"/>
          <w:szCs w:val="22"/>
        </w:rPr>
        <w:t>Grant</w:t>
      </w:r>
      <w:r>
        <w:rPr>
          <w:rFonts w:ascii="Arial" w:hAnsi="Arial" w:cs="Arial"/>
          <w:sz w:val="22"/>
          <w:szCs w:val="22"/>
        </w:rPr>
        <w:t>” means a sum of money to assist an enterprise deemed advantageous to the public.</w:t>
      </w:r>
    </w:p>
    <w:p w14:paraId="4C799CD8" w14:textId="77777777" w:rsidR="00E528B3" w:rsidRDefault="00E528B3" w:rsidP="00D37F6B">
      <w:pPr>
        <w:pStyle w:val="BodyTextIndent"/>
        <w:numPr>
          <w:ilvl w:val="0"/>
          <w:numId w:val="6"/>
        </w:numPr>
        <w:tabs>
          <w:tab w:val="clear" w:pos="720"/>
          <w:tab w:val="num" w:pos="600"/>
        </w:tabs>
        <w:spacing w:before="240"/>
        <w:ind w:left="600" w:right="-480"/>
        <w:rPr>
          <w:color w:val="auto"/>
        </w:rPr>
      </w:pPr>
      <w:r>
        <w:rPr>
          <w:color w:val="auto"/>
        </w:rPr>
        <w:t>“</w:t>
      </w:r>
      <w:r>
        <w:rPr>
          <w:b/>
          <w:bCs/>
          <w:color w:val="auto"/>
        </w:rPr>
        <w:t>Grant Manager</w:t>
      </w:r>
      <w:r>
        <w:rPr>
          <w:color w:val="auto"/>
        </w:rPr>
        <w:t>” means the CalEPA EJ Grant Program staff person responsible for monitoring the grant.</w:t>
      </w:r>
    </w:p>
    <w:p w14:paraId="7082EDD2" w14:textId="77777777" w:rsidR="00E528B3" w:rsidRDefault="00E528B3" w:rsidP="00D37F6B">
      <w:pPr>
        <w:numPr>
          <w:ilvl w:val="0"/>
          <w:numId w:val="6"/>
        </w:numPr>
        <w:tabs>
          <w:tab w:val="clear" w:pos="720"/>
          <w:tab w:val="left" w:pos="360"/>
          <w:tab w:val="num" w:pos="600"/>
        </w:tabs>
        <w:spacing w:before="240"/>
        <w:ind w:left="600" w:right="-480"/>
        <w:rPr>
          <w:rFonts w:ascii="Arial" w:hAnsi="Arial" w:cs="Arial"/>
          <w:sz w:val="22"/>
          <w:szCs w:val="22"/>
        </w:rPr>
      </w:pPr>
      <w:r>
        <w:rPr>
          <w:rFonts w:ascii="Arial" w:hAnsi="Arial" w:cs="Arial"/>
          <w:sz w:val="22"/>
          <w:szCs w:val="22"/>
        </w:rPr>
        <w:t>“</w:t>
      </w:r>
      <w:r>
        <w:rPr>
          <w:rFonts w:ascii="Arial" w:hAnsi="Arial" w:cs="Arial"/>
          <w:b/>
          <w:bCs/>
          <w:sz w:val="22"/>
          <w:szCs w:val="22"/>
        </w:rPr>
        <w:t>Grant Administrator</w:t>
      </w:r>
      <w:r>
        <w:rPr>
          <w:rFonts w:ascii="Arial" w:hAnsi="Arial" w:cs="Arial"/>
          <w:sz w:val="22"/>
          <w:szCs w:val="22"/>
        </w:rPr>
        <w:t>” means the person of the grant project who is responsible for the day-to-day management of the project.</w:t>
      </w:r>
    </w:p>
    <w:p w14:paraId="48118F62" w14:textId="77777777" w:rsidR="00985EDA" w:rsidRPr="00985EDA" w:rsidRDefault="00E528B3" w:rsidP="00985EDA">
      <w:pPr>
        <w:numPr>
          <w:ilvl w:val="0"/>
          <w:numId w:val="6"/>
        </w:numPr>
        <w:tabs>
          <w:tab w:val="clear" w:pos="720"/>
          <w:tab w:val="left" w:pos="360"/>
          <w:tab w:val="num" w:pos="600"/>
        </w:tabs>
        <w:spacing w:before="240"/>
        <w:ind w:left="600" w:right="-480"/>
        <w:rPr>
          <w:rFonts w:ascii="Arial" w:hAnsi="Arial" w:cs="Arial"/>
          <w:sz w:val="22"/>
          <w:szCs w:val="22"/>
        </w:rPr>
      </w:pPr>
      <w:r>
        <w:rPr>
          <w:rFonts w:ascii="Arial" w:hAnsi="Arial" w:cs="Arial"/>
          <w:sz w:val="22"/>
          <w:szCs w:val="22"/>
        </w:rPr>
        <w:t>“</w:t>
      </w:r>
      <w:r w:rsidRPr="00985EDA">
        <w:rPr>
          <w:rFonts w:ascii="Arial" w:hAnsi="Arial" w:cs="Arial"/>
          <w:b/>
          <w:bCs/>
          <w:sz w:val="22"/>
          <w:szCs w:val="22"/>
        </w:rPr>
        <w:t>Grantee</w:t>
      </w:r>
      <w:r w:rsidRPr="00985EDA">
        <w:rPr>
          <w:rFonts w:ascii="Arial" w:hAnsi="Arial" w:cs="Arial"/>
          <w:sz w:val="22"/>
          <w:szCs w:val="22"/>
        </w:rPr>
        <w:t>” means the eligible organization or tribal government that receives the funding from the grant.</w:t>
      </w:r>
    </w:p>
    <w:p w14:paraId="4D739C99" w14:textId="2BED468B" w:rsidR="00985EDA" w:rsidRPr="00985EDA" w:rsidRDefault="00985EDA" w:rsidP="00985EDA">
      <w:pPr>
        <w:numPr>
          <w:ilvl w:val="0"/>
          <w:numId w:val="6"/>
        </w:numPr>
        <w:tabs>
          <w:tab w:val="clear" w:pos="720"/>
          <w:tab w:val="left" w:pos="360"/>
          <w:tab w:val="num" w:pos="600"/>
        </w:tabs>
        <w:spacing w:before="240"/>
        <w:ind w:left="600" w:right="-480"/>
        <w:rPr>
          <w:rFonts w:ascii="Arial" w:hAnsi="Arial" w:cs="Arial"/>
          <w:sz w:val="22"/>
          <w:szCs w:val="22"/>
        </w:rPr>
      </w:pPr>
      <w:r w:rsidRPr="00985EDA">
        <w:rPr>
          <w:rFonts w:ascii="Arial" w:hAnsi="Arial" w:cs="Arial"/>
          <w:b/>
          <w:sz w:val="22"/>
          <w:szCs w:val="22"/>
        </w:rPr>
        <w:t>“Key Staff”</w:t>
      </w:r>
      <w:r w:rsidRPr="00985EDA">
        <w:rPr>
          <w:rFonts w:ascii="Arial" w:hAnsi="Arial" w:cs="Arial"/>
          <w:sz w:val="22"/>
          <w:szCs w:val="22"/>
        </w:rPr>
        <w:t xml:space="preserve"> means the individuals who contribute to the execution of a project in a substantive, measurable way, i.e., their absence from the project would be expected to impact the scope of the project.</w:t>
      </w:r>
    </w:p>
    <w:p w14:paraId="59B02D30" w14:textId="77777777" w:rsidR="00985EDA" w:rsidRDefault="00E528B3" w:rsidP="00985EDA">
      <w:pPr>
        <w:numPr>
          <w:ilvl w:val="0"/>
          <w:numId w:val="6"/>
        </w:numPr>
        <w:tabs>
          <w:tab w:val="clear" w:pos="720"/>
          <w:tab w:val="left" w:pos="360"/>
          <w:tab w:val="num" w:pos="600"/>
        </w:tabs>
        <w:spacing w:before="240"/>
        <w:ind w:left="600" w:right="-480"/>
        <w:rPr>
          <w:rFonts w:ascii="Arial" w:hAnsi="Arial" w:cs="Arial"/>
          <w:sz w:val="22"/>
          <w:szCs w:val="22"/>
        </w:rPr>
      </w:pPr>
      <w:r w:rsidRPr="00985EDA">
        <w:rPr>
          <w:rFonts w:ascii="Arial" w:hAnsi="Arial" w:cs="Arial"/>
          <w:sz w:val="22"/>
          <w:szCs w:val="22"/>
        </w:rPr>
        <w:t>“</w:t>
      </w:r>
      <w:r w:rsidRPr="00985EDA">
        <w:rPr>
          <w:rFonts w:ascii="Arial" w:hAnsi="Arial" w:cs="Arial"/>
          <w:b/>
          <w:bCs/>
          <w:sz w:val="22"/>
          <w:szCs w:val="22"/>
        </w:rPr>
        <w:t xml:space="preserve">Notice to </w:t>
      </w:r>
      <w:proofErr w:type="gramStart"/>
      <w:r w:rsidRPr="00985EDA">
        <w:rPr>
          <w:rFonts w:ascii="Arial" w:hAnsi="Arial" w:cs="Arial"/>
          <w:b/>
          <w:bCs/>
          <w:sz w:val="22"/>
          <w:szCs w:val="22"/>
        </w:rPr>
        <w:t>Proceed</w:t>
      </w:r>
      <w:proofErr w:type="gramEnd"/>
      <w:r>
        <w:rPr>
          <w:rFonts w:ascii="Arial" w:hAnsi="Arial" w:cs="Arial"/>
          <w:sz w:val="22"/>
          <w:szCs w:val="22"/>
        </w:rPr>
        <w:t>” means the letter sent by CalEPA EJ Small Grants staff to the grantee authorizing the grantee to implement and make expenditures for the approved project.</w:t>
      </w:r>
    </w:p>
    <w:p w14:paraId="16D91728" w14:textId="6142D3C9" w:rsidR="00985EDA" w:rsidRDefault="00985EDA" w:rsidP="00985EDA">
      <w:pPr>
        <w:numPr>
          <w:ilvl w:val="0"/>
          <w:numId w:val="6"/>
        </w:numPr>
        <w:tabs>
          <w:tab w:val="clear" w:pos="720"/>
          <w:tab w:val="left" w:pos="360"/>
          <w:tab w:val="num" w:pos="600"/>
        </w:tabs>
        <w:spacing w:before="240"/>
        <w:ind w:left="600" w:right="-480"/>
        <w:rPr>
          <w:rFonts w:ascii="Arial" w:hAnsi="Arial" w:cs="Arial"/>
          <w:sz w:val="22"/>
          <w:szCs w:val="22"/>
        </w:rPr>
      </w:pPr>
      <w:r w:rsidRPr="00985EDA">
        <w:rPr>
          <w:rFonts w:ascii="Arial" w:hAnsi="Arial" w:cs="Arial"/>
          <w:b/>
          <w:sz w:val="22"/>
          <w:szCs w:val="22"/>
        </w:rPr>
        <w:t xml:space="preserve">“Project Lead” </w:t>
      </w:r>
      <w:r w:rsidRPr="00985EDA">
        <w:rPr>
          <w:rFonts w:ascii="Arial" w:hAnsi="Arial" w:cs="Arial"/>
          <w:sz w:val="22"/>
          <w:szCs w:val="22"/>
        </w:rPr>
        <w:t>means the individual who will personally bear primary responsibility for all essential aspects of the work being carried out, including a project's technical or programmatic requirements, compliance with applicable policies and regulations, and administrative tasks.</w:t>
      </w:r>
    </w:p>
    <w:p w14:paraId="2CE8C4ED" w14:textId="1DD188D2" w:rsidR="00985EDA" w:rsidRDefault="00E528B3" w:rsidP="00985EDA">
      <w:pPr>
        <w:numPr>
          <w:ilvl w:val="0"/>
          <w:numId w:val="6"/>
        </w:numPr>
        <w:tabs>
          <w:tab w:val="clear" w:pos="720"/>
          <w:tab w:val="left" w:pos="360"/>
          <w:tab w:val="num" w:pos="600"/>
        </w:tabs>
        <w:spacing w:before="240"/>
        <w:ind w:left="600" w:right="-480"/>
        <w:rPr>
          <w:rFonts w:ascii="Arial" w:hAnsi="Arial" w:cs="Arial"/>
          <w:sz w:val="22"/>
          <w:szCs w:val="22"/>
        </w:rPr>
      </w:pPr>
      <w:r w:rsidRPr="00985EDA">
        <w:rPr>
          <w:rFonts w:ascii="Arial" w:hAnsi="Arial" w:cs="Arial"/>
          <w:sz w:val="22"/>
          <w:szCs w:val="22"/>
        </w:rPr>
        <w:t>“</w:t>
      </w:r>
      <w:r w:rsidRPr="00985EDA">
        <w:rPr>
          <w:rFonts w:ascii="Arial" w:hAnsi="Arial" w:cs="Arial"/>
          <w:b/>
          <w:bCs/>
          <w:sz w:val="22"/>
          <w:szCs w:val="22"/>
        </w:rPr>
        <w:t>Signature Authority</w:t>
      </w:r>
      <w:r w:rsidRPr="00985EDA">
        <w:rPr>
          <w:rFonts w:ascii="Arial" w:hAnsi="Arial" w:cs="Arial"/>
          <w:sz w:val="22"/>
          <w:szCs w:val="22"/>
        </w:rPr>
        <w:t>” means the person duly authorized and empowered to execute</w:t>
      </w:r>
      <w:r w:rsidR="0062689A">
        <w:rPr>
          <w:rFonts w:ascii="Arial" w:hAnsi="Arial" w:cs="Arial"/>
          <w:sz w:val="22"/>
          <w:szCs w:val="22"/>
        </w:rPr>
        <w:t>,</w:t>
      </w:r>
      <w:r w:rsidRPr="00985EDA">
        <w:rPr>
          <w:rFonts w:ascii="Arial" w:hAnsi="Arial" w:cs="Arial"/>
          <w:sz w:val="22"/>
          <w:szCs w:val="22"/>
        </w:rPr>
        <w:t xml:space="preserve"> in the name of the applicant</w:t>
      </w:r>
      <w:r w:rsidR="0062689A">
        <w:rPr>
          <w:rFonts w:ascii="Arial" w:hAnsi="Arial" w:cs="Arial"/>
          <w:sz w:val="22"/>
          <w:szCs w:val="22"/>
        </w:rPr>
        <w:t>,</w:t>
      </w:r>
      <w:r w:rsidRPr="00985EDA">
        <w:rPr>
          <w:rFonts w:ascii="Arial" w:hAnsi="Arial" w:cs="Arial"/>
          <w:sz w:val="22"/>
          <w:szCs w:val="22"/>
        </w:rPr>
        <w:t xml:space="preserve"> all grant-related documents.</w:t>
      </w:r>
    </w:p>
    <w:p w14:paraId="50ECD776" w14:textId="4DF436D7" w:rsidR="00E528B3" w:rsidRPr="00985EDA" w:rsidRDefault="00E528B3" w:rsidP="00985EDA">
      <w:pPr>
        <w:numPr>
          <w:ilvl w:val="0"/>
          <w:numId w:val="6"/>
        </w:numPr>
        <w:tabs>
          <w:tab w:val="clear" w:pos="720"/>
          <w:tab w:val="left" w:pos="360"/>
          <w:tab w:val="num" w:pos="600"/>
        </w:tabs>
        <w:spacing w:before="240"/>
        <w:ind w:left="600" w:right="-480"/>
        <w:rPr>
          <w:rFonts w:ascii="Arial" w:hAnsi="Arial" w:cs="Arial"/>
          <w:sz w:val="22"/>
          <w:szCs w:val="22"/>
        </w:rPr>
      </w:pPr>
      <w:r w:rsidRPr="00985EDA">
        <w:rPr>
          <w:rFonts w:ascii="Arial" w:hAnsi="Arial" w:cs="Arial"/>
          <w:sz w:val="22"/>
          <w:szCs w:val="22"/>
        </w:rPr>
        <w:t>“</w:t>
      </w:r>
      <w:r w:rsidRPr="00985EDA">
        <w:rPr>
          <w:rFonts w:ascii="Arial" w:hAnsi="Arial" w:cs="Arial"/>
          <w:b/>
          <w:bCs/>
          <w:sz w:val="22"/>
          <w:szCs w:val="22"/>
        </w:rPr>
        <w:t>Secretary</w:t>
      </w:r>
      <w:r w:rsidRPr="00985EDA">
        <w:rPr>
          <w:rFonts w:ascii="Arial" w:hAnsi="Arial" w:cs="Arial"/>
          <w:sz w:val="22"/>
          <w:szCs w:val="22"/>
        </w:rPr>
        <w:t>” means the Agency Secretary for the California Environmental Protection Agency or his or her designee(s)</w:t>
      </w:r>
      <w:r w:rsidR="00297314" w:rsidRPr="00985EDA">
        <w:rPr>
          <w:rFonts w:ascii="Arial" w:hAnsi="Arial" w:cs="Arial"/>
          <w:sz w:val="22"/>
          <w:szCs w:val="22"/>
        </w:rPr>
        <w:t>.</w:t>
      </w:r>
    </w:p>
    <w:p w14:paraId="2912AF19" w14:textId="77777777" w:rsidR="00E528B3" w:rsidRDefault="00E528B3">
      <w:pPr>
        <w:tabs>
          <w:tab w:val="left" w:pos="360"/>
        </w:tabs>
        <w:ind w:left="600" w:right="-480"/>
        <w:rPr>
          <w:rFonts w:ascii="Arial" w:hAnsi="Arial" w:cs="Arial"/>
        </w:rPr>
      </w:pPr>
    </w:p>
    <w:p w14:paraId="4CD414C5" w14:textId="77777777" w:rsidR="00E528B3" w:rsidRDefault="00E528B3">
      <w:pPr>
        <w:tabs>
          <w:tab w:val="left" w:pos="360"/>
        </w:tabs>
        <w:ind w:left="360"/>
        <w:jc w:val="center"/>
        <w:rPr>
          <w:rFonts w:ascii="Arial" w:hAnsi="Arial" w:cs="Arial"/>
          <w:sz w:val="8"/>
          <w:szCs w:val="8"/>
        </w:rPr>
      </w:pPr>
    </w:p>
    <w:p w14:paraId="7F2D965D" w14:textId="77777777" w:rsidR="00E528B3" w:rsidRDefault="00E528B3">
      <w:pPr>
        <w:pStyle w:val="Heading2"/>
        <w:numPr>
          <w:ilvl w:val="0"/>
          <w:numId w:val="7"/>
        </w:numPr>
        <w:tabs>
          <w:tab w:val="clear" w:pos="360"/>
          <w:tab w:val="num" w:pos="600"/>
        </w:tabs>
        <w:ind w:left="600" w:hanging="600"/>
      </w:pPr>
      <w:r>
        <w:t xml:space="preserve"> Proposal Narrative – Scoring Criteria</w:t>
      </w:r>
    </w:p>
    <w:p w14:paraId="12EE74F5" w14:textId="77777777" w:rsidR="00E528B3" w:rsidRDefault="00E528B3">
      <w:pPr>
        <w:widowControl w:val="0"/>
        <w:rPr>
          <w:rFonts w:ascii="Arial" w:hAnsi="Arial" w:cs="Arial"/>
        </w:rPr>
      </w:pPr>
    </w:p>
    <w:p w14:paraId="6109A88E" w14:textId="7F285AEE" w:rsidR="00E528B3" w:rsidRDefault="00E528B3">
      <w:pPr>
        <w:widowControl w:val="0"/>
        <w:rPr>
          <w:rFonts w:ascii="Arial" w:hAnsi="Arial" w:cs="Arial"/>
          <w:b/>
          <w:bCs/>
          <w:sz w:val="22"/>
          <w:szCs w:val="22"/>
          <w:u w:val="single"/>
        </w:rPr>
      </w:pPr>
      <w:r>
        <w:rPr>
          <w:rFonts w:ascii="Arial" w:hAnsi="Arial" w:cs="Arial"/>
          <w:sz w:val="22"/>
          <w:szCs w:val="22"/>
        </w:rPr>
        <w:t>The narrative of your proposal should include clear and succinct responses to the questions in the following table titled Scoring Criteria</w:t>
      </w:r>
      <w:r>
        <w:rPr>
          <w:rFonts w:ascii="Arial" w:hAnsi="Arial" w:cs="Arial"/>
          <w:b/>
          <w:bCs/>
          <w:sz w:val="22"/>
          <w:szCs w:val="22"/>
        </w:rPr>
        <w:t xml:space="preserve">.  </w:t>
      </w:r>
      <w:r>
        <w:rPr>
          <w:rFonts w:ascii="Arial" w:hAnsi="Arial" w:cs="Arial"/>
          <w:sz w:val="22"/>
          <w:szCs w:val="22"/>
        </w:rPr>
        <w:t>The narrative must clearly and concisely describe and justify each task presented in the proposal.  A well-prepared application will address each question briefly, thoroughly, and</w:t>
      </w:r>
      <w:r w:rsidR="0062689A">
        <w:rPr>
          <w:rFonts w:ascii="Arial" w:hAnsi="Arial" w:cs="Arial"/>
          <w:sz w:val="22"/>
          <w:szCs w:val="22"/>
        </w:rPr>
        <w:t xml:space="preserve"> will</w:t>
      </w:r>
      <w:r>
        <w:rPr>
          <w:rFonts w:ascii="Arial" w:hAnsi="Arial" w:cs="Arial"/>
          <w:sz w:val="22"/>
          <w:szCs w:val="22"/>
        </w:rPr>
        <w:t xml:space="preserve"> pay specific attention to each of the points listed in the Scoring Criteria.  Your narrative is lim</w:t>
      </w:r>
      <w:r w:rsidR="00121271">
        <w:rPr>
          <w:rFonts w:ascii="Arial" w:hAnsi="Arial" w:cs="Arial"/>
          <w:sz w:val="22"/>
          <w:szCs w:val="22"/>
        </w:rPr>
        <w:t>ited to 15 pages including the W</w:t>
      </w:r>
      <w:r>
        <w:rPr>
          <w:rFonts w:ascii="Arial" w:hAnsi="Arial" w:cs="Arial"/>
          <w:sz w:val="22"/>
          <w:szCs w:val="22"/>
        </w:rPr>
        <w:t>ork</w:t>
      </w:r>
      <w:r w:rsidR="00C909CF">
        <w:rPr>
          <w:rFonts w:ascii="Arial" w:hAnsi="Arial" w:cs="Arial"/>
          <w:sz w:val="22"/>
          <w:szCs w:val="22"/>
        </w:rPr>
        <w:t xml:space="preserve"> P</w:t>
      </w:r>
      <w:r>
        <w:rPr>
          <w:rFonts w:ascii="Arial" w:hAnsi="Arial" w:cs="Arial"/>
          <w:sz w:val="22"/>
          <w:szCs w:val="22"/>
        </w:rPr>
        <w:t>lan</w:t>
      </w:r>
      <w:r w:rsidR="00121271">
        <w:rPr>
          <w:rFonts w:ascii="Arial" w:hAnsi="Arial" w:cs="Arial"/>
          <w:sz w:val="22"/>
          <w:szCs w:val="22"/>
        </w:rPr>
        <w:t xml:space="preserve"> Narrative</w:t>
      </w:r>
      <w:r>
        <w:rPr>
          <w:rFonts w:ascii="Arial" w:hAnsi="Arial" w:cs="Arial"/>
          <w:sz w:val="22"/>
          <w:szCs w:val="22"/>
        </w:rPr>
        <w:t xml:space="preserve">.  The narrative does not include the Application Cover Sheet, </w:t>
      </w:r>
      <w:r w:rsidR="009C3CD5">
        <w:rPr>
          <w:rFonts w:ascii="Arial" w:hAnsi="Arial" w:cs="Arial"/>
          <w:sz w:val="22"/>
          <w:szCs w:val="22"/>
        </w:rPr>
        <w:t>the Work</w:t>
      </w:r>
      <w:r w:rsidR="00C909CF">
        <w:rPr>
          <w:rFonts w:ascii="Arial" w:hAnsi="Arial" w:cs="Arial"/>
          <w:sz w:val="22"/>
          <w:szCs w:val="22"/>
        </w:rPr>
        <w:t xml:space="preserve"> P</w:t>
      </w:r>
      <w:r w:rsidR="009C3CD5">
        <w:rPr>
          <w:rFonts w:ascii="Arial" w:hAnsi="Arial" w:cs="Arial"/>
          <w:sz w:val="22"/>
          <w:szCs w:val="22"/>
        </w:rPr>
        <w:t xml:space="preserve">lan Table, the Budget Table, </w:t>
      </w:r>
      <w:proofErr w:type="gramStart"/>
      <w:r>
        <w:rPr>
          <w:rFonts w:ascii="Arial" w:hAnsi="Arial" w:cs="Arial"/>
          <w:sz w:val="22"/>
          <w:szCs w:val="22"/>
        </w:rPr>
        <w:t>letters</w:t>
      </w:r>
      <w:proofErr w:type="gramEnd"/>
      <w:r>
        <w:rPr>
          <w:rFonts w:ascii="Arial" w:hAnsi="Arial" w:cs="Arial"/>
          <w:sz w:val="22"/>
          <w:szCs w:val="22"/>
        </w:rPr>
        <w:t xml:space="preserve"> of support, resumes</w:t>
      </w:r>
      <w:r w:rsidR="0062689A">
        <w:rPr>
          <w:rFonts w:ascii="Arial" w:hAnsi="Arial" w:cs="Arial"/>
          <w:sz w:val="22"/>
          <w:szCs w:val="22"/>
        </w:rPr>
        <w:t>,</w:t>
      </w:r>
      <w:r>
        <w:rPr>
          <w:rFonts w:ascii="Arial" w:hAnsi="Arial" w:cs="Arial"/>
          <w:sz w:val="22"/>
          <w:szCs w:val="22"/>
        </w:rPr>
        <w:t xml:space="preserve"> or proof of non-profit status.  </w:t>
      </w:r>
      <w:r>
        <w:rPr>
          <w:rFonts w:ascii="Arial" w:hAnsi="Arial" w:cs="Arial"/>
          <w:b/>
          <w:bCs/>
          <w:sz w:val="22"/>
          <w:szCs w:val="22"/>
        </w:rPr>
        <w:t xml:space="preserve">The applicant is responsible for supplying sufficient detail for the review panel to fully evaluate the proposal.  </w:t>
      </w:r>
      <w:r>
        <w:rPr>
          <w:rFonts w:ascii="Arial" w:hAnsi="Arial" w:cs="Arial"/>
          <w:b/>
          <w:bCs/>
          <w:sz w:val="22"/>
          <w:szCs w:val="22"/>
          <w:u w:val="single"/>
        </w:rPr>
        <w:t>You must not assume the review panel knows anything about your organization or previous program experience.</w:t>
      </w:r>
    </w:p>
    <w:p w14:paraId="4A94295A" w14:textId="77777777" w:rsidR="00E528B3" w:rsidRDefault="00E528B3">
      <w:pPr>
        <w:widowControl w:val="0"/>
        <w:ind w:left="605"/>
        <w:rPr>
          <w:rFonts w:ascii="Arial" w:hAnsi="Arial" w:cs="Arial"/>
          <w:sz w:val="22"/>
          <w:szCs w:val="22"/>
        </w:rPr>
      </w:pPr>
    </w:p>
    <w:p w14:paraId="31032C66" w14:textId="349B4A3E" w:rsidR="00E528B3" w:rsidRDefault="00E528B3">
      <w:pPr>
        <w:pStyle w:val="BodyTextIndent2"/>
        <w:widowControl w:val="0"/>
        <w:ind w:left="0"/>
      </w:pPr>
      <w:r>
        <w:t xml:space="preserve">Attachments to support the proposal narrative that are </w:t>
      </w:r>
      <w:r>
        <w:rPr>
          <w:u w:val="single"/>
        </w:rPr>
        <w:t>NOT</w:t>
      </w:r>
      <w:r>
        <w:t xml:space="preserve"> included in the fifteen (15) page limit, include:</w:t>
      </w:r>
    </w:p>
    <w:p w14:paraId="61CB2290" w14:textId="77777777" w:rsidR="00E528B3" w:rsidRDefault="00E528B3">
      <w:pPr>
        <w:pStyle w:val="BodyTextIndent2"/>
        <w:widowControl w:val="0"/>
        <w:ind w:left="0"/>
      </w:pPr>
    </w:p>
    <w:p w14:paraId="48F9E287" w14:textId="77777777" w:rsidR="00E528B3" w:rsidRDefault="00E528B3">
      <w:pPr>
        <w:numPr>
          <w:ilvl w:val="0"/>
          <w:numId w:val="8"/>
        </w:numPr>
        <w:tabs>
          <w:tab w:val="left" w:pos="1440"/>
          <w:tab w:val="left" w:pos="1980"/>
          <w:tab w:val="left" w:pos="2340"/>
          <w:tab w:val="left" w:pos="3420"/>
          <w:tab w:val="left" w:pos="10440"/>
        </w:tabs>
        <w:suppressAutoHyphens/>
        <w:ind w:right="-274"/>
        <w:rPr>
          <w:rFonts w:ascii="Arial" w:hAnsi="Arial" w:cs="Arial"/>
          <w:sz w:val="22"/>
          <w:szCs w:val="22"/>
        </w:rPr>
      </w:pPr>
      <w:r>
        <w:rPr>
          <w:rFonts w:ascii="Arial" w:hAnsi="Arial" w:cs="Arial"/>
          <w:sz w:val="22"/>
          <w:szCs w:val="22"/>
        </w:rPr>
        <w:t xml:space="preserve">Application Cover Sheet (Appendix 1) </w:t>
      </w:r>
    </w:p>
    <w:p w14:paraId="35742451" w14:textId="77777777" w:rsidR="00E528B3" w:rsidRDefault="00E528B3">
      <w:pPr>
        <w:pStyle w:val="BodyTextIndent2"/>
        <w:widowControl w:val="0"/>
        <w:numPr>
          <w:ilvl w:val="0"/>
          <w:numId w:val="8"/>
        </w:numPr>
        <w:tabs>
          <w:tab w:val="clear" w:pos="360"/>
          <w:tab w:val="num" w:pos="-1080"/>
        </w:tabs>
        <w:jc w:val="left"/>
      </w:pPr>
      <w:r>
        <w:t xml:space="preserve">Resume(s) of </w:t>
      </w:r>
      <w:r w:rsidR="009C3CD5">
        <w:t>a</w:t>
      </w:r>
      <w:r w:rsidR="00D37F6B">
        <w:t>t</w:t>
      </w:r>
      <w:r w:rsidR="009C3CD5">
        <w:t xml:space="preserve"> least three (3) Key Staff involved in the p</w:t>
      </w:r>
      <w:r>
        <w:t>roject, including the Project Lead. (Resumes limited to 2 pages double-sided maximum per individual)</w:t>
      </w:r>
    </w:p>
    <w:p w14:paraId="59B4E42D" w14:textId="77777777" w:rsidR="00E528B3" w:rsidRDefault="00E528B3">
      <w:pPr>
        <w:pStyle w:val="BodyTextIndent2"/>
        <w:widowControl w:val="0"/>
        <w:numPr>
          <w:ilvl w:val="0"/>
          <w:numId w:val="8"/>
        </w:numPr>
        <w:tabs>
          <w:tab w:val="clear" w:pos="360"/>
          <w:tab w:val="num" w:pos="-1080"/>
        </w:tabs>
        <w:jc w:val="left"/>
      </w:pPr>
      <w:r>
        <w:t>Letters of Support (if applicable)</w:t>
      </w:r>
    </w:p>
    <w:p w14:paraId="0BA27A6D" w14:textId="77777777" w:rsidR="00E528B3" w:rsidRDefault="00E528B3">
      <w:pPr>
        <w:pStyle w:val="BodyTextIndent2"/>
        <w:widowControl w:val="0"/>
        <w:numPr>
          <w:ilvl w:val="0"/>
          <w:numId w:val="8"/>
        </w:numPr>
        <w:tabs>
          <w:tab w:val="clear" w:pos="360"/>
          <w:tab w:val="num" w:pos="-1080"/>
        </w:tabs>
        <w:jc w:val="left"/>
      </w:pPr>
      <w:r>
        <w:t>Proof of Non-profit Status (if applicable)</w:t>
      </w:r>
    </w:p>
    <w:p w14:paraId="733F6689" w14:textId="77777777" w:rsidR="00E528B3" w:rsidRDefault="00484E76">
      <w:pPr>
        <w:pStyle w:val="Heading9"/>
        <w:rPr>
          <w:b/>
          <w:bCs/>
        </w:rPr>
      </w:pPr>
      <w:r>
        <w:rPr>
          <w:noProof/>
        </w:rPr>
        <w:drawing>
          <wp:anchor distT="0" distB="0" distL="114300" distR="114300" simplePos="0" relativeHeight="251658240" behindDoc="1" locked="0" layoutInCell="1" allowOverlap="1" wp14:anchorId="1CA17572" wp14:editId="6C4374BA">
            <wp:simplePos x="0" y="0"/>
            <wp:positionH relativeFrom="column">
              <wp:posOffset>-371475</wp:posOffset>
            </wp:positionH>
            <wp:positionV relativeFrom="paragraph">
              <wp:posOffset>125095</wp:posOffset>
            </wp:positionV>
            <wp:extent cx="457200" cy="406400"/>
            <wp:effectExtent l="0" t="0" r="0" b="0"/>
            <wp:wrapTight wrapText="bothSides">
              <wp:wrapPolygon edited="0">
                <wp:start x="1800" y="0"/>
                <wp:lineTo x="0" y="8100"/>
                <wp:lineTo x="0" y="11138"/>
                <wp:lineTo x="3600" y="19238"/>
                <wp:lineTo x="4500" y="20250"/>
                <wp:lineTo x="13500" y="20250"/>
                <wp:lineTo x="18900" y="16200"/>
                <wp:lineTo x="20700" y="13163"/>
                <wp:lineTo x="18000" y="2025"/>
                <wp:lineTo x="9000" y="0"/>
                <wp:lineTo x="1800" y="0"/>
              </wp:wrapPolygon>
            </wp:wrapTight>
            <wp:docPr id="6" name="Picture 2" title="application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8B3">
        <w:rPr>
          <w:b/>
          <w:bCs/>
        </w:rPr>
        <w:t>TIPS FOR APPLICATION WRITING:</w:t>
      </w:r>
    </w:p>
    <w:p w14:paraId="624D85C9" w14:textId="4A35529F" w:rsidR="00E528B3" w:rsidRDefault="00E528B3">
      <w:pPr>
        <w:numPr>
          <w:ilvl w:val="0"/>
          <w:numId w:val="24"/>
        </w:numPr>
        <w:rPr>
          <w:rFonts w:ascii="Arial" w:hAnsi="Arial" w:cs="Arial"/>
          <w:sz w:val="22"/>
          <w:szCs w:val="22"/>
        </w:rPr>
      </w:pPr>
      <w:r>
        <w:rPr>
          <w:rFonts w:ascii="Arial" w:hAnsi="Arial" w:cs="Arial"/>
          <w:sz w:val="22"/>
          <w:szCs w:val="22"/>
        </w:rPr>
        <w:t>Clearly respond to each question so that your response can stand alone</w:t>
      </w:r>
      <w:r w:rsidR="0062689A">
        <w:rPr>
          <w:rFonts w:ascii="Arial" w:hAnsi="Arial" w:cs="Arial"/>
          <w:sz w:val="22"/>
          <w:szCs w:val="22"/>
        </w:rPr>
        <w:t>. T</w:t>
      </w:r>
      <w:r>
        <w:rPr>
          <w:rFonts w:ascii="Arial" w:hAnsi="Arial" w:cs="Arial"/>
          <w:sz w:val="22"/>
          <w:szCs w:val="22"/>
        </w:rPr>
        <w:t xml:space="preserve">his makes it easier for the review panel to score your application.  </w:t>
      </w:r>
    </w:p>
    <w:p w14:paraId="53125F23" w14:textId="77777777" w:rsidR="00E528B3" w:rsidRDefault="00E528B3">
      <w:pPr>
        <w:numPr>
          <w:ilvl w:val="0"/>
          <w:numId w:val="24"/>
        </w:numPr>
        <w:rPr>
          <w:rFonts w:ascii="Arial" w:hAnsi="Arial" w:cs="Arial"/>
          <w:sz w:val="22"/>
          <w:szCs w:val="22"/>
        </w:rPr>
      </w:pPr>
      <w:r>
        <w:rPr>
          <w:rFonts w:ascii="Arial" w:hAnsi="Arial" w:cs="Arial"/>
          <w:sz w:val="22"/>
          <w:szCs w:val="22"/>
        </w:rPr>
        <w:t>Be clear and concise in application response.</w:t>
      </w:r>
    </w:p>
    <w:p w14:paraId="02D8A9DF" w14:textId="2B3DBD4D" w:rsidR="00E528B3" w:rsidRDefault="00E528B3">
      <w:pPr>
        <w:numPr>
          <w:ilvl w:val="0"/>
          <w:numId w:val="24"/>
        </w:numPr>
        <w:rPr>
          <w:rFonts w:ascii="Arial" w:hAnsi="Arial" w:cs="Arial"/>
          <w:sz w:val="22"/>
          <w:szCs w:val="22"/>
        </w:rPr>
      </w:pPr>
      <w:r>
        <w:rPr>
          <w:rFonts w:ascii="Arial" w:hAnsi="Arial" w:cs="Arial"/>
          <w:sz w:val="22"/>
          <w:szCs w:val="22"/>
        </w:rPr>
        <w:t xml:space="preserve">Make sure the numbers add up in the budget. </w:t>
      </w:r>
      <w:r w:rsidR="00354F37">
        <w:rPr>
          <w:rFonts w:ascii="Arial" w:hAnsi="Arial" w:cs="Arial"/>
          <w:sz w:val="22"/>
          <w:szCs w:val="22"/>
        </w:rPr>
        <w:t>Reviewer</w:t>
      </w:r>
      <w:r>
        <w:rPr>
          <w:rFonts w:ascii="Arial" w:hAnsi="Arial" w:cs="Arial"/>
          <w:sz w:val="22"/>
          <w:szCs w:val="22"/>
        </w:rPr>
        <w:t>s lose confidence when the budget or estimates aren’t accurate.</w:t>
      </w:r>
    </w:p>
    <w:p w14:paraId="4CF96F8E" w14:textId="2A550315" w:rsidR="00E528B3" w:rsidRDefault="00E528B3" w:rsidP="00526FDE">
      <w:pPr>
        <w:keepLines/>
        <w:ind w:right="-360"/>
        <w:rPr>
          <w:rFonts w:ascii="Arial" w:hAnsi="Arial" w:cs="Arial"/>
          <w:sz w:val="22"/>
          <w:szCs w:val="22"/>
        </w:rPr>
      </w:pPr>
      <w:r>
        <w:rPr>
          <w:rFonts w:ascii="Arial" w:hAnsi="Arial" w:cs="Arial"/>
          <w:b/>
          <w:bCs/>
          <w:sz w:val="22"/>
          <w:szCs w:val="22"/>
        </w:rPr>
        <w:br/>
        <w:t>INSTRUCTIONS:</w:t>
      </w:r>
      <w:r>
        <w:rPr>
          <w:rFonts w:ascii="Arial" w:hAnsi="Arial" w:cs="Arial"/>
          <w:sz w:val="22"/>
          <w:szCs w:val="22"/>
        </w:rPr>
        <w:t xml:space="preserve"> The following format must be used to complete this exhibit.  This must be legibly printed or typed double-sided on 8 ½” x 11”, with all pages numbered consecutively.  Th</w:t>
      </w:r>
      <w:r w:rsidR="003E376E">
        <w:rPr>
          <w:rFonts w:ascii="Arial" w:hAnsi="Arial" w:cs="Arial"/>
          <w:sz w:val="22"/>
          <w:szCs w:val="22"/>
        </w:rPr>
        <w:t xml:space="preserve">e application </w:t>
      </w:r>
      <w:r>
        <w:rPr>
          <w:rFonts w:ascii="Arial" w:hAnsi="Arial" w:cs="Arial"/>
          <w:sz w:val="22"/>
          <w:szCs w:val="22"/>
        </w:rPr>
        <w:t xml:space="preserve">must </w:t>
      </w:r>
      <w:r w:rsidR="0062689A">
        <w:rPr>
          <w:rFonts w:ascii="Arial" w:hAnsi="Arial" w:cs="Arial"/>
          <w:sz w:val="22"/>
          <w:szCs w:val="22"/>
        </w:rPr>
        <w:t xml:space="preserve">be </w:t>
      </w:r>
      <w:r w:rsidR="003E376E">
        <w:rPr>
          <w:rFonts w:ascii="Arial" w:hAnsi="Arial" w:cs="Arial"/>
          <w:sz w:val="22"/>
          <w:szCs w:val="22"/>
        </w:rPr>
        <w:t xml:space="preserve">a </w:t>
      </w:r>
      <w:r>
        <w:rPr>
          <w:rFonts w:ascii="Arial" w:hAnsi="Arial" w:cs="Arial"/>
          <w:sz w:val="22"/>
          <w:szCs w:val="22"/>
        </w:rPr>
        <w:t>minimum 1</w:t>
      </w:r>
      <w:r w:rsidR="00297314">
        <w:rPr>
          <w:rFonts w:ascii="Arial" w:hAnsi="Arial" w:cs="Arial"/>
          <w:sz w:val="22"/>
          <w:szCs w:val="22"/>
        </w:rPr>
        <w:t>0</w:t>
      </w:r>
      <w:r>
        <w:rPr>
          <w:rFonts w:ascii="Arial" w:hAnsi="Arial" w:cs="Arial"/>
          <w:sz w:val="22"/>
          <w:szCs w:val="22"/>
        </w:rPr>
        <w:t xml:space="preserve">-point font.  </w:t>
      </w:r>
      <w:r>
        <w:rPr>
          <w:rFonts w:ascii="Arial" w:hAnsi="Arial" w:cs="Arial"/>
          <w:b/>
          <w:sz w:val="22"/>
          <w:szCs w:val="22"/>
        </w:rPr>
        <w:t>Do not include attachments other than those requested</w:t>
      </w:r>
      <w:r w:rsidR="00297314">
        <w:rPr>
          <w:rFonts w:ascii="Arial" w:hAnsi="Arial" w:cs="Arial"/>
          <w:b/>
          <w:sz w:val="22"/>
          <w:szCs w:val="22"/>
        </w:rPr>
        <w:t xml:space="preserve"> </w:t>
      </w:r>
      <w:r w:rsidR="00297314" w:rsidRPr="00297314">
        <w:rPr>
          <w:rFonts w:ascii="Arial" w:hAnsi="Arial" w:cs="Arial"/>
          <w:sz w:val="22"/>
          <w:szCs w:val="22"/>
        </w:rPr>
        <w:t xml:space="preserve">(e.g., </w:t>
      </w:r>
      <w:r w:rsidR="00997484">
        <w:rPr>
          <w:rFonts w:ascii="Arial" w:hAnsi="Arial" w:cs="Arial"/>
          <w:sz w:val="22"/>
          <w:szCs w:val="22"/>
        </w:rPr>
        <w:t xml:space="preserve">separate </w:t>
      </w:r>
      <w:r w:rsidR="00297314">
        <w:rPr>
          <w:rFonts w:ascii="Arial" w:hAnsi="Arial" w:cs="Arial"/>
          <w:sz w:val="22"/>
          <w:szCs w:val="22"/>
        </w:rPr>
        <w:t xml:space="preserve">maps, </w:t>
      </w:r>
      <w:r w:rsidR="00297314" w:rsidRPr="00297314">
        <w:rPr>
          <w:rFonts w:ascii="Arial" w:hAnsi="Arial" w:cs="Arial"/>
          <w:sz w:val="22"/>
          <w:szCs w:val="22"/>
        </w:rPr>
        <w:t>newsletters, brochures, factsheets, business cards, etc</w:t>
      </w:r>
      <w:r w:rsidRPr="00997484">
        <w:rPr>
          <w:rFonts w:ascii="Arial" w:hAnsi="Arial" w:cs="Arial"/>
          <w:sz w:val="22"/>
          <w:szCs w:val="22"/>
        </w:rPr>
        <w:t>.</w:t>
      </w:r>
      <w:r w:rsidR="00297314" w:rsidRPr="00997484">
        <w:rPr>
          <w:rFonts w:ascii="Arial" w:hAnsi="Arial" w:cs="Arial"/>
          <w:sz w:val="22"/>
          <w:szCs w:val="22"/>
        </w:rPr>
        <w:t>).</w:t>
      </w:r>
      <w:r>
        <w:rPr>
          <w:rFonts w:ascii="Arial" w:hAnsi="Arial" w:cs="Arial"/>
          <w:b/>
          <w:sz w:val="22"/>
          <w:szCs w:val="22"/>
        </w:rPr>
        <w:br/>
      </w:r>
    </w:p>
    <w:p w14:paraId="072BBF79" w14:textId="77777777" w:rsidR="00E5711E" w:rsidRDefault="00E528B3">
      <w:pPr>
        <w:rPr>
          <w:rFonts w:ascii="Arial" w:hAnsi="Arial" w:cs="Arial"/>
          <w:sz w:val="22"/>
          <w:szCs w:val="22"/>
        </w:rPr>
      </w:pPr>
      <w:r>
        <w:rPr>
          <w:rFonts w:ascii="Arial" w:hAnsi="Arial" w:cs="Arial"/>
          <w:sz w:val="22"/>
          <w:szCs w:val="22"/>
        </w:rPr>
        <w:t xml:space="preserve">Applicants will be ranked based upon the scoring criteria listed below.  Proposals with the highest scores will be considered for funding first. </w:t>
      </w:r>
    </w:p>
    <w:p w14:paraId="14FA2202" w14:textId="6A3A99B8" w:rsidR="00E5711E" w:rsidRDefault="006A40C4">
      <w:pPr>
        <w:rPr>
          <w:rFonts w:ascii="Arial" w:hAnsi="Arial" w:cs="Arial"/>
          <w:sz w:val="22"/>
          <w:szCs w:val="22"/>
        </w:rPr>
      </w:pPr>
      <w:r>
        <w:rPr>
          <w:rFonts w:ascii="Arial" w:hAnsi="Arial" w:cs="Arial"/>
          <w:sz w:val="22"/>
          <w:szCs w:val="22"/>
        </w:rPr>
        <w:br/>
      </w:r>
    </w:p>
    <w:p w14:paraId="71E9231A" w14:textId="6D627594" w:rsidR="00B1482A" w:rsidRPr="0058238F" w:rsidRDefault="0058238F" w:rsidP="0058238F">
      <w:pPr>
        <w:numPr>
          <w:ilvl w:val="0"/>
          <w:numId w:val="45"/>
        </w:numPr>
        <w:rPr>
          <w:rFonts w:ascii="Arial" w:hAnsi="Arial" w:cs="Arial"/>
          <w:b/>
          <w:sz w:val="22"/>
          <w:szCs w:val="22"/>
        </w:rPr>
      </w:pPr>
      <w:r>
        <w:rPr>
          <w:rFonts w:ascii="Arial" w:hAnsi="Arial" w:cs="Arial"/>
          <w:b/>
          <w:sz w:val="22"/>
          <w:szCs w:val="22"/>
        </w:rPr>
        <w:t>Proposal Narrative – Scoring Criteria</w:t>
      </w:r>
      <w:r w:rsidR="00231555">
        <w:rPr>
          <w:rFonts w:ascii="Arial" w:hAnsi="Arial" w:cs="Arial"/>
          <w:b/>
          <w:sz w:val="22"/>
          <w:szCs w:val="22"/>
        </w:rPr>
        <w:t xml:space="preserve"> Description</w:t>
      </w:r>
      <w:r w:rsidR="003833A4">
        <w:rPr>
          <w:rFonts w:ascii="Arial" w:hAnsi="Arial" w:cs="Arial"/>
          <w:b/>
          <w:sz w:val="22"/>
          <w:szCs w:val="22"/>
        </w:rPr>
        <w:t xml:space="preserve"> </w:t>
      </w:r>
      <w:r>
        <w:rPr>
          <w:rFonts w:ascii="Arial" w:hAnsi="Arial" w:cs="Arial"/>
          <w:b/>
          <w:sz w:val="22"/>
          <w:szCs w:val="22"/>
        </w:rPr>
        <w:br/>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7548"/>
      </w:tblGrid>
      <w:tr w:rsidR="00E528B3" w14:paraId="1D61271B" w14:textId="77777777" w:rsidTr="0058238F">
        <w:trPr>
          <w:trHeight w:val="431"/>
        </w:trPr>
        <w:tc>
          <w:tcPr>
            <w:tcW w:w="9468" w:type="dxa"/>
            <w:gridSpan w:val="2"/>
            <w:tcBorders>
              <w:top w:val="single" w:sz="24" w:space="0" w:color="auto"/>
              <w:left w:val="single" w:sz="24" w:space="0" w:color="auto"/>
              <w:right w:val="single" w:sz="24" w:space="0" w:color="auto"/>
            </w:tcBorders>
            <w:shd w:val="clear" w:color="auto" w:fill="auto"/>
            <w:vAlign w:val="center"/>
          </w:tcPr>
          <w:p w14:paraId="17F49768" w14:textId="77777777" w:rsidR="00E528B3" w:rsidRDefault="00B1482A">
            <w:pPr>
              <w:pStyle w:val="Heading2"/>
            </w:pPr>
            <w:r>
              <w:rPr>
                <w:sz w:val="22"/>
                <w:szCs w:val="22"/>
              </w:rPr>
              <w:br w:type="page"/>
            </w:r>
            <w:r w:rsidR="00E528B3">
              <w:t>Minimum Requirements</w:t>
            </w:r>
          </w:p>
        </w:tc>
      </w:tr>
      <w:tr w:rsidR="00E528B3" w14:paraId="45206898" w14:textId="77777777" w:rsidTr="0058238F">
        <w:trPr>
          <w:trHeight w:val="367"/>
        </w:trPr>
        <w:tc>
          <w:tcPr>
            <w:tcW w:w="1920" w:type="dxa"/>
            <w:tcBorders>
              <w:left w:val="single" w:sz="24" w:space="0" w:color="auto"/>
              <w:bottom w:val="single" w:sz="24" w:space="0" w:color="auto"/>
            </w:tcBorders>
            <w:shd w:val="clear" w:color="auto" w:fill="auto"/>
            <w:vAlign w:val="center"/>
          </w:tcPr>
          <w:p w14:paraId="332604BC" w14:textId="77777777" w:rsidR="00E528B3" w:rsidRDefault="00E528B3">
            <w:pPr>
              <w:jc w:val="center"/>
              <w:rPr>
                <w:rFonts w:ascii="Arial" w:hAnsi="Arial" w:cs="Arial"/>
                <w:b/>
                <w:bCs/>
              </w:rPr>
            </w:pPr>
          </w:p>
        </w:tc>
        <w:tc>
          <w:tcPr>
            <w:tcW w:w="7548" w:type="dxa"/>
            <w:tcBorders>
              <w:bottom w:val="single" w:sz="24" w:space="0" w:color="auto"/>
              <w:right w:val="single" w:sz="24" w:space="0" w:color="auto"/>
            </w:tcBorders>
            <w:shd w:val="clear" w:color="auto" w:fill="auto"/>
            <w:vAlign w:val="center"/>
          </w:tcPr>
          <w:p w14:paraId="5490768A" w14:textId="77777777" w:rsidR="00E528B3" w:rsidRDefault="00E528B3">
            <w:pPr>
              <w:pStyle w:val="Heading2"/>
              <w:jc w:val="center"/>
            </w:pPr>
            <w:r>
              <w:t>Description</w:t>
            </w:r>
          </w:p>
        </w:tc>
      </w:tr>
      <w:tr w:rsidR="00E528B3" w14:paraId="2B23B890" w14:textId="77777777" w:rsidTr="0058238F">
        <w:trPr>
          <w:trHeight w:val="1493"/>
        </w:trPr>
        <w:tc>
          <w:tcPr>
            <w:tcW w:w="1920" w:type="dxa"/>
            <w:tcBorders>
              <w:top w:val="single" w:sz="24" w:space="0" w:color="auto"/>
              <w:left w:val="single" w:sz="24" w:space="0" w:color="auto"/>
            </w:tcBorders>
            <w:vAlign w:val="center"/>
          </w:tcPr>
          <w:p w14:paraId="07596E9B" w14:textId="77777777" w:rsidR="00E528B3" w:rsidRDefault="00E528B3">
            <w:pPr>
              <w:jc w:val="center"/>
              <w:rPr>
                <w:rFonts w:ascii="Arial" w:hAnsi="Arial" w:cs="Arial"/>
                <w:b/>
                <w:bCs/>
                <w:sz w:val="22"/>
                <w:szCs w:val="22"/>
              </w:rPr>
            </w:pPr>
            <w:r>
              <w:rPr>
                <w:rFonts w:ascii="Arial" w:hAnsi="Arial" w:cs="Arial"/>
                <w:b/>
                <w:bCs/>
                <w:sz w:val="22"/>
                <w:szCs w:val="22"/>
              </w:rPr>
              <w:t>Pass/Fail</w:t>
            </w:r>
          </w:p>
        </w:tc>
        <w:tc>
          <w:tcPr>
            <w:tcW w:w="7548" w:type="dxa"/>
            <w:tcBorders>
              <w:top w:val="single" w:sz="24" w:space="0" w:color="auto"/>
              <w:right w:val="single" w:sz="24" w:space="0" w:color="auto"/>
            </w:tcBorders>
            <w:vAlign w:val="center"/>
          </w:tcPr>
          <w:p w14:paraId="0CF4EC8E" w14:textId="77777777" w:rsidR="00E528B3" w:rsidRDefault="00E528B3">
            <w:pPr>
              <w:rPr>
                <w:rFonts w:ascii="Arial" w:hAnsi="Arial" w:cs="Arial"/>
                <w:sz w:val="22"/>
                <w:szCs w:val="22"/>
              </w:rPr>
            </w:pPr>
            <w:r>
              <w:rPr>
                <w:rFonts w:ascii="Arial" w:hAnsi="Arial" w:cs="Arial"/>
                <w:sz w:val="22"/>
                <w:szCs w:val="22"/>
              </w:rPr>
              <w:t xml:space="preserve">Coversheet – completed and signed.  Signature must be </w:t>
            </w:r>
            <w:r>
              <w:rPr>
                <w:rFonts w:ascii="Arial" w:hAnsi="Arial" w:cs="Arial"/>
                <w:sz w:val="22"/>
                <w:szCs w:val="22"/>
                <w:u w:val="single"/>
              </w:rPr>
              <w:t>original and only signed by the designated authorized Signature Authority</w:t>
            </w:r>
            <w:r>
              <w:rPr>
                <w:rFonts w:ascii="Arial" w:hAnsi="Arial" w:cs="Arial"/>
                <w:sz w:val="22"/>
                <w:szCs w:val="22"/>
              </w:rPr>
              <w:t xml:space="preserve">.  No stamped or </w:t>
            </w:r>
            <w:r w:rsidR="00AB412D">
              <w:rPr>
                <w:rFonts w:ascii="Arial" w:hAnsi="Arial" w:cs="Arial"/>
                <w:sz w:val="22"/>
                <w:szCs w:val="22"/>
              </w:rPr>
              <w:t>photocopied</w:t>
            </w:r>
            <w:r>
              <w:rPr>
                <w:rFonts w:ascii="Arial" w:hAnsi="Arial" w:cs="Arial"/>
                <w:sz w:val="22"/>
                <w:szCs w:val="22"/>
              </w:rPr>
              <w:t xml:space="preserve"> signatures.</w:t>
            </w:r>
            <w:r w:rsidR="00997484">
              <w:rPr>
                <w:rFonts w:ascii="Arial" w:hAnsi="Arial" w:cs="Arial"/>
                <w:sz w:val="22"/>
                <w:szCs w:val="22"/>
              </w:rPr>
              <w:t xml:space="preserve"> If Applicant </w:t>
            </w:r>
            <w:r w:rsidR="00AB412D">
              <w:rPr>
                <w:rFonts w:ascii="Arial" w:hAnsi="Arial" w:cs="Arial"/>
                <w:sz w:val="22"/>
                <w:szCs w:val="22"/>
              </w:rPr>
              <w:t xml:space="preserve">is </w:t>
            </w:r>
            <w:r w:rsidR="00997484">
              <w:rPr>
                <w:rFonts w:ascii="Arial" w:hAnsi="Arial" w:cs="Arial"/>
                <w:sz w:val="22"/>
                <w:szCs w:val="22"/>
              </w:rPr>
              <w:t>applying under a fiscal sponsor, the application should be signed by the fiscal sponsor</w:t>
            </w:r>
            <w:r w:rsidR="00AB412D">
              <w:rPr>
                <w:rFonts w:ascii="Arial" w:hAnsi="Arial" w:cs="Arial"/>
                <w:sz w:val="22"/>
                <w:szCs w:val="22"/>
              </w:rPr>
              <w:t xml:space="preserve"> representative</w:t>
            </w:r>
            <w:r w:rsidR="00997484">
              <w:rPr>
                <w:rFonts w:ascii="Arial" w:hAnsi="Arial" w:cs="Arial"/>
                <w:sz w:val="22"/>
                <w:szCs w:val="22"/>
              </w:rPr>
              <w:t xml:space="preserve"> authorized to enter into contract for its organization.</w:t>
            </w:r>
          </w:p>
        </w:tc>
      </w:tr>
      <w:tr w:rsidR="00E528B3" w14:paraId="790A92F7" w14:textId="77777777" w:rsidTr="0058238F">
        <w:trPr>
          <w:trHeight w:val="1052"/>
        </w:trPr>
        <w:tc>
          <w:tcPr>
            <w:tcW w:w="1920" w:type="dxa"/>
            <w:tcBorders>
              <w:top w:val="single" w:sz="4" w:space="0" w:color="auto"/>
              <w:left w:val="single" w:sz="24" w:space="0" w:color="auto"/>
            </w:tcBorders>
            <w:vAlign w:val="center"/>
          </w:tcPr>
          <w:p w14:paraId="146C2FE7" w14:textId="77777777" w:rsidR="00E528B3" w:rsidRDefault="00E528B3">
            <w:pPr>
              <w:jc w:val="center"/>
              <w:rPr>
                <w:rFonts w:ascii="Arial" w:hAnsi="Arial" w:cs="Arial"/>
                <w:b/>
                <w:bCs/>
                <w:sz w:val="22"/>
                <w:szCs w:val="22"/>
              </w:rPr>
            </w:pPr>
            <w:r>
              <w:rPr>
                <w:rFonts w:ascii="Arial" w:hAnsi="Arial" w:cs="Arial"/>
                <w:b/>
                <w:bCs/>
                <w:sz w:val="22"/>
                <w:szCs w:val="22"/>
              </w:rPr>
              <w:t>Pass/Fail</w:t>
            </w:r>
          </w:p>
        </w:tc>
        <w:tc>
          <w:tcPr>
            <w:tcW w:w="7548" w:type="dxa"/>
            <w:tcBorders>
              <w:top w:val="single" w:sz="4" w:space="0" w:color="auto"/>
              <w:right w:val="single" w:sz="24" w:space="0" w:color="auto"/>
            </w:tcBorders>
            <w:vAlign w:val="center"/>
          </w:tcPr>
          <w:p w14:paraId="15765E41" w14:textId="77777777" w:rsidR="00E528B3" w:rsidRDefault="00E528B3">
            <w:pPr>
              <w:rPr>
                <w:rFonts w:ascii="Arial" w:hAnsi="Arial" w:cs="Arial"/>
                <w:sz w:val="22"/>
                <w:szCs w:val="22"/>
              </w:rPr>
            </w:pPr>
            <w:r>
              <w:rPr>
                <w:rFonts w:ascii="Arial" w:hAnsi="Arial" w:cs="Arial"/>
                <w:sz w:val="22"/>
                <w:szCs w:val="22"/>
                <w:u w:val="single"/>
              </w:rPr>
              <w:t xml:space="preserve">Eligible Non-profit Community Organization Applicants Only: </w:t>
            </w:r>
            <w:r>
              <w:rPr>
                <w:rFonts w:ascii="Arial" w:hAnsi="Arial" w:cs="Arial"/>
                <w:sz w:val="22"/>
                <w:szCs w:val="22"/>
              </w:rPr>
              <w:t xml:space="preserve"> Verification of federal Internal Revenue Code 501(c</w:t>
            </w:r>
            <w:proofErr w:type="gramStart"/>
            <w:r>
              <w:rPr>
                <w:rFonts w:ascii="Arial" w:hAnsi="Arial" w:cs="Arial"/>
                <w:sz w:val="22"/>
                <w:szCs w:val="22"/>
              </w:rPr>
              <w:t>)(</w:t>
            </w:r>
            <w:proofErr w:type="gramEnd"/>
            <w:r>
              <w:rPr>
                <w:rFonts w:ascii="Arial" w:hAnsi="Arial" w:cs="Arial"/>
                <w:sz w:val="22"/>
                <w:szCs w:val="22"/>
              </w:rPr>
              <w:t>3) status or state of California (e.g., Secretary of State) recognition of being a non-profit entity.</w:t>
            </w:r>
          </w:p>
        </w:tc>
      </w:tr>
      <w:tr w:rsidR="00E528B3" w14:paraId="5FFECBC4" w14:textId="77777777" w:rsidTr="0058238F">
        <w:trPr>
          <w:trHeight w:val="782"/>
        </w:trPr>
        <w:tc>
          <w:tcPr>
            <w:tcW w:w="1920" w:type="dxa"/>
            <w:tcBorders>
              <w:left w:val="single" w:sz="24" w:space="0" w:color="auto"/>
            </w:tcBorders>
            <w:vAlign w:val="center"/>
          </w:tcPr>
          <w:p w14:paraId="25B50624" w14:textId="77777777" w:rsidR="00E528B3" w:rsidRDefault="00E528B3">
            <w:pPr>
              <w:jc w:val="center"/>
              <w:rPr>
                <w:rFonts w:ascii="Arial" w:hAnsi="Arial" w:cs="Arial"/>
                <w:b/>
                <w:bCs/>
                <w:sz w:val="22"/>
                <w:szCs w:val="22"/>
              </w:rPr>
            </w:pPr>
            <w:r>
              <w:rPr>
                <w:rFonts w:ascii="Arial" w:hAnsi="Arial" w:cs="Arial"/>
                <w:b/>
                <w:bCs/>
                <w:sz w:val="22"/>
                <w:szCs w:val="22"/>
              </w:rPr>
              <w:t>Pass/Fail</w:t>
            </w:r>
          </w:p>
        </w:tc>
        <w:tc>
          <w:tcPr>
            <w:tcW w:w="7548" w:type="dxa"/>
            <w:tcBorders>
              <w:right w:val="single" w:sz="24" w:space="0" w:color="auto"/>
            </w:tcBorders>
            <w:vAlign w:val="center"/>
          </w:tcPr>
          <w:p w14:paraId="2CB96906" w14:textId="77777777" w:rsidR="00E528B3" w:rsidRDefault="00E528B3">
            <w:pPr>
              <w:rPr>
                <w:rFonts w:ascii="Arial" w:hAnsi="Arial" w:cs="Arial"/>
                <w:sz w:val="22"/>
                <w:szCs w:val="22"/>
              </w:rPr>
            </w:pPr>
            <w:r>
              <w:rPr>
                <w:rFonts w:ascii="Arial" w:hAnsi="Arial" w:cs="Arial"/>
                <w:sz w:val="22"/>
                <w:szCs w:val="22"/>
                <w:u w:val="single"/>
              </w:rPr>
              <w:t>Federally Recognized Tribal Governments Only:</w:t>
            </w:r>
            <w:r>
              <w:rPr>
                <w:rFonts w:ascii="Arial" w:hAnsi="Arial" w:cs="Arial"/>
                <w:sz w:val="22"/>
                <w:szCs w:val="22"/>
              </w:rPr>
              <w:t xml:space="preserve">  Approved resolution or letter of authorization authorizing Signature Authority.</w:t>
            </w:r>
          </w:p>
        </w:tc>
      </w:tr>
      <w:tr w:rsidR="00E528B3" w14:paraId="00BD085F" w14:textId="77777777" w:rsidTr="0058238F">
        <w:trPr>
          <w:trHeight w:val="647"/>
        </w:trPr>
        <w:tc>
          <w:tcPr>
            <w:tcW w:w="1920" w:type="dxa"/>
            <w:tcBorders>
              <w:left w:val="single" w:sz="24" w:space="0" w:color="auto"/>
            </w:tcBorders>
            <w:vAlign w:val="center"/>
          </w:tcPr>
          <w:p w14:paraId="4CDC0E12" w14:textId="77777777" w:rsidR="00E528B3" w:rsidRDefault="00E528B3">
            <w:pPr>
              <w:jc w:val="center"/>
              <w:rPr>
                <w:rFonts w:ascii="Arial" w:hAnsi="Arial" w:cs="Arial"/>
                <w:b/>
                <w:bCs/>
                <w:sz w:val="22"/>
                <w:szCs w:val="22"/>
              </w:rPr>
            </w:pPr>
            <w:r>
              <w:rPr>
                <w:rFonts w:ascii="Arial" w:hAnsi="Arial" w:cs="Arial"/>
                <w:b/>
                <w:bCs/>
                <w:sz w:val="22"/>
                <w:szCs w:val="22"/>
              </w:rPr>
              <w:t>Pass/Fail</w:t>
            </w:r>
          </w:p>
        </w:tc>
        <w:tc>
          <w:tcPr>
            <w:tcW w:w="7548" w:type="dxa"/>
            <w:tcBorders>
              <w:right w:val="single" w:sz="24" w:space="0" w:color="auto"/>
            </w:tcBorders>
            <w:vAlign w:val="center"/>
          </w:tcPr>
          <w:p w14:paraId="3114A9A6" w14:textId="7A655E9C" w:rsidR="00E528B3" w:rsidRDefault="00E528B3" w:rsidP="0056148B">
            <w:pPr>
              <w:rPr>
                <w:rFonts w:ascii="Arial" w:hAnsi="Arial" w:cs="Arial"/>
                <w:sz w:val="22"/>
                <w:szCs w:val="22"/>
              </w:rPr>
            </w:pPr>
            <w:r>
              <w:rPr>
                <w:rFonts w:ascii="Arial" w:hAnsi="Arial" w:cs="Arial"/>
                <w:sz w:val="22"/>
                <w:szCs w:val="22"/>
              </w:rPr>
              <w:t xml:space="preserve">Project </w:t>
            </w:r>
            <w:r w:rsidR="00D12267">
              <w:rPr>
                <w:rFonts w:ascii="Arial" w:hAnsi="Arial" w:cs="Arial"/>
                <w:sz w:val="22"/>
                <w:szCs w:val="22"/>
              </w:rPr>
              <w:t>meets the statutory purposes listed in section</w:t>
            </w:r>
            <w:r w:rsidR="0056148B">
              <w:rPr>
                <w:rFonts w:ascii="Arial" w:hAnsi="Arial" w:cs="Arial"/>
                <w:sz w:val="22"/>
                <w:szCs w:val="22"/>
              </w:rPr>
              <w:t xml:space="preserve"> B</w:t>
            </w:r>
            <w:r w:rsidR="00DA60A7">
              <w:rPr>
                <w:rFonts w:ascii="Arial" w:hAnsi="Arial" w:cs="Arial"/>
                <w:sz w:val="22"/>
                <w:szCs w:val="22"/>
              </w:rPr>
              <w:t xml:space="preserve"> of this application</w:t>
            </w:r>
            <w:r w:rsidR="0056148B">
              <w:rPr>
                <w:rFonts w:ascii="Arial" w:hAnsi="Arial" w:cs="Arial"/>
                <w:sz w:val="22"/>
                <w:szCs w:val="22"/>
              </w:rPr>
              <w:t>.</w:t>
            </w:r>
            <w:r w:rsidR="00D12267">
              <w:rPr>
                <w:rFonts w:ascii="Arial" w:hAnsi="Arial" w:cs="Arial"/>
                <w:sz w:val="22"/>
                <w:szCs w:val="22"/>
              </w:rPr>
              <w:t xml:space="preserve"> </w:t>
            </w:r>
          </w:p>
        </w:tc>
      </w:tr>
      <w:tr w:rsidR="007423AB" w14:paraId="17138D4C" w14:textId="77777777" w:rsidTr="0058238F">
        <w:trPr>
          <w:trHeight w:val="1189"/>
        </w:trPr>
        <w:tc>
          <w:tcPr>
            <w:tcW w:w="1920" w:type="dxa"/>
            <w:tcBorders>
              <w:left w:val="single" w:sz="24" w:space="0" w:color="auto"/>
            </w:tcBorders>
            <w:vAlign w:val="center"/>
          </w:tcPr>
          <w:p w14:paraId="6EF6C76D" w14:textId="77777777" w:rsidR="007423AB" w:rsidRDefault="007423AB">
            <w:pPr>
              <w:jc w:val="center"/>
              <w:rPr>
                <w:rFonts w:ascii="Arial" w:hAnsi="Arial" w:cs="Arial"/>
                <w:b/>
                <w:bCs/>
                <w:sz w:val="22"/>
                <w:szCs w:val="22"/>
              </w:rPr>
            </w:pPr>
            <w:r>
              <w:rPr>
                <w:rFonts w:ascii="Arial" w:hAnsi="Arial" w:cs="Arial"/>
                <w:b/>
                <w:bCs/>
                <w:sz w:val="22"/>
                <w:szCs w:val="22"/>
              </w:rPr>
              <w:t>Pass/Fail</w:t>
            </w:r>
          </w:p>
        </w:tc>
        <w:tc>
          <w:tcPr>
            <w:tcW w:w="7548" w:type="dxa"/>
            <w:tcBorders>
              <w:right w:val="single" w:sz="24" w:space="0" w:color="auto"/>
            </w:tcBorders>
            <w:vAlign w:val="center"/>
          </w:tcPr>
          <w:p w14:paraId="0C4D932B" w14:textId="538C53AA" w:rsidR="007423AB" w:rsidRDefault="007423AB" w:rsidP="00737B7B">
            <w:pPr>
              <w:keepNext/>
              <w:keepLines/>
              <w:autoSpaceDE w:val="0"/>
              <w:autoSpaceDN w:val="0"/>
              <w:adjustRightInd w:val="0"/>
              <w:rPr>
                <w:rFonts w:ascii="Arial" w:hAnsi="Arial" w:cs="Arial"/>
                <w:sz w:val="22"/>
                <w:szCs w:val="22"/>
              </w:rPr>
            </w:pPr>
            <w:r>
              <w:rPr>
                <w:rFonts w:ascii="Arial" w:hAnsi="Arial" w:cs="Arial"/>
                <w:b/>
                <w:bCs/>
                <w:sz w:val="22"/>
                <w:szCs w:val="22"/>
              </w:rPr>
              <w:t>Resume(s) of at least 3 Project Lead</w:t>
            </w:r>
            <w:r w:rsidR="00230C06">
              <w:rPr>
                <w:rFonts w:ascii="Arial" w:hAnsi="Arial" w:cs="Arial"/>
                <w:b/>
                <w:bCs/>
                <w:sz w:val="22"/>
                <w:szCs w:val="22"/>
              </w:rPr>
              <w:t>s</w:t>
            </w:r>
            <w:r>
              <w:rPr>
                <w:rFonts w:ascii="Arial" w:hAnsi="Arial" w:cs="Arial"/>
                <w:b/>
                <w:bCs/>
                <w:sz w:val="22"/>
                <w:szCs w:val="22"/>
              </w:rPr>
              <w:t xml:space="preserve"> and Key Staff - </w:t>
            </w:r>
            <w:r>
              <w:rPr>
                <w:rFonts w:ascii="Arial" w:hAnsi="Arial" w:cs="Arial"/>
                <w:sz w:val="22"/>
                <w:szCs w:val="22"/>
              </w:rPr>
              <w:t xml:space="preserve">Include an appendix with resumes of </w:t>
            </w:r>
            <w:r w:rsidR="00737B7B">
              <w:rPr>
                <w:rFonts w:ascii="Arial" w:hAnsi="Arial" w:cs="Arial"/>
                <w:sz w:val="22"/>
                <w:szCs w:val="22"/>
              </w:rPr>
              <w:t xml:space="preserve">a least </w:t>
            </w:r>
            <w:r>
              <w:rPr>
                <w:rFonts w:ascii="Arial" w:hAnsi="Arial" w:cs="Arial"/>
                <w:sz w:val="22"/>
                <w:szCs w:val="22"/>
              </w:rPr>
              <w:t xml:space="preserve">three key staff who shall be significantly involved in the project, including the project lead. (Resumes limited to 2 pages double-sided maximum per individual) </w:t>
            </w:r>
          </w:p>
        </w:tc>
      </w:tr>
      <w:tr w:rsidR="007423AB" w14:paraId="68628355" w14:textId="77777777" w:rsidTr="0058238F">
        <w:trPr>
          <w:trHeight w:val="1736"/>
        </w:trPr>
        <w:tc>
          <w:tcPr>
            <w:tcW w:w="1920" w:type="dxa"/>
            <w:tcBorders>
              <w:left w:val="single" w:sz="24" w:space="0" w:color="auto"/>
            </w:tcBorders>
            <w:vAlign w:val="center"/>
          </w:tcPr>
          <w:p w14:paraId="64206AAF" w14:textId="77777777" w:rsidR="007423AB" w:rsidRDefault="009E30EA">
            <w:pPr>
              <w:jc w:val="center"/>
              <w:rPr>
                <w:rFonts w:ascii="Arial" w:hAnsi="Arial" w:cs="Arial"/>
                <w:b/>
                <w:bCs/>
                <w:sz w:val="22"/>
                <w:szCs w:val="22"/>
              </w:rPr>
            </w:pPr>
            <w:r>
              <w:rPr>
                <w:rFonts w:ascii="Arial" w:hAnsi="Arial" w:cs="Arial"/>
                <w:b/>
                <w:bCs/>
                <w:sz w:val="22"/>
                <w:szCs w:val="22"/>
              </w:rPr>
              <w:t>Pass/Fail</w:t>
            </w:r>
          </w:p>
        </w:tc>
        <w:tc>
          <w:tcPr>
            <w:tcW w:w="7548" w:type="dxa"/>
            <w:tcBorders>
              <w:right w:val="single" w:sz="24" w:space="0" w:color="auto"/>
            </w:tcBorders>
            <w:vAlign w:val="center"/>
          </w:tcPr>
          <w:p w14:paraId="4AA99FC1" w14:textId="1388F03F" w:rsidR="00D37F6B" w:rsidRPr="00121271" w:rsidRDefault="009E30EA" w:rsidP="00C909CF">
            <w:pPr>
              <w:keepNext/>
              <w:keepLines/>
              <w:autoSpaceDE w:val="0"/>
              <w:autoSpaceDN w:val="0"/>
              <w:adjustRightInd w:val="0"/>
              <w:rPr>
                <w:rFonts w:ascii="Arial" w:hAnsi="Arial" w:cs="Arial"/>
                <w:sz w:val="22"/>
                <w:szCs w:val="22"/>
              </w:rPr>
            </w:pPr>
            <w:r>
              <w:rPr>
                <w:rFonts w:ascii="Arial" w:hAnsi="Arial" w:cs="Arial"/>
                <w:b/>
                <w:bCs/>
                <w:sz w:val="22"/>
                <w:szCs w:val="22"/>
              </w:rPr>
              <w:t xml:space="preserve">Letters of Support. </w:t>
            </w:r>
            <w:r>
              <w:rPr>
                <w:rFonts w:ascii="Arial" w:hAnsi="Arial" w:cs="Arial"/>
                <w:sz w:val="22"/>
                <w:szCs w:val="22"/>
              </w:rPr>
              <w:t xml:space="preserve">If the proposed project includes the significant involvement of other community organizations or Tribal governments, applicants must include letter(s) of commitment from these organizations/tribal governments. Letters of support should not include letters from key staff outlined in the </w:t>
            </w:r>
            <w:r w:rsidR="00C909CF">
              <w:rPr>
                <w:rFonts w:ascii="Arial" w:hAnsi="Arial" w:cs="Arial"/>
                <w:sz w:val="22"/>
                <w:szCs w:val="22"/>
              </w:rPr>
              <w:t xml:space="preserve">Work Plan </w:t>
            </w:r>
            <w:r w:rsidR="00121271">
              <w:rPr>
                <w:rFonts w:ascii="Arial" w:hAnsi="Arial" w:cs="Arial"/>
                <w:sz w:val="22"/>
                <w:szCs w:val="22"/>
              </w:rPr>
              <w:t>Narrative or Work</w:t>
            </w:r>
            <w:r w:rsidR="00C909CF">
              <w:rPr>
                <w:rFonts w:ascii="Arial" w:hAnsi="Arial" w:cs="Arial"/>
                <w:sz w:val="22"/>
                <w:szCs w:val="22"/>
              </w:rPr>
              <w:t xml:space="preserve"> P</w:t>
            </w:r>
            <w:r w:rsidR="00121271">
              <w:rPr>
                <w:rFonts w:ascii="Arial" w:hAnsi="Arial" w:cs="Arial"/>
                <w:sz w:val="22"/>
                <w:szCs w:val="22"/>
              </w:rPr>
              <w:t>lan Table</w:t>
            </w:r>
            <w:r>
              <w:rPr>
                <w:rFonts w:ascii="Arial" w:hAnsi="Arial" w:cs="Arial"/>
                <w:sz w:val="22"/>
                <w:szCs w:val="22"/>
              </w:rPr>
              <w:t>.</w:t>
            </w:r>
          </w:p>
        </w:tc>
      </w:tr>
      <w:tr w:rsidR="00C27ED8" w14:paraId="34D90929" w14:textId="77777777" w:rsidTr="0058238F">
        <w:trPr>
          <w:trHeight w:val="593"/>
        </w:trPr>
        <w:tc>
          <w:tcPr>
            <w:tcW w:w="1920" w:type="dxa"/>
            <w:tcBorders>
              <w:top w:val="single" w:sz="4" w:space="0" w:color="auto"/>
              <w:left w:val="single" w:sz="24" w:space="0" w:color="auto"/>
              <w:bottom w:val="single" w:sz="24" w:space="0" w:color="auto"/>
              <w:right w:val="single" w:sz="4" w:space="0" w:color="auto"/>
            </w:tcBorders>
            <w:vAlign w:val="center"/>
          </w:tcPr>
          <w:p w14:paraId="26553404" w14:textId="77777777" w:rsidR="00C27ED8" w:rsidRDefault="00C27ED8" w:rsidP="00D21D8E">
            <w:pPr>
              <w:jc w:val="center"/>
              <w:rPr>
                <w:rFonts w:ascii="Arial" w:hAnsi="Arial" w:cs="Arial"/>
                <w:b/>
                <w:bCs/>
                <w:sz w:val="22"/>
                <w:szCs w:val="22"/>
              </w:rPr>
            </w:pPr>
            <w:r>
              <w:rPr>
                <w:rFonts w:ascii="Arial" w:hAnsi="Arial" w:cs="Arial"/>
                <w:b/>
                <w:bCs/>
                <w:sz w:val="22"/>
                <w:szCs w:val="22"/>
              </w:rPr>
              <w:t>Pass/Fail</w:t>
            </w:r>
          </w:p>
        </w:tc>
        <w:tc>
          <w:tcPr>
            <w:tcW w:w="7548" w:type="dxa"/>
            <w:tcBorders>
              <w:top w:val="single" w:sz="4" w:space="0" w:color="auto"/>
              <w:left w:val="single" w:sz="4" w:space="0" w:color="auto"/>
              <w:bottom w:val="single" w:sz="24" w:space="0" w:color="auto"/>
              <w:right w:val="single" w:sz="24" w:space="0" w:color="auto"/>
            </w:tcBorders>
            <w:vAlign w:val="center"/>
          </w:tcPr>
          <w:p w14:paraId="2DB932A7" w14:textId="77777777" w:rsidR="00C27ED8" w:rsidRPr="00C27ED8" w:rsidRDefault="00C27ED8" w:rsidP="00C27ED8">
            <w:pPr>
              <w:keepNext/>
              <w:keepLines/>
              <w:autoSpaceDE w:val="0"/>
              <w:autoSpaceDN w:val="0"/>
              <w:adjustRightInd w:val="0"/>
              <w:rPr>
                <w:rFonts w:ascii="Arial" w:hAnsi="Arial" w:cs="Arial"/>
                <w:b/>
                <w:bCs/>
                <w:sz w:val="22"/>
                <w:szCs w:val="22"/>
              </w:rPr>
            </w:pPr>
            <w:r w:rsidRPr="00C27ED8">
              <w:rPr>
                <w:rFonts w:ascii="Arial" w:hAnsi="Arial" w:cs="Arial"/>
                <w:b/>
                <w:bCs/>
                <w:sz w:val="22"/>
                <w:szCs w:val="22"/>
              </w:rPr>
              <w:t>1 original completed application.</w:t>
            </w:r>
          </w:p>
        </w:tc>
      </w:tr>
    </w:tbl>
    <w:p w14:paraId="0541313B" w14:textId="77777777" w:rsidR="00121271" w:rsidRDefault="00121271" w:rsidP="00121271">
      <w:pPr>
        <w:jc w:val="center"/>
        <w:rPr>
          <w:rFonts w:ascii="Arial" w:hAnsi="Arial" w:cs="Arial"/>
        </w:rPr>
      </w:pPr>
    </w:p>
    <w:p w14:paraId="310A54EA" w14:textId="77777777" w:rsidR="00121271" w:rsidRDefault="00121271" w:rsidP="00121271">
      <w:pPr>
        <w:jc w:val="center"/>
        <w:rPr>
          <w:rFonts w:ascii="Arial" w:hAnsi="Arial" w:cs="Arial"/>
        </w:rPr>
      </w:pPr>
    </w:p>
    <w:p w14:paraId="74685C7D" w14:textId="6E485582" w:rsidR="00121271" w:rsidRDefault="00121271" w:rsidP="00121271">
      <w:pPr>
        <w:jc w:val="center"/>
        <w:rPr>
          <w:rFonts w:ascii="Arial" w:hAnsi="Arial" w:cs="Arial"/>
        </w:rPr>
      </w:pPr>
    </w:p>
    <w:p w14:paraId="68F252C3" w14:textId="77777777" w:rsidR="00231555" w:rsidRDefault="00231555" w:rsidP="00231555">
      <w:pPr>
        <w:jc w:val="center"/>
      </w:pPr>
      <w:r>
        <w:rPr>
          <w:rFonts w:ascii="Arial" w:hAnsi="Arial" w:cs="Arial"/>
        </w:rPr>
        <w:t>This space is intentionally left blank.  Please proceed to the next page.</w:t>
      </w:r>
    </w:p>
    <w:p w14:paraId="680552FC" w14:textId="77777777" w:rsidR="00231555" w:rsidRDefault="00231555" w:rsidP="00121271">
      <w:pPr>
        <w:jc w:val="center"/>
        <w:rPr>
          <w:rFonts w:ascii="Arial" w:hAnsi="Arial" w:cs="Aria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0"/>
        <w:gridCol w:w="1320"/>
      </w:tblGrid>
      <w:tr w:rsidR="00E528B3" w14:paraId="440DC456" w14:textId="77777777" w:rsidTr="00C27ED8">
        <w:trPr>
          <w:trHeight w:val="953"/>
          <w:jc w:val="center"/>
        </w:trPr>
        <w:tc>
          <w:tcPr>
            <w:tcW w:w="10080" w:type="dxa"/>
            <w:gridSpan w:val="2"/>
            <w:tcBorders>
              <w:top w:val="single" w:sz="24" w:space="0" w:color="auto"/>
              <w:left w:val="single" w:sz="24" w:space="0" w:color="auto"/>
              <w:bottom w:val="single" w:sz="12" w:space="0" w:color="auto"/>
              <w:right w:val="single" w:sz="24" w:space="0" w:color="auto"/>
            </w:tcBorders>
            <w:vAlign w:val="center"/>
          </w:tcPr>
          <w:p w14:paraId="3BE04674" w14:textId="7872F275" w:rsidR="00E528B3" w:rsidRDefault="00C82F22">
            <w:pPr>
              <w:keepNext/>
              <w:keepLines/>
              <w:autoSpaceDE w:val="0"/>
              <w:autoSpaceDN w:val="0"/>
              <w:adjustRightInd w:val="0"/>
              <w:jc w:val="center"/>
              <w:rPr>
                <w:rFonts w:ascii="Arial" w:hAnsi="Arial" w:cs="Arial"/>
                <w:b/>
                <w:bCs/>
              </w:rPr>
            </w:pPr>
            <w:r>
              <w:rPr>
                <w:rFonts w:ascii="Arial" w:hAnsi="Arial" w:cs="Arial"/>
                <w:b/>
                <w:bCs/>
              </w:rPr>
              <w:t>2019</w:t>
            </w:r>
            <w:r w:rsidR="00E528B3">
              <w:rPr>
                <w:rFonts w:ascii="Arial" w:hAnsi="Arial" w:cs="Arial"/>
                <w:b/>
                <w:bCs/>
              </w:rPr>
              <w:t xml:space="preserve"> Grant Cycle</w:t>
            </w:r>
          </w:p>
          <w:p w14:paraId="25FBB2F9" w14:textId="77777777" w:rsidR="00E528B3" w:rsidRDefault="00E528B3">
            <w:pPr>
              <w:keepNext/>
              <w:keepLines/>
              <w:autoSpaceDE w:val="0"/>
              <w:autoSpaceDN w:val="0"/>
              <w:adjustRightInd w:val="0"/>
              <w:jc w:val="center"/>
              <w:rPr>
                <w:rFonts w:ascii="Arial" w:hAnsi="Arial" w:cs="Arial"/>
                <w:b/>
                <w:bCs/>
              </w:rPr>
            </w:pPr>
            <w:r w:rsidRPr="00C16974">
              <w:rPr>
                <w:rFonts w:ascii="Arial" w:hAnsi="Arial" w:cs="Arial"/>
                <w:b/>
                <w:bCs/>
                <w:sz w:val="28"/>
              </w:rPr>
              <w:t>Scoring Criteria Description</w:t>
            </w:r>
          </w:p>
        </w:tc>
      </w:tr>
      <w:tr w:rsidR="00E528B3" w14:paraId="447305E5" w14:textId="77777777" w:rsidTr="00C27ED8">
        <w:trPr>
          <w:trHeight w:val="512"/>
          <w:jc w:val="center"/>
        </w:trPr>
        <w:tc>
          <w:tcPr>
            <w:tcW w:w="8760" w:type="dxa"/>
            <w:tcBorders>
              <w:top w:val="single" w:sz="24" w:space="0" w:color="auto"/>
              <w:left w:val="single" w:sz="24" w:space="0" w:color="auto"/>
              <w:bottom w:val="single" w:sz="24" w:space="0" w:color="auto"/>
            </w:tcBorders>
            <w:shd w:val="clear" w:color="auto" w:fill="auto"/>
            <w:vAlign w:val="center"/>
          </w:tcPr>
          <w:p w14:paraId="5F31F4D3" w14:textId="77777777" w:rsidR="00E528B3" w:rsidRDefault="00E528B3">
            <w:pPr>
              <w:keepNext/>
              <w:keepLines/>
              <w:numPr>
                <w:ilvl w:val="0"/>
                <w:numId w:val="15"/>
              </w:numPr>
              <w:autoSpaceDE w:val="0"/>
              <w:autoSpaceDN w:val="0"/>
              <w:adjustRightInd w:val="0"/>
              <w:rPr>
                <w:rFonts w:ascii="Arial" w:hAnsi="Arial" w:cs="Arial"/>
                <w:b/>
                <w:bCs/>
              </w:rPr>
            </w:pPr>
            <w:r w:rsidRPr="00C16974">
              <w:rPr>
                <w:rFonts w:ascii="Arial" w:hAnsi="Arial" w:cs="Arial"/>
                <w:b/>
                <w:bCs/>
                <w:sz w:val="28"/>
              </w:rPr>
              <w:t xml:space="preserve">Executive Summary of Project </w:t>
            </w:r>
          </w:p>
        </w:tc>
        <w:tc>
          <w:tcPr>
            <w:tcW w:w="1320" w:type="dxa"/>
            <w:tcBorders>
              <w:top w:val="single" w:sz="24" w:space="0" w:color="auto"/>
              <w:bottom w:val="single" w:sz="24" w:space="0" w:color="auto"/>
              <w:right w:val="single" w:sz="24" w:space="0" w:color="auto"/>
            </w:tcBorders>
            <w:shd w:val="clear" w:color="auto" w:fill="auto"/>
            <w:vAlign w:val="center"/>
          </w:tcPr>
          <w:p w14:paraId="1A8A3DD6" w14:textId="51158D34" w:rsidR="00E528B3" w:rsidRDefault="009E30EA">
            <w:pPr>
              <w:keepNext/>
              <w:keepLines/>
              <w:autoSpaceDE w:val="0"/>
              <w:autoSpaceDN w:val="0"/>
              <w:adjustRightInd w:val="0"/>
              <w:jc w:val="center"/>
              <w:rPr>
                <w:rFonts w:ascii="Arial" w:hAnsi="Arial" w:cs="Arial"/>
                <w:b/>
                <w:bCs/>
              </w:rPr>
            </w:pPr>
            <w:r>
              <w:rPr>
                <w:rFonts w:ascii="Arial" w:hAnsi="Arial" w:cs="Arial"/>
                <w:b/>
                <w:bCs/>
              </w:rPr>
              <w:t>3</w:t>
            </w:r>
            <w:r w:rsidR="005824D8">
              <w:rPr>
                <w:rFonts w:ascii="Arial" w:hAnsi="Arial" w:cs="Arial"/>
                <w:b/>
                <w:bCs/>
              </w:rPr>
              <w:t xml:space="preserve"> Point</w:t>
            </w:r>
            <w:r w:rsidR="006B7DB6">
              <w:rPr>
                <w:rFonts w:ascii="Arial" w:hAnsi="Arial" w:cs="Arial"/>
                <w:b/>
                <w:bCs/>
              </w:rPr>
              <w:t>s</w:t>
            </w:r>
          </w:p>
        </w:tc>
      </w:tr>
      <w:tr w:rsidR="00E528B3" w14:paraId="118B2B06" w14:textId="77777777" w:rsidTr="00C27ED8">
        <w:trPr>
          <w:trHeight w:val="1599"/>
          <w:jc w:val="center"/>
        </w:trPr>
        <w:tc>
          <w:tcPr>
            <w:tcW w:w="8760" w:type="dxa"/>
            <w:tcBorders>
              <w:top w:val="single" w:sz="24" w:space="0" w:color="auto"/>
              <w:left w:val="single" w:sz="24" w:space="0" w:color="auto"/>
              <w:bottom w:val="single" w:sz="24" w:space="0" w:color="auto"/>
            </w:tcBorders>
          </w:tcPr>
          <w:p w14:paraId="0BB60327" w14:textId="77777777" w:rsidR="00E528B3" w:rsidRDefault="00E528B3">
            <w:pPr>
              <w:keepNext/>
              <w:keepLines/>
              <w:autoSpaceDE w:val="0"/>
              <w:autoSpaceDN w:val="0"/>
              <w:adjustRightInd w:val="0"/>
              <w:rPr>
                <w:rFonts w:ascii="Arial" w:hAnsi="Arial" w:cs="Arial"/>
                <w:b/>
                <w:bCs/>
                <w:sz w:val="22"/>
                <w:szCs w:val="22"/>
              </w:rPr>
            </w:pPr>
          </w:p>
          <w:p w14:paraId="60A3A44A" w14:textId="225C58C8" w:rsidR="00E528B3" w:rsidRDefault="00E528B3" w:rsidP="00771107">
            <w:pPr>
              <w:keepNext/>
              <w:keepLines/>
              <w:autoSpaceDE w:val="0"/>
              <w:autoSpaceDN w:val="0"/>
              <w:adjustRightInd w:val="0"/>
              <w:ind w:left="612"/>
              <w:rPr>
                <w:rFonts w:ascii="Arial" w:hAnsi="Arial" w:cs="Arial"/>
                <w:b/>
                <w:bCs/>
                <w:sz w:val="22"/>
                <w:szCs w:val="22"/>
              </w:rPr>
            </w:pPr>
            <w:r>
              <w:rPr>
                <w:rFonts w:ascii="Arial" w:hAnsi="Arial" w:cs="Arial"/>
                <w:b/>
                <w:bCs/>
                <w:sz w:val="22"/>
                <w:szCs w:val="22"/>
              </w:rPr>
              <w:t xml:space="preserve">Provide a summary of the project. </w:t>
            </w:r>
            <w:r>
              <w:rPr>
                <w:rFonts w:ascii="Arial" w:hAnsi="Arial" w:cs="Arial"/>
                <w:bCs/>
                <w:sz w:val="22"/>
                <w:szCs w:val="22"/>
              </w:rPr>
              <w:t xml:space="preserve">Provide 4-5 concise complete sentences that include the target </w:t>
            </w:r>
            <w:r w:rsidR="0056148B">
              <w:rPr>
                <w:rFonts w:ascii="Arial" w:hAnsi="Arial" w:cs="Arial"/>
                <w:sz w:val="22"/>
                <w:szCs w:val="22"/>
              </w:rPr>
              <w:t>community/tribal government</w:t>
            </w:r>
            <w:r>
              <w:rPr>
                <w:rFonts w:ascii="Arial" w:hAnsi="Arial" w:cs="Arial"/>
                <w:bCs/>
                <w:sz w:val="22"/>
                <w:szCs w:val="22"/>
              </w:rPr>
              <w:t xml:space="preserve">, project location, with quantifiable detailed information, and why the project will improve or enhance the </w:t>
            </w:r>
            <w:r w:rsidR="00283052">
              <w:rPr>
                <w:rFonts w:ascii="Arial" w:hAnsi="Arial" w:cs="Arial"/>
                <w:sz w:val="22"/>
                <w:szCs w:val="22"/>
              </w:rPr>
              <w:t>community</w:t>
            </w:r>
            <w:r w:rsidR="001C1B51">
              <w:rPr>
                <w:rFonts w:ascii="Arial" w:hAnsi="Arial" w:cs="Arial"/>
                <w:sz w:val="22"/>
                <w:szCs w:val="22"/>
              </w:rPr>
              <w:t xml:space="preserve"> or </w:t>
            </w:r>
            <w:r w:rsidR="00283052">
              <w:rPr>
                <w:rFonts w:ascii="Arial" w:hAnsi="Arial" w:cs="Arial"/>
                <w:sz w:val="22"/>
                <w:szCs w:val="22"/>
              </w:rPr>
              <w:t>tribal government</w:t>
            </w:r>
            <w:r>
              <w:rPr>
                <w:rFonts w:ascii="Arial" w:hAnsi="Arial" w:cs="Arial"/>
                <w:bCs/>
                <w:sz w:val="22"/>
                <w:szCs w:val="22"/>
              </w:rPr>
              <w:t>.</w:t>
            </w:r>
          </w:p>
        </w:tc>
        <w:tc>
          <w:tcPr>
            <w:tcW w:w="1320" w:type="dxa"/>
            <w:tcBorders>
              <w:top w:val="single" w:sz="24" w:space="0" w:color="auto"/>
              <w:bottom w:val="single" w:sz="24" w:space="0" w:color="auto"/>
              <w:right w:val="single" w:sz="24" w:space="0" w:color="auto"/>
            </w:tcBorders>
            <w:vAlign w:val="center"/>
          </w:tcPr>
          <w:p w14:paraId="00E2A2C6" w14:textId="77777777" w:rsidR="00E528B3" w:rsidRDefault="009E30EA">
            <w:pPr>
              <w:keepNext/>
              <w:keepLines/>
              <w:autoSpaceDE w:val="0"/>
              <w:autoSpaceDN w:val="0"/>
              <w:adjustRightInd w:val="0"/>
              <w:jc w:val="center"/>
              <w:rPr>
                <w:rFonts w:ascii="Arial" w:hAnsi="Arial" w:cs="Arial"/>
                <w:b/>
                <w:bCs/>
                <w:sz w:val="20"/>
                <w:szCs w:val="20"/>
              </w:rPr>
            </w:pPr>
            <w:r>
              <w:rPr>
                <w:rFonts w:ascii="Arial" w:hAnsi="Arial" w:cs="Arial"/>
                <w:b/>
                <w:bCs/>
                <w:sz w:val="20"/>
                <w:szCs w:val="20"/>
              </w:rPr>
              <w:t>3</w:t>
            </w:r>
            <w:r w:rsidR="005824D8">
              <w:rPr>
                <w:rFonts w:ascii="Arial" w:hAnsi="Arial" w:cs="Arial"/>
                <w:b/>
                <w:bCs/>
                <w:sz w:val="20"/>
                <w:szCs w:val="20"/>
              </w:rPr>
              <w:t xml:space="preserve"> point</w:t>
            </w:r>
            <w:r w:rsidR="00AB412D">
              <w:rPr>
                <w:rFonts w:ascii="Arial" w:hAnsi="Arial" w:cs="Arial"/>
                <w:b/>
                <w:bCs/>
                <w:sz w:val="20"/>
                <w:szCs w:val="20"/>
              </w:rPr>
              <w:t>s</w:t>
            </w:r>
          </w:p>
        </w:tc>
      </w:tr>
      <w:tr w:rsidR="00E528B3" w14:paraId="2BF3AFDA" w14:textId="77777777" w:rsidTr="00C27ED8">
        <w:trPr>
          <w:trHeight w:val="512"/>
          <w:jc w:val="center"/>
        </w:trPr>
        <w:tc>
          <w:tcPr>
            <w:tcW w:w="8760" w:type="dxa"/>
            <w:tcBorders>
              <w:top w:val="single" w:sz="24" w:space="0" w:color="auto"/>
              <w:left w:val="single" w:sz="24" w:space="0" w:color="auto"/>
              <w:bottom w:val="single" w:sz="24" w:space="0" w:color="auto"/>
            </w:tcBorders>
            <w:shd w:val="clear" w:color="auto" w:fill="auto"/>
            <w:vAlign w:val="center"/>
          </w:tcPr>
          <w:p w14:paraId="22FE3549" w14:textId="77777777" w:rsidR="00E528B3" w:rsidRDefault="00E528B3">
            <w:pPr>
              <w:keepNext/>
              <w:keepLines/>
              <w:numPr>
                <w:ilvl w:val="0"/>
                <w:numId w:val="15"/>
              </w:numPr>
              <w:autoSpaceDE w:val="0"/>
              <w:autoSpaceDN w:val="0"/>
              <w:adjustRightInd w:val="0"/>
              <w:rPr>
                <w:rFonts w:ascii="Arial" w:hAnsi="Arial" w:cs="Arial"/>
                <w:b/>
                <w:bCs/>
              </w:rPr>
            </w:pPr>
            <w:r w:rsidRPr="00C16974">
              <w:rPr>
                <w:rFonts w:ascii="Arial" w:hAnsi="Arial" w:cs="Arial"/>
                <w:b/>
                <w:bCs/>
                <w:sz w:val="28"/>
              </w:rPr>
              <w:t xml:space="preserve">Background </w:t>
            </w:r>
          </w:p>
        </w:tc>
        <w:tc>
          <w:tcPr>
            <w:tcW w:w="1320" w:type="dxa"/>
            <w:tcBorders>
              <w:top w:val="single" w:sz="24" w:space="0" w:color="auto"/>
              <w:bottom w:val="single" w:sz="24" w:space="0" w:color="auto"/>
              <w:right w:val="single" w:sz="24" w:space="0" w:color="auto"/>
            </w:tcBorders>
            <w:shd w:val="clear" w:color="auto" w:fill="auto"/>
            <w:vAlign w:val="center"/>
          </w:tcPr>
          <w:p w14:paraId="0D4F0807" w14:textId="77777777" w:rsidR="00E528B3" w:rsidRDefault="00E528B3" w:rsidP="005824D8">
            <w:pPr>
              <w:keepNext/>
              <w:keepLines/>
              <w:autoSpaceDE w:val="0"/>
              <w:autoSpaceDN w:val="0"/>
              <w:adjustRightInd w:val="0"/>
              <w:jc w:val="center"/>
              <w:rPr>
                <w:rFonts w:ascii="Arial" w:hAnsi="Arial" w:cs="Arial"/>
                <w:b/>
                <w:bCs/>
              </w:rPr>
            </w:pPr>
            <w:r>
              <w:rPr>
                <w:rFonts w:ascii="Arial" w:hAnsi="Arial" w:cs="Arial"/>
                <w:b/>
                <w:bCs/>
              </w:rPr>
              <w:t xml:space="preserve"> </w:t>
            </w:r>
            <w:r w:rsidR="005824D8">
              <w:rPr>
                <w:rFonts w:ascii="Arial" w:hAnsi="Arial" w:cs="Arial"/>
                <w:b/>
                <w:bCs/>
              </w:rPr>
              <w:t>2</w:t>
            </w:r>
            <w:r>
              <w:rPr>
                <w:rFonts w:ascii="Arial" w:hAnsi="Arial" w:cs="Arial"/>
                <w:b/>
                <w:bCs/>
              </w:rPr>
              <w:t xml:space="preserve"> Points</w:t>
            </w:r>
          </w:p>
        </w:tc>
      </w:tr>
      <w:tr w:rsidR="00E528B3" w14:paraId="4E7FEEB8" w14:textId="77777777" w:rsidTr="00C27ED8">
        <w:trPr>
          <w:trHeight w:val="2031"/>
          <w:jc w:val="center"/>
        </w:trPr>
        <w:tc>
          <w:tcPr>
            <w:tcW w:w="8760" w:type="dxa"/>
            <w:tcBorders>
              <w:top w:val="single" w:sz="24" w:space="0" w:color="auto"/>
              <w:left w:val="single" w:sz="24" w:space="0" w:color="auto"/>
              <w:bottom w:val="single" w:sz="24" w:space="0" w:color="auto"/>
            </w:tcBorders>
          </w:tcPr>
          <w:p w14:paraId="3EADFBF9" w14:textId="0EBC300C" w:rsidR="00E528B3" w:rsidRDefault="00E528B3">
            <w:pPr>
              <w:keepNext/>
              <w:keepLines/>
              <w:numPr>
                <w:ilvl w:val="0"/>
                <w:numId w:val="23"/>
              </w:numPr>
              <w:autoSpaceDE w:val="0"/>
              <w:autoSpaceDN w:val="0"/>
              <w:adjustRightInd w:val="0"/>
              <w:spacing w:before="240"/>
              <w:ind w:left="642" w:hanging="540"/>
              <w:rPr>
                <w:rFonts w:ascii="Arial" w:hAnsi="Arial" w:cs="Arial"/>
                <w:b/>
                <w:bCs/>
                <w:sz w:val="22"/>
                <w:szCs w:val="22"/>
              </w:rPr>
            </w:pPr>
            <w:r>
              <w:rPr>
                <w:rFonts w:ascii="Arial" w:hAnsi="Arial" w:cs="Arial"/>
                <w:b/>
                <w:bCs/>
                <w:sz w:val="22"/>
                <w:szCs w:val="22"/>
              </w:rPr>
              <w:t>Provide a summary of the applicant’s organization or background/history of the</w:t>
            </w:r>
            <w:r w:rsidRPr="00771107">
              <w:rPr>
                <w:rFonts w:ascii="Arial" w:hAnsi="Arial" w:cs="Arial"/>
                <w:b/>
                <w:bCs/>
                <w:sz w:val="22"/>
                <w:szCs w:val="22"/>
              </w:rPr>
              <w:t xml:space="preserve"> </w:t>
            </w:r>
            <w:r w:rsidR="00771107" w:rsidRPr="00771107">
              <w:rPr>
                <w:rFonts w:ascii="Arial" w:hAnsi="Arial" w:cs="Arial"/>
                <w:b/>
                <w:sz w:val="22"/>
                <w:szCs w:val="22"/>
              </w:rPr>
              <w:t>community/tribal government</w:t>
            </w:r>
            <w:r>
              <w:rPr>
                <w:rFonts w:ascii="Arial" w:hAnsi="Arial" w:cs="Arial"/>
                <w:b/>
                <w:bCs/>
                <w:sz w:val="22"/>
                <w:szCs w:val="22"/>
              </w:rPr>
              <w:t xml:space="preserve">.  For non-profits: </w:t>
            </w:r>
            <w:r>
              <w:rPr>
                <w:rFonts w:ascii="Arial" w:hAnsi="Arial" w:cs="Arial"/>
                <w:bCs/>
                <w:sz w:val="22"/>
                <w:szCs w:val="22"/>
              </w:rPr>
              <w:t>Include how long the organization has been in existence.</w:t>
            </w:r>
          </w:p>
          <w:p w14:paraId="33A86360" w14:textId="77777777" w:rsidR="00E528B3" w:rsidRDefault="00E528B3">
            <w:pPr>
              <w:keepNext/>
              <w:keepLines/>
              <w:numPr>
                <w:ilvl w:val="0"/>
                <w:numId w:val="23"/>
              </w:numPr>
              <w:autoSpaceDE w:val="0"/>
              <w:autoSpaceDN w:val="0"/>
              <w:adjustRightInd w:val="0"/>
              <w:spacing w:before="240"/>
              <w:ind w:left="642" w:hanging="540"/>
              <w:rPr>
                <w:rFonts w:ascii="Arial" w:hAnsi="Arial" w:cs="Arial"/>
                <w:b/>
                <w:bCs/>
                <w:sz w:val="22"/>
                <w:szCs w:val="22"/>
              </w:rPr>
            </w:pPr>
            <w:r>
              <w:rPr>
                <w:rFonts w:ascii="Arial" w:hAnsi="Arial" w:cs="Arial"/>
                <w:b/>
                <w:bCs/>
                <w:sz w:val="22"/>
                <w:szCs w:val="22"/>
              </w:rPr>
              <w:t>Describe how the organization has been successful in the past with activities similar to the proposed project.</w:t>
            </w:r>
          </w:p>
        </w:tc>
        <w:tc>
          <w:tcPr>
            <w:tcW w:w="1320" w:type="dxa"/>
            <w:tcBorders>
              <w:top w:val="single" w:sz="24" w:space="0" w:color="auto"/>
              <w:bottom w:val="single" w:sz="24" w:space="0" w:color="auto"/>
              <w:right w:val="single" w:sz="24" w:space="0" w:color="auto"/>
            </w:tcBorders>
            <w:vAlign w:val="center"/>
          </w:tcPr>
          <w:p w14:paraId="5DF928D9" w14:textId="0775684C" w:rsidR="00E528B3" w:rsidRDefault="00E528B3">
            <w:pPr>
              <w:keepNext/>
              <w:keepLines/>
              <w:autoSpaceDE w:val="0"/>
              <w:autoSpaceDN w:val="0"/>
              <w:adjustRightInd w:val="0"/>
              <w:jc w:val="center"/>
              <w:rPr>
                <w:rFonts w:ascii="Arial" w:hAnsi="Arial" w:cs="Arial"/>
                <w:b/>
                <w:bCs/>
                <w:sz w:val="20"/>
                <w:szCs w:val="20"/>
              </w:rPr>
            </w:pPr>
            <w:r>
              <w:rPr>
                <w:rFonts w:ascii="Arial" w:hAnsi="Arial" w:cs="Arial"/>
                <w:b/>
                <w:bCs/>
                <w:sz w:val="20"/>
                <w:szCs w:val="20"/>
              </w:rPr>
              <w:t>1 point</w:t>
            </w:r>
          </w:p>
          <w:p w14:paraId="3AA0F7E8" w14:textId="77777777" w:rsidR="00E528B3" w:rsidRDefault="00E528B3">
            <w:pPr>
              <w:keepNext/>
              <w:keepLines/>
              <w:autoSpaceDE w:val="0"/>
              <w:autoSpaceDN w:val="0"/>
              <w:adjustRightInd w:val="0"/>
              <w:jc w:val="center"/>
              <w:rPr>
                <w:rFonts w:ascii="Arial" w:hAnsi="Arial" w:cs="Arial"/>
                <w:b/>
                <w:bCs/>
                <w:sz w:val="20"/>
                <w:szCs w:val="20"/>
              </w:rPr>
            </w:pPr>
          </w:p>
          <w:p w14:paraId="4C534869" w14:textId="77777777" w:rsidR="00E528B3" w:rsidRDefault="00E528B3">
            <w:pPr>
              <w:keepNext/>
              <w:keepLines/>
              <w:autoSpaceDE w:val="0"/>
              <w:autoSpaceDN w:val="0"/>
              <w:adjustRightInd w:val="0"/>
              <w:jc w:val="center"/>
              <w:rPr>
                <w:rFonts w:ascii="Arial" w:hAnsi="Arial" w:cs="Arial"/>
                <w:b/>
                <w:bCs/>
                <w:sz w:val="20"/>
                <w:szCs w:val="20"/>
              </w:rPr>
            </w:pPr>
          </w:p>
          <w:p w14:paraId="320DC8C6" w14:textId="77777777" w:rsidR="00E528B3" w:rsidRDefault="00E528B3">
            <w:pPr>
              <w:keepNext/>
              <w:keepLines/>
              <w:autoSpaceDE w:val="0"/>
              <w:autoSpaceDN w:val="0"/>
              <w:adjustRightInd w:val="0"/>
              <w:jc w:val="center"/>
              <w:rPr>
                <w:rFonts w:ascii="Arial" w:hAnsi="Arial" w:cs="Arial"/>
                <w:b/>
                <w:bCs/>
                <w:sz w:val="20"/>
                <w:szCs w:val="20"/>
              </w:rPr>
            </w:pPr>
          </w:p>
          <w:p w14:paraId="55DC2B98" w14:textId="3E2EE30F" w:rsidR="00E528B3" w:rsidRDefault="005824D8">
            <w:pPr>
              <w:keepNext/>
              <w:keepLines/>
              <w:autoSpaceDE w:val="0"/>
              <w:autoSpaceDN w:val="0"/>
              <w:adjustRightInd w:val="0"/>
              <w:jc w:val="center"/>
              <w:rPr>
                <w:rFonts w:ascii="Arial" w:hAnsi="Arial" w:cs="Arial"/>
                <w:b/>
                <w:bCs/>
                <w:sz w:val="20"/>
                <w:szCs w:val="20"/>
              </w:rPr>
            </w:pPr>
            <w:r>
              <w:rPr>
                <w:rFonts w:ascii="Arial" w:hAnsi="Arial" w:cs="Arial"/>
                <w:b/>
                <w:bCs/>
                <w:sz w:val="20"/>
                <w:szCs w:val="20"/>
              </w:rPr>
              <w:t>1</w:t>
            </w:r>
            <w:r w:rsidR="00E528B3">
              <w:rPr>
                <w:rFonts w:ascii="Arial" w:hAnsi="Arial" w:cs="Arial"/>
                <w:b/>
                <w:bCs/>
                <w:sz w:val="20"/>
                <w:szCs w:val="20"/>
              </w:rPr>
              <w:t xml:space="preserve"> point</w:t>
            </w:r>
          </w:p>
          <w:p w14:paraId="7A8153FC" w14:textId="77777777" w:rsidR="00E528B3" w:rsidRDefault="00E528B3">
            <w:pPr>
              <w:keepNext/>
              <w:keepLines/>
              <w:autoSpaceDE w:val="0"/>
              <w:autoSpaceDN w:val="0"/>
              <w:adjustRightInd w:val="0"/>
              <w:jc w:val="center"/>
              <w:rPr>
                <w:rFonts w:ascii="Arial" w:hAnsi="Arial" w:cs="Arial"/>
                <w:b/>
                <w:bCs/>
                <w:sz w:val="20"/>
                <w:szCs w:val="20"/>
              </w:rPr>
            </w:pPr>
          </w:p>
        </w:tc>
      </w:tr>
      <w:tr w:rsidR="00E528B3" w14:paraId="791F6C18" w14:textId="77777777" w:rsidTr="00C16974">
        <w:trPr>
          <w:trHeight w:val="548"/>
          <w:jc w:val="center"/>
        </w:trPr>
        <w:tc>
          <w:tcPr>
            <w:tcW w:w="8760" w:type="dxa"/>
            <w:tcBorders>
              <w:top w:val="single" w:sz="24" w:space="0" w:color="auto"/>
              <w:left w:val="single" w:sz="24" w:space="0" w:color="auto"/>
              <w:bottom w:val="single" w:sz="24" w:space="0" w:color="auto"/>
            </w:tcBorders>
            <w:shd w:val="clear" w:color="auto" w:fill="auto"/>
            <w:vAlign w:val="center"/>
          </w:tcPr>
          <w:p w14:paraId="1CF5F292" w14:textId="77777777" w:rsidR="00E528B3" w:rsidRDefault="00E528B3">
            <w:pPr>
              <w:pStyle w:val="CommentText"/>
              <w:keepNext/>
              <w:keepLines/>
              <w:numPr>
                <w:ilvl w:val="0"/>
                <w:numId w:val="15"/>
              </w:numPr>
              <w:tabs>
                <w:tab w:val="clear" w:pos="-792"/>
                <w:tab w:val="clear" w:pos="-432"/>
                <w:tab w:val="clear" w:pos="-72"/>
                <w:tab w:val="clear" w:pos="648"/>
                <w:tab w:val="clear" w:pos="1368"/>
                <w:tab w:val="clear" w:pos="2088"/>
                <w:tab w:val="clear" w:pos="2808"/>
                <w:tab w:val="clear" w:pos="3528"/>
                <w:tab w:val="clear" w:pos="4248"/>
                <w:tab w:val="clear" w:pos="4968"/>
                <w:tab w:val="clear" w:pos="5688"/>
                <w:tab w:val="clear" w:pos="6408"/>
                <w:tab w:val="clear" w:pos="7128"/>
                <w:tab w:val="clear" w:pos="7848"/>
                <w:tab w:val="clear" w:pos="8568"/>
                <w:tab w:val="clear" w:pos="9288"/>
                <w:tab w:val="clear" w:pos="9648"/>
              </w:tabs>
              <w:suppressAutoHyphens w:val="0"/>
              <w:rPr>
                <w:rFonts w:ascii="Arial" w:hAnsi="Arial" w:cs="Arial"/>
                <w:b/>
                <w:bCs/>
                <w:sz w:val="24"/>
                <w:szCs w:val="24"/>
              </w:rPr>
            </w:pPr>
            <w:r w:rsidRPr="00C16974">
              <w:rPr>
                <w:rFonts w:ascii="Arial" w:hAnsi="Arial" w:cs="Arial"/>
                <w:b/>
                <w:bCs/>
                <w:sz w:val="28"/>
                <w:szCs w:val="24"/>
              </w:rPr>
              <w:t xml:space="preserve">Project Need </w:t>
            </w:r>
          </w:p>
        </w:tc>
        <w:tc>
          <w:tcPr>
            <w:tcW w:w="1320" w:type="dxa"/>
            <w:tcBorders>
              <w:top w:val="single" w:sz="24" w:space="0" w:color="auto"/>
              <w:bottom w:val="single" w:sz="24" w:space="0" w:color="auto"/>
              <w:right w:val="single" w:sz="24" w:space="0" w:color="auto"/>
            </w:tcBorders>
            <w:shd w:val="clear" w:color="auto" w:fill="auto"/>
            <w:vAlign w:val="center"/>
          </w:tcPr>
          <w:p w14:paraId="226789D5" w14:textId="77777777" w:rsidR="00E528B3" w:rsidRPr="00737B7B" w:rsidRDefault="006817F3" w:rsidP="005824D8">
            <w:pPr>
              <w:pStyle w:val="CommentText"/>
              <w:keepNext/>
              <w:keepLines/>
              <w:tabs>
                <w:tab w:val="clear" w:pos="-792"/>
                <w:tab w:val="clear" w:pos="-432"/>
                <w:tab w:val="clear" w:pos="-72"/>
                <w:tab w:val="clear" w:pos="648"/>
                <w:tab w:val="clear" w:pos="1368"/>
                <w:tab w:val="clear" w:pos="2088"/>
                <w:tab w:val="clear" w:pos="2808"/>
                <w:tab w:val="clear" w:pos="3528"/>
                <w:tab w:val="clear" w:pos="4248"/>
                <w:tab w:val="clear" w:pos="4968"/>
                <w:tab w:val="clear" w:pos="5688"/>
                <w:tab w:val="clear" w:pos="6408"/>
                <w:tab w:val="clear" w:pos="7128"/>
                <w:tab w:val="clear" w:pos="7848"/>
                <w:tab w:val="clear" w:pos="8568"/>
                <w:tab w:val="clear" w:pos="9288"/>
                <w:tab w:val="clear" w:pos="9648"/>
              </w:tabs>
              <w:suppressAutoHyphens w:val="0"/>
              <w:rPr>
                <w:rFonts w:ascii="Arial" w:hAnsi="Arial" w:cs="Arial"/>
                <w:b/>
                <w:bCs/>
                <w:sz w:val="24"/>
                <w:szCs w:val="24"/>
              </w:rPr>
            </w:pPr>
            <w:r w:rsidRPr="00737B7B">
              <w:rPr>
                <w:rFonts w:ascii="Arial" w:hAnsi="Arial" w:cs="Arial"/>
                <w:b/>
                <w:bCs/>
                <w:sz w:val="24"/>
                <w:szCs w:val="24"/>
              </w:rPr>
              <w:t xml:space="preserve"> 5</w:t>
            </w:r>
            <w:r w:rsidR="00E528B3" w:rsidRPr="00737B7B">
              <w:rPr>
                <w:rFonts w:ascii="Arial" w:hAnsi="Arial" w:cs="Arial"/>
                <w:b/>
                <w:bCs/>
                <w:sz w:val="24"/>
                <w:szCs w:val="24"/>
              </w:rPr>
              <w:t xml:space="preserve"> Points</w:t>
            </w:r>
          </w:p>
        </w:tc>
      </w:tr>
      <w:tr w:rsidR="00E528B3" w14:paraId="1F9A7C5E" w14:textId="77777777" w:rsidTr="00C16974">
        <w:trPr>
          <w:trHeight w:val="4254"/>
          <w:jc w:val="center"/>
        </w:trPr>
        <w:tc>
          <w:tcPr>
            <w:tcW w:w="8760" w:type="dxa"/>
            <w:tcBorders>
              <w:top w:val="single" w:sz="24" w:space="0" w:color="auto"/>
              <w:left w:val="single" w:sz="24" w:space="0" w:color="auto"/>
              <w:bottom w:val="single" w:sz="24" w:space="0" w:color="auto"/>
            </w:tcBorders>
            <w:vAlign w:val="center"/>
          </w:tcPr>
          <w:p w14:paraId="4582CC01" w14:textId="77777777" w:rsidR="00E528B3" w:rsidRDefault="005824D8">
            <w:pPr>
              <w:keepNext/>
              <w:keepLines/>
              <w:numPr>
                <w:ilvl w:val="0"/>
                <w:numId w:val="17"/>
              </w:numPr>
              <w:tabs>
                <w:tab w:val="clear" w:pos="720"/>
                <w:tab w:val="num" w:pos="612"/>
              </w:tabs>
              <w:autoSpaceDE w:val="0"/>
              <w:autoSpaceDN w:val="0"/>
              <w:adjustRightInd w:val="0"/>
              <w:spacing w:before="120"/>
              <w:ind w:left="605" w:hanging="475"/>
              <w:rPr>
                <w:rFonts w:ascii="Arial" w:hAnsi="Arial" w:cs="Arial"/>
                <w:b/>
                <w:bCs/>
                <w:sz w:val="22"/>
                <w:szCs w:val="22"/>
              </w:rPr>
            </w:pPr>
            <w:r>
              <w:rPr>
                <w:rFonts w:ascii="Arial" w:hAnsi="Arial" w:cs="Arial"/>
                <w:b/>
                <w:bCs/>
                <w:sz w:val="22"/>
                <w:szCs w:val="22"/>
              </w:rPr>
              <w:t xml:space="preserve">  </w:t>
            </w:r>
            <w:r w:rsidR="00E528B3">
              <w:rPr>
                <w:rFonts w:ascii="Arial" w:hAnsi="Arial" w:cs="Arial"/>
                <w:b/>
                <w:bCs/>
                <w:sz w:val="22"/>
                <w:szCs w:val="22"/>
              </w:rPr>
              <w:t>Identify the environmental justice issue(s) to be addressed by the project.</w:t>
            </w:r>
            <w:r w:rsidR="00E528B3">
              <w:rPr>
                <w:rFonts w:ascii="Arial" w:hAnsi="Arial" w:cs="Arial"/>
                <w:b/>
                <w:bCs/>
                <w:sz w:val="22"/>
                <w:szCs w:val="22"/>
              </w:rPr>
              <w:br/>
            </w:r>
          </w:p>
          <w:p w14:paraId="45D922CC" w14:textId="4BC6AE2C" w:rsidR="00E528B3" w:rsidRDefault="00E528B3">
            <w:pPr>
              <w:keepNext/>
              <w:keepLines/>
              <w:numPr>
                <w:ilvl w:val="0"/>
                <w:numId w:val="17"/>
              </w:numPr>
              <w:autoSpaceDE w:val="0"/>
              <w:autoSpaceDN w:val="0"/>
              <w:adjustRightInd w:val="0"/>
              <w:ind w:hanging="618"/>
              <w:rPr>
                <w:rFonts w:ascii="Arial" w:hAnsi="Arial" w:cs="Arial"/>
                <w:b/>
                <w:bCs/>
                <w:sz w:val="22"/>
                <w:szCs w:val="22"/>
              </w:rPr>
            </w:pPr>
            <w:r>
              <w:rPr>
                <w:rFonts w:ascii="Arial" w:hAnsi="Arial" w:cs="Arial"/>
                <w:b/>
                <w:bCs/>
                <w:sz w:val="22"/>
                <w:szCs w:val="22"/>
              </w:rPr>
              <w:t xml:space="preserve">Identify the environmental justice </w:t>
            </w:r>
            <w:r w:rsidR="00283052">
              <w:rPr>
                <w:rFonts w:ascii="Arial" w:hAnsi="Arial" w:cs="Arial"/>
                <w:b/>
                <w:bCs/>
                <w:sz w:val="22"/>
                <w:szCs w:val="22"/>
              </w:rPr>
              <w:t xml:space="preserve">target </w:t>
            </w:r>
            <w:r w:rsidR="00283052" w:rsidRPr="00771107">
              <w:rPr>
                <w:rFonts w:ascii="Arial" w:hAnsi="Arial" w:cs="Arial"/>
                <w:b/>
                <w:sz w:val="22"/>
                <w:szCs w:val="22"/>
              </w:rPr>
              <w:t>community</w:t>
            </w:r>
            <w:r w:rsidR="001C1B51">
              <w:rPr>
                <w:rFonts w:ascii="Arial" w:hAnsi="Arial" w:cs="Arial"/>
                <w:b/>
                <w:sz w:val="22"/>
                <w:szCs w:val="22"/>
              </w:rPr>
              <w:t xml:space="preserve"> or </w:t>
            </w:r>
            <w:r w:rsidR="00283052" w:rsidRPr="00771107">
              <w:rPr>
                <w:rFonts w:ascii="Arial" w:hAnsi="Arial" w:cs="Arial"/>
                <w:b/>
                <w:sz w:val="22"/>
                <w:szCs w:val="22"/>
              </w:rPr>
              <w:t>tribal government</w:t>
            </w:r>
            <w:r>
              <w:rPr>
                <w:rFonts w:ascii="Arial" w:hAnsi="Arial" w:cs="Arial"/>
                <w:b/>
                <w:bCs/>
                <w:sz w:val="22"/>
                <w:szCs w:val="22"/>
              </w:rPr>
              <w:t>.</w:t>
            </w:r>
            <w:r>
              <w:rPr>
                <w:rFonts w:ascii="Arial" w:hAnsi="Arial" w:cs="Arial"/>
                <w:b/>
                <w:bCs/>
                <w:sz w:val="22"/>
                <w:szCs w:val="22"/>
              </w:rPr>
              <w:br/>
            </w:r>
            <w:r>
              <w:rPr>
                <w:rFonts w:ascii="Arial" w:hAnsi="Arial" w:cs="Arial"/>
                <w:sz w:val="22"/>
                <w:szCs w:val="22"/>
              </w:rPr>
              <w:t xml:space="preserve">Types of local demographic studies/statistics that might be useful include: percentage of total population targeted; ethnicity; age distribution; median household income; number of single family homes and multiple family housing units; size and ethnicity of immigrant populations; etc.  Helpful websites - </w:t>
            </w:r>
            <w:hyperlink r:id="rId24" w:history="1">
              <w:r w:rsidR="00B30507">
                <w:rPr>
                  <w:rStyle w:val="Hyperlink"/>
                  <w:rFonts w:ascii="Arial" w:hAnsi="Arial" w:cs="Arial"/>
                  <w:sz w:val="22"/>
                  <w:szCs w:val="22"/>
                </w:rPr>
                <w:t>https://www.census.gov/quickfacts/fact/table/CA,US/PST045216</w:t>
              </w:r>
            </w:hyperlink>
            <w:r>
              <w:rPr>
                <w:rFonts w:ascii="Arial" w:hAnsi="Arial" w:cs="Arial"/>
                <w:sz w:val="22"/>
                <w:szCs w:val="22"/>
              </w:rPr>
              <w:t xml:space="preserve"> and </w:t>
            </w:r>
            <w:hyperlink r:id="rId25" w:history="1">
              <w:r w:rsidR="00B30507">
                <w:rPr>
                  <w:rStyle w:val="Hyperlink"/>
                  <w:rFonts w:ascii="Arial" w:hAnsi="Arial" w:cs="Arial"/>
                  <w:sz w:val="22"/>
                  <w:szCs w:val="22"/>
                </w:rPr>
                <w:t>http://dof.ca.gov/Reports/Demographic_Reports/</w:t>
              </w:r>
            </w:hyperlink>
            <w:r>
              <w:rPr>
                <w:rFonts w:ascii="Arial" w:hAnsi="Arial" w:cs="Arial"/>
                <w:sz w:val="22"/>
                <w:szCs w:val="22"/>
              </w:rPr>
              <w:t xml:space="preserve"> contain the population statistics and other demographic information.</w:t>
            </w:r>
          </w:p>
          <w:p w14:paraId="3618BD2F" w14:textId="77777777" w:rsidR="00E528B3" w:rsidRDefault="00E528B3">
            <w:pPr>
              <w:keepNext/>
              <w:keepLines/>
              <w:tabs>
                <w:tab w:val="num" w:pos="612"/>
              </w:tabs>
              <w:autoSpaceDE w:val="0"/>
              <w:autoSpaceDN w:val="0"/>
              <w:adjustRightInd w:val="0"/>
              <w:ind w:left="612" w:hanging="480"/>
              <w:rPr>
                <w:rFonts w:ascii="Arial" w:hAnsi="Arial" w:cs="Arial"/>
                <w:b/>
                <w:bCs/>
                <w:sz w:val="16"/>
                <w:szCs w:val="16"/>
              </w:rPr>
            </w:pPr>
          </w:p>
          <w:p w14:paraId="6E1E7C14" w14:textId="27C979D0" w:rsidR="00E528B3" w:rsidRPr="00E170A2" w:rsidRDefault="00E528B3" w:rsidP="00026035">
            <w:pPr>
              <w:keepNext/>
              <w:keepLines/>
              <w:numPr>
                <w:ilvl w:val="0"/>
                <w:numId w:val="17"/>
              </w:numPr>
              <w:tabs>
                <w:tab w:val="clear" w:pos="720"/>
                <w:tab w:val="num" w:pos="612"/>
              </w:tabs>
              <w:autoSpaceDE w:val="0"/>
              <w:autoSpaceDN w:val="0"/>
              <w:adjustRightInd w:val="0"/>
              <w:ind w:left="612" w:hanging="480"/>
              <w:rPr>
                <w:rFonts w:ascii="Arial" w:hAnsi="Arial" w:cs="Arial"/>
                <w:b/>
                <w:bCs/>
                <w:sz w:val="22"/>
                <w:szCs w:val="22"/>
              </w:rPr>
            </w:pPr>
            <w:r>
              <w:rPr>
                <w:rFonts w:ascii="Arial" w:hAnsi="Arial" w:cs="Arial"/>
                <w:b/>
                <w:bCs/>
                <w:sz w:val="22"/>
                <w:szCs w:val="22"/>
              </w:rPr>
              <w:t xml:space="preserve">Provide a project description that describes how the </w:t>
            </w:r>
            <w:r w:rsidR="00026035">
              <w:rPr>
                <w:rFonts w:ascii="Arial" w:hAnsi="Arial" w:cs="Arial"/>
                <w:b/>
                <w:bCs/>
                <w:sz w:val="22"/>
                <w:szCs w:val="22"/>
              </w:rPr>
              <w:t xml:space="preserve">project </w:t>
            </w:r>
            <w:r>
              <w:rPr>
                <w:rFonts w:ascii="Arial" w:hAnsi="Arial" w:cs="Arial"/>
                <w:b/>
                <w:bCs/>
                <w:sz w:val="22"/>
                <w:szCs w:val="22"/>
              </w:rPr>
              <w:t>is community-b</w:t>
            </w:r>
            <w:r w:rsidRPr="00771107">
              <w:rPr>
                <w:rFonts w:ascii="Arial" w:hAnsi="Arial" w:cs="Arial"/>
                <w:b/>
                <w:bCs/>
                <w:sz w:val="22"/>
                <w:szCs w:val="22"/>
              </w:rPr>
              <w:t>ased and</w:t>
            </w:r>
            <w:r w:rsidR="00026035">
              <w:rPr>
                <w:rFonts w:ascii="Arial" w:hAnsi="Arial" w:cs="Arial"/>
                <w:b/>
                <w:bCs/>
                <w:sz w:val="22"/>
                <w:szCs w:val="22"/>
              </w:rPr>
              <w:t xml:space="preserve"> how the applicant</w:t>
            </w:r>
            <w:r w:rsidRPr="00771107">
              <w:rPr>
                <w:rFonts w:ascii="Arial" w:hAnsi="Arial" w:cs="Arial"/>
                <w:b/>
                <w:bCs/>
                <w:sz w:val="22"/>
                <w:szCs w:val="22"/>
              </w:rPr>
              <w:t xml:space="preserve"> plans to involve the target </w:t>
            </w:r>
            <w:r w:rsidR="00283052" w:rsidRPr="00771107">
              <w:rPr>
                <w:rFonts w:ascii="Arial" w:hAnsi="Arial" w:cs="Arial"/>
                <w:b/>
                <w:sz w:val="22"/>
                <w:szCs w:val="22"/>
              </w:rPr>
              <w:t xml:space="preserve">community/tribal government </w:t>
            </w:r>
            <w:r w:rsidRPr="00771107">
              <w:rPr>
                <w:rFonts w:ascii="Arial" w:hAnsi="Arial" w:cs="Arial"/>
                <w:b/>
                <w:bCs/>
                <w:sz w:val="22"/>
                <w:szCs w:val="22"/>
              </w:rPr>
              <w:t xml:space="preserve">in </w:t>
            </w:r>
            <w:r>
              <w:rPr>
                <w:rFonts w:ascii="Arial" w:hAnsi="Arial" w:cs="Arial"/>
                <w:b/>
                <w:bCs/>
                <w:sz w:val="22"/>
                <w:szCs w:val="22"/>
              </w:rPr>
              <w:t>the project.</w:t>
            </w:r>
          </w:p>
        </w:tc>
        <w:tc>
          <w:tcPr>
            <w:tcW w:w="1320" w:type="dxa"/>
            <w:tcBorders>
              <w:top w:val="single" w:sz="24" w:space="0" w:color="auto"/>
              <w:bottom w:val="single" w:sz="24" w:space="0" w:color="auto"/>
              <w:right w:val="single" w:sz="24" w:space="0" w:color="auto"/>
            </w:tcBorders>
            <w:vAlign w:val="center"/>
          </w:tcPr>
          <w:p w14:paraId="228AFA76" w14:textId="77777777" w:rsidR="005824D8" w:rsidRPr="00737B7B" w:rsidRDefault="005824D8" w:rsidP="005824D8">
            <w:pPr>
              <w:keepNext/>
              <w:keepLines/>
              <w:tabs>
                <w:tab w:val="num" w:pos="720"/>
              </w:tabs>
              <w:jc w:val="center"/>
              <w:rPr>
                <w:rFonts w:ascii="Arial" w:hAnsi="Arial" w:cs="Arial"/>
                <w:b/>
                <w:bCs/>
                <w:sz w:val="20"/>
                <w:szCs w:val="20"/>
              </w:rPr>
            </w:pPr>
          </w:p>
          <w:p w14:paraId="48B7499F" w14:textId="77777777" w:rsidR="007423AB" w:rsidRPr="00737B7B" w:rsidRDefault="007423AB" w:rsidP="005824D8">
            <w:pPr>
              <w:keepNext/>
              <w:keepLines/>
              <w:tabs>
                <w:tab w:val="num" w:pos="720"/>
              </w:tabs>
              <w:jc w:val="center"/>
              <w:rPr>
                <w:rFonts w:ascii="Arial" w:hAnsi="Arial" w:cs="Arial"/>
                <w:b/>
                <w:bCs/>
                <w:sz w:val="20"/>
                <w:szCs w:val="20"/>
              </w:rPr>
            </w:pPr>
          </w:p>
          <w:p w14:paraId="3A9040EA" w14:textId="77777777" w:rsidR="005824D8" w:rsidRPr="00737B7B" w:rsidRDefault="004C2797" w:rsidP="005824D8">
            <w:pPr>
              <w:keepNext/>
              <w:keepLines/>
              <w:tabs>
                <w:tab w:val="num" w:pos="720"/>
              </w:tabs>
              <w:jc w:val="center"/>
              <w:rPr>
                <w:rFonts w:ascii="Arial" w:hAnsi="Arial" w:cs="Arial"/>
                <w:b/>
                <w:bCs/>
                <w:sz w:val="20"/>
                <w:szCs w:val="20"/>
              </w:rPr>
            </w:pPr>
            <w:r w:rsidRPr="00737B7B">
              <w:rPr>
                <w:rFonts w:ascii="Arial" w:hAnsi="Arial" w:cs="Arial"/>
                <w:b/>
                <w:bCs/>
                <w:sz w:val="20"/>
                <w:szCs w:val="20"/>
              </w:rPr>
              <w:t>2</w:t>
            </w:r>
            <w:r w:rsidR="005824D8" w:rsidRPr="00737B7B">
              <w:rPr>
                <w:rFonts w:ascii="Arial" w:hAnsi="Arial" w:cs="Arial"/>
                <w:b/>
                <w:bCs/>
                <w:sz w:val="20"/>
                <w:szCs w:val="20"/>
              </w:rPr>
              <w:t xml:space="preserve"> point</w:t>
            </w:r>
            <w:r w:rsidR="00AB412D">
              <w:rPr>
                <w:rFonts w:ascii="Arial" w:hAnsi="Arial" w:cs="Arial"/>
                <w:b/>
                <w:bCs/>
                <w:sz w:val="20"/>
                <w:szCs w:val="20"/>
              </w:rPr>
              <w:t>s</w:t>
            </w:r>
          </w:p>
          <w:p w14:paraId="4B1716EA" w14:textId="77777777" w:rsidR="005824D8" w:rsidRPr="00737B7B" w:rsidRDefault="005824D8">
            <w:pPr>
              <w:keepNext/>
              <w:keepLines/>
              <w:tabs>
                <w:tab w:val="num" w:pos="720"/>
              </w:tabs>
              <w:jc w:val="center"/>
              <w:rPr>
                <w:rFonts w:ascii="Arial" w:hAnsi="Arial" w:cs="Arial"/>
                <w:b/>
                <w:bCs/>
                <w:sz w:val="20"/>
                <w:szCs w:val="20"/>
              </w:rPr>
            </w:pPr>
          </w:p>
          <w:p w14:paraId="4FD6FAE7" w14:textId="77777777" w:rsidR="00E528B3" w:rsidRPr="00737B7B" w:rsidRDefault="00E528B3">
            <w:pPr>
              <w:keepNext/>
              <w:keepLines/>
              <w:tabs>
                <w:tab w:val="num" w:pos="720"/>
              </w:tabs>
              <w:jc w:val="center"/>
              <w:rPr>
                <w:rFonts w:ascii="Arial" w:hAnsi="Arial" w:cs="Arial"/>
                <w:b/>
                <w:bCs/>
                <w:sz w:val="20"/>
                <w:szCs w:val="20"/>
              </w:rPr>
            </w:pPr>
          </w:p>
          <w:p w14:paraId="05645F57" w14:textId="77777777" w:rsidR="006817F3" w:rsidRPr="00737B7B" w:rsidRDefault="006817F3">
            <w:pPr>
              <w:keepNext/>
              <w:keepLines/>
              <w:tabs>
                <w:tab w:val="num" w:pos="720"/>
              </w:tabs>
              <w:jc w:val="center"/>
              <w:rPr>
                <w:rFonts w:ascii="Arial" w:hAnsi="Arial" w:cs="Arial"/>
                <w:b/>
                <w:bCs/>
                <w:sz w:val="20"/>
                <w:szCs w:val="20"/>
              </w:rPr>
            </w:pPr>
          </w:p>
          <w:p w14:paraId="76AA43E6" w14:textId="77777777" w:rsidR="006817F3" w:rsidRPr="00737B7B" w:rsidRDefault="006817F3">
            <w:pPr>
              <w:keepNext/>
              <w:keepLines/>
              <w:tabs>
                <w:tab w:val="num" w:pos="720"/>
              </w:tabs>
              <w:jc w:val="center"/>
              <w:rPr>
                <w:rFonts w:ascii="Arial" w:hAnsi="Arial" w:cs="Arial"/>
                <w:b/>
                <w:bCs/>
                <w:sz w:val="20"/>
                <w:szCs w:val="20"/>
              </w:rPr>
            </w:pPr>
          </w:p>
          <w:p w14:paraId="7CFBD0B4" w14:textId="77777777" w:rsidR="006817F3" w:rsidRPr="00737B7B" w:rsidRDefault="006817F3">
            <w:pPr>
              <w:keepNext/>
              <w:keepLines/>
              <w:tabs>
                <w:tab w:val="num" w:pos="720"/>
              </w:tabs>
              <w:jc w:val="center"/>
              <w:rPr>
                <w:rFonts w:ascii="Arial" w:hAnsi="Arial" w:cs="Arial"/>
                <w:b/>
                <w:bCs/>
                <w:sz w:val="20"/>
                <w:szCs w:val="20"/>
              </w:rPr>
            </w:pPr>
          </w:p>
          <w:p w14:paraId="638276DC" w14:textId="77777777" w:rsidR="005824D8" w:rsidRPr="00737B7B" w:rsidRDefault="004C2797" w:rsidP="005824D8">
            <w:pPr>
              <w:keepNext/>
              <w:keepLines/>
              <w:tabs>
                <w:tab w:val="num" w:pos="720"/>
              </w:tabs>
              <w:jc w:val="center"/>
              <w:rPr>
                <w:rFonts w:ascii="Arial" w:hAnsi="Arial" w:cs="Arial"/>
                <w:b/>
                <w:bCs/>
                <w:sz w:val="20"/>
                <w:szCs w:val="20"/>
              </w:rPr>
            </w:pPr>
            <w:r w:rsidRPr="00737B7B">
              <w:rPr>
                <w:rFonts w:ascii="Arial" w:hAnsi="Arial" w:cs="Arial"/>
                <w:b/>
                <w:bCs/>
                <w:sz w:val="20"/>
                <w:szCs w:val="20"/>
              </w:rPr>
              <w:t>1</w:t>
            </w:r>
            <w:r w:rsidR="005824D8" w:rsidRPr="00737B7B">
              <w:rPr>
                <w:rFonts w:ascii="Arial" w:hAnsi="Arial" w:cs="Arial"/>
                <w:b/>
                <w:bCs/>
                <w:sz w:val="20"/>
                <w:szCs w:val="20"/>
              </w:rPr>
              <w:t xml:space="preserve"> point</w:t>
            </w:r>
          </w:p>
          <w:p w14:paraId="1F16BE4D" w14:textId="77777777" w:rsidR="005824D8" w:rsidRPr="00737B7B" w:rsidRDefault="005824D8">
            <w:pPr>
              <w:keepNext/>
              <w:keepLines/>
              <w:tabs>
                <w:tab w:val="num" w:pos="720"/>
              </w:tabs>
              <w:jc w:val="center"/>
              <w:rPr>
                <w:rFonts w:ascii="Arial" w:hAnsi="Arial" w:cs="Arial"/>
                <w:b/>
                <w:bCs/>
                <w:sz w:val="20"/>
                <w:szCs w:val="20"/>
              </w:rPr>
            </w:pPr>
          </w:p>
          <w:p w14:paraId="468F446C" w14:textId="77777777" w:rsidR="005824D8" w:rsidRPr="00737B7B" w:rsidRDefault="005824D8">
            <w:pPr>
              <w:keepNext/>
              <w:keepLines/>
              <w:tabs>
                <w:tab w:val="num" w:pos="720"/>
              </w:tabs>
              <w:jc w:val="center"/>
              <w:rPr>
                <w:rFonts w:ascii="Arial" w:hAnsi="Arial" w:cs="Arial"/>
                <w:b/>
                <w:bCs/>
                <w:sz w:val="20"/>
                <w:szCs w:val="20"/>
              </w:rPr>
            </w:pPr>
          </w:p>
          <w:p w14:paraId="0140C2C6" w14:textId="77777777" w:rsidR="005824D8" w:rsidRPr="00737B7B" w:rsidRDefault="005824D8">
            <w:pPr>
              <w:keepNext/>
              <w:keepLines/>
              <w:tabs>
                <w:tab w:val="num" w:pos="720"/>
              </w:tabs>
              <w:jc w:val="center"/>
              <w:rPr>
                <w:rFonts w:ascii="Arial" w:hAnsi="Arial" w:cs="Arial"/>
                <w:b/>
                <w:bCs/>
                <w:sz w:val="20"/>
                <w:szCs w:val="20"/>
              </w:rPr>
            </w:pPr>
          </w:p>
          <w:p w14:paraId="2C7CC9BF" w14:textId="77777777" w:rsidR="00E528B3" w:rsidRPr="00737B7B" w:rsidRDefault="00E528B3">
            <w:pPr>
              <w:keepNext/>
              <w:keepLines/>
              <w:tabs>
                <w:tab w:val="num" w:pos="720"/>
              </w:tabs>
              <w:jc w:val="center"/>
              <w:rPr>
                <w:rFonts w:ascii="Arial" w:hAnsi="Arial" w:cs="Arial"/>
                <w:b/>
                <w:bCs/>
                <w:sz w:val="20"/>
                <w:szCs w:val="20"/>
              </w:rPr>
            </w:pPr>
          </w:p>
          <w:p w14:paraId="4A54777C" w14:textId="77777777" w:rsidR="006817F3" w:rsidRPr="00737B7B" w:rsidRDefault="004C2797" w:rsidP="00E170A2">
            <w:pPr>
              <w:keepNext/>
              <w:keepLines/>
              <w:tabs>
                <w:tab w:val="num" w:pos="720"/>
              </w:tabs>
              <w:jc w:val="center"/>
              <w:rPr>
                <w:rFonts w:ascii="Arial" w:hAnsi="Arial" w:cs="Arial"/>
                <w:b/>
                <w:bCs/>
                <w:sz w:val="20"/>
                <w:szCs w:val="20"/>
              </w:rPr>
            </w:pPr>
            <w:r w:rsidRPr="00737B7B">
              <w:rPr>
                <w:rFonts w:ascii="Arial" w:hAnsi="Arial" w:cs="Arial"/>
                <w:b/>
                <w:bCs/>
                <w:sz w:val="20"/>
                <w:szCs w:val="20"/>
              </w:rPr>
              <w:t>2</w:t>
            </w:r>
            <w:r w:rsidR="005824D8" w:rsidRPr="00737B7B">
              <w:rPr>
                <w:rFonts w:ascii="Arial" w:hAnsi="Arial" w:cs="Arial"/>
                <w:b/>
                <w:bCs/>
                <w:sz w:val="20"/>
                <w:szCs w:val="20"/>
              </w:rPr>
              <w:t xml:space="preserve"> </w:t>
            </w:r>
            <w:r w:rsidRPr="00737B7B">
              <w:rPr>
                <w:rFonts w:ascii="Arial" w:hAnsi="Arial" w:cs="Arial"/>
                <w:b/>
                <w:bCs/>
                <w:sz w:val="20"/>
                <w:szCs w:val="20"/>
              </w:rPr>
              <w:t>points</w:t>
            </w:r>
          </w:p>
          <w:p w14:paraId="25789FE3" w14:textId="77777777" w:rsidR="006817F3" w:rsidRPr="00737B7B" w:rsidRDefault="006817F3">
            <w:pPr>
              <w:keepNext/>
              <w:keepLines/>
              <w:tabs>
                <w:tab w:val="num" w:pos="720"/>
              </w:tabs>
              <w:jc w:val="center"/>
              <w:rPr>
                <w:rFonts w:ascii="Arial" w:hAnsi="Arial" w:cs="Arial"/>
                <w:b/>
                <w:bCs/>
              </w:rPr>
            </w:pPr>
          </w:p>
        </w:tc>
      </w:tr>
    </w:tbl>
    <w:p w14:paraId="04A1DEC5" w14:textId="77777777" w:rsidR="00DC2096" w:rsidRDefault="00DC2096"/>
    <w:p w14:paraId="50EBDD05" w14:textId="77777777" w:rsidR="0029783B" w:rsidRDefault="0029783B"/>
    <w:p w14:paraId="038ADE2A" w14:textId="77777777" w:rsidR="0029783B" w:rsidRDefault="0029783B"/>
    <w:p w14:paraId="0179A077" w14:textId="77777777" w:rsidR="0029783B" w:rsidRDefault="0029783B"/>
    <w:p w14:paraId="320DB957" w14:textId="77777777" w:rsidR="0029783B" w:rsidRDefault="0029783B"/>
    <w:p w14:paraId="538C1CB7" w14:textId="5CFC6B2E" w:rsidR="0029783B" w:rsidRDefault="0029783B" w:rsidP="0029783B">
      <w:pPr>
        <w:jc w:val="center"/>
      </w:pPr>
      <w:r>
        <w:rPr>
          <w:rFonts w:ascii="Arial" w:hAnsi="Arial" w:cs="Arial"/>
        </w:rPr>
        <w:t xml:space="preserve">This space </w:t>
      </w:r>
      <w:r w:rsidR="004D0F6C">
        <w:rPr>
          <w:rFonts w:ascii="Arial" w:hAnsi="Arial" w:cs="Arial"/>
        </w:rPr>
        <w:t xml:space="preserve">is </w:t>
      </w:r>
      <w:r>
        <w:rPr>
          <w:rFonts w:ascii="Arial" w:hAnsi="Arial" w:cs="Arial"/>
        </w:rPr>
        <w:t>intentionally left blank.  Please proceed to the next page.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0"/>
        <w:gridCol w:w="1320"/>
      </w:tblGrid>
      <w:tr w:rsidR="009E30EA" w14:paraId="44308F89" w14:textId="77777777" w:rsidTr="00C16974">
        <w:trPr>
          <w:cantSplit/>
          <w:trHeight w:val="1520"/>
          <w:jc w:val="center"/>
        </w:trPr>
        <w:tc>
          <w:tcPr>
            <w:tcW w:w="8760" w:type="dxa"/>
            <w:tcBorders>
              <w:top w:val="single" w:sz="24" w:space="0" w:color="auto"/>
              <w:left w:val="single" w:sz="24" w:space="0" w:color="auto"/>
              <w:bottom w:val="single" w:sz="24" w:space="0" w:color="auto"/>
            </w:tcBorders>
            <w:shd w:val="clear" w:color="auto" w:fill="auto"/>
            <w:vAlign w:val="center"/>
          </w:tcPr>
          <w:p w14:paraId="41368337" w14:textId="0EB75E4A" w:rsidR="009E30EA" w:rsidRDefault="00121271" w:rsidP="00026035">
            <w:pPr>
              <w:keepNext/>
              <w:keepLines/>
              <w:numPr>
                <w:ilvl w:val="0"/>
                <w:numId w:val="34"/>
              </w:numPr>
              <w:autoSpaceDE w:val="0"/>
              <w:autoSpaceDN w:val="0"/>
              <w:adjustRightInd w:val="0"/>
              <w:rPr>
                <w:rFonts w:ascii="Arial" w:hAnsi="Arial" w:cs="Arial"/>
                <w:b/>
                <w:bCs/>
                <w:sz w:val="22"/>
                <w:szCs w:val="22"/>
              </w:rPr>
            </w:pPr>
            <w:r w:rsidRPr="00C16974">
              <w:rPr>
                <w:rFonts w:ascii="Arial" w:hAnsi="Arial" w:cs="Arial"/>
                <w:b/>
                <w:bCs/>
                <w:sz w:val="28"/>
              </w:rPr>
              <w:t>Work Plan</w:t>
            </w:r>
            <w:r w:rsidRPr="00C16974">
              <w:rPr>
                <w:rFonts w:ascii="Arial" w:hAnsi="Arial" w:cs="Arial"/>
                <w:b/>
                <w:bCs/>
                <w:szCs w:val="22"/>
              </w:rPr>
              <w:t xml:space="preserve"> </w:t>
            </w:r>
            <w:r>
              <w:rPr>
                <w:rFonts w:ascii="Arial" w:hAnsi="Arial" w:cs="Arial"/>
                <w:b/>
                <w:bCs/>
                <w:sz w:val="22"/>
                <w:szCs w:val="22"/>
              </w:rPr>
              <w:t xml:space="preserve">- </w:t>
            </w:r>
            <w:r w:rsidR="00937AE0">
              <w:rPr>
                <w:rFonts w:ascii="Arial" w:hAnsi="Arial" w:cs="Arial"/>
                <w:sz w:val="22"/>
                <w:szCs w:val="22"/>
              </w:rPr>
              <w:t>Both a</w:t>
            </w:r>
            <w:r w:rsidR="00283278">
              <w:rPr>
                <w:rFonts w:ascii="Arial" w:hAnsi="Arial" w:cs="Arial"/>
                <w:sz w:val="22"/>
                <w:szCs w:val="22"/>
              </w:rPr>
              <w:t xml:space="preserve"> </w:t>
            </w:r>
            <w:r w:rsidR="00283278" w:rsidRPr="00283278">
              <w:rPr>
                <w:rFonts w:ascii="Arial" w:hAnsi="Arial" w:cs="Arial"/>
                <w:sz w:val="22"/>
                <w:szCs w:val="22"/>
                <w:u w:val="single"/>
              </w:rPr>
              <w:t>Work</w:t>
            </w:r>
            <w:r w:rsidR="004D0F6C">
              <w:rPr>
                <w:rFonts w:ascii="Arial" w:hAnsi="Arial" w:cs="Arial"/>
                <w:sz w:val="22"/>
                <w:szCs w:val="22"/>
                <w:u w:val="single"/>
              </w:rPr>
              <w:t xml:space="preserve"> P</w:t>
            </w:r>
            <w:r w:rsidR="00283278" w:rsidRPr="00283278">
              <w:rPr>
                <w:rFonts w:ascii="Arial" w:hAnsi="Arial" w:cs="Arial"/>
                <w:sz w:val="22"/>
                <w:szCs w:val="22"/>
                <w:u w:val="single"/>
              </w:rPr>
              <w:t>lan Narrative</w:t>
            </w:r>
            <w:r w:rsidR="00283278">
              <w:rPr>
                <w:rFonts w:ascii="Arial" w:hAnsi="Arial" w:cs="Arial"/>
                <w:sz w:val="22"/>
                <w:szCs w:val="22"/>
              </w:rPr>
              <w:t xml:space="preserve"> and </w:t>
            </w:r>
            <w:r w:rsidR="00283278" w:rsidRPr="00283278">
              <w:rPr>
                <w:rFonts w:ascii="Arial" w:hAnsi="Arial" w:cs="Arial"/>
                <w:sz w:val="22"/>
                <w:szCs w:val="22"/>
                <w:u w:val="single"/>
              </w:rPr>
              <w:t>Work</w:t>
            </w:r>
            <w:r w:rsidR="004D0F6C">
              <w:rPr>
                <w:rFonts w:ascii="Arial" w:hAnsi="Arial" w:cs="Arial"/>
                <w:sz w:val="22"/>
                <w:szCs w:val="22"/>
                <w:u w:val="single"/>
              </w:rPr>
              <w:t xml:space="preserve"> P</w:t>
            </w:r>
            <w:r w:rsidR="00283278" w:rsidRPr="00283278">
              <w:rPr>
                <w:rFonts w:ascii="Arial" w:hAnsi="Arial" w:cs="Arial"/>
                <w:sz w:val="22"/>
                <w:szCs w:val="22"/>
                <w:u w:val="single"/>
              </w:rPr>
              <w:t>lan Table</w:t>
            </w:r>
            <w:r w:rsidR="00283278">
              <w:rPr>
                <w:rFonts w:ascii="Arial" w:hAnsi="Arial" w:cs="Arial"/>
                <w:sz w:val="22"/>
                <w:szCs w:val="22"/>
              </w:rPr>
              <w:t xml:space="preserve"> must be submitted. Refer to Appendix 2 for a sample of the </w:t>
            </w:r>
            <w:r w:rsidR="00283278" w:rsidRPr="00283278">
              <w:rPr>
                <w:rFonts w:ascii="Arial" w:hAnsi="Arial" w:cs="Arial"/>
                <w:sz w:val="22"/>
                <w:szCs w:val="22"/>
                <w:u w:val="single"/>
              </w:rPr>
              <w:t>Work Plan Table</w:t>
            </w:r>
            <w:r w:rsidR="00283278">
              <w:rPr>
                <w:rFonts w:ascii="Arial" w:hAnsi="Arial" w:cs="Arial"/>
                <w:sz w:val="22"/>
                <w:szCs w:val="22"/>
              </w:rPr>
              <w:t xml:space="preserve"> the applicant must follow</w:t>
            </w:r>
            <w:r w:rsidR="00026035">
              <w:rPr>
                <w:rFonts w:ascii="Arial" w:hAnsi="Arial" w:cs="Arial"/>
                <w:sz w:val="22"/>
                <w:szCs w:val="22"/>
              </w:rPr>
              <w:t>, and which</w:t>
            </w:r>
            <w:r w:rsidR="00283278">
              <w:rPr>
                <w:rFonts w:ascii="Arial" w:hAnsi="Arial" w:cs="Arial"/>
                <w:sz w:val="22"/>
                <w:szCs w:val="22"/>
              </w:rPr>
              <w:t xml:space="preserve"> should correspond with this section. The </w:t>
            </w:r>
            <w:r w:rsidR="00283278">
              <w:rPr>
                <w:rFonts w:ascii="Arial" w:hAnsi="Arial" w:cs="Arial"/>
                <w:sz w:val="22"/>
                <w:szCs w:val="22"/>
                <w:u w:val="single"/>
              </w:rPr>
              <w:t>Work</w:t>
            </w:r>
            <w:r w:rsidR="004D0F6C">
              <w:rPr>
                <w:rFonts w:ascii="Arial" w:hAnsi="Arial" w:cs="Arial"/>
                <w:sz w:val="22"/>
                <w:szCs w:val="22"/>
                <w:u w:val="single"/>
              </w:rPr>
              <w:t xml:space="preserve"> P</w:t>
            </w:r>
            <w:r w:rsidR="00283278">
              <w:rPr>
                <w:rFonts w:ascii="Arial" w:hAnsi="Arial" w:cs="Arial"/>
                <w:sz w:val="22"/>
                <w:szCs w:val="22"/>
                <w:u w:val="single"/>
              </w:rPr>
              <w:t>lan N</w:t>
            </w:r>
            <w:r w:rsidR="00283278" w:rsidRPr="00283278">
              <w:rPr>
                <w:rFonts w:ascii="Arial" w:hAnsi="Arial" w:cs="Arial"/>
                <w:sz w:val="22"/>
                <w:szCs w:val="22"/>
                <w:u w:val="single"/>
              </w:rPr>
              <w:t>arrative</w:t>
            </w:r>
            <w:r w:rsidR="00283278">
              <w:rPr>
                <w:rFonts w:ascii="Arial" w:hAnsi="Arial" w:cs="Arial"/>
                <w:sz w:val="22"/>
                <w:szCs w:val="22"/>
              </w:rPr>
              <w:t xml:space="preserve"> must include responses to the following.</w:t>
            </w:r>
          </w:p>
        </w:tc>
        <w:tc>
          <w:tcPr>
            <w:tcW w:w="1320" w:type="dxa"/>
            <w:tcBorders>
              <w:top w:val="single" w:sz="24" w:space="0" w:color="auto"/>
              <w:bottom w:val="single" w:sz="24" w:space="0" w:color="auto"/>
              <w:right w:val="single" w:sz="24" w:space="0" w:color="auto"/>
            </w:tcBorders>
            <w:shd w:val="clear" w:color="auto" w:fill="auto"/>
            <w:vAlign w:val="center"/>
          </w:tcPr>
          <w:p w14:paraId="6354B855" w14:textId="77777777" w:rsidR="009E30EA" w:rsidRDefault="00B5397B" w:rsidP="00DC2096">
            <w:pPr>
              <w:keepNext/>
              <w:keepLines/>
              <w:autoSpaceDE w:val="0"/>
              <w:autoSpaceDN w:val="0"/>
              <w:adjustRightInd w:val="0"/>
              <w:jc w:val="center"/>
              <w:rPr>
                <w:rFonts w:ascii="Arial" w:hAnsi="Arial" w:cs="Arial"/>
                <w:b/>
                <w:bCs/>
                <w:sz w:val="22"/>
                <w:szCs w:val="22"/>
              </w:rPr>
            </w:pPr>
            <w:r>
              <w:rPr>
                <w:rFonts w:ascii="Arial" w:hAnsi="Arial" w:cs="Arial"/>
                <w:b/>
                <w:bCs/>
                <w:sz w:val="22"/>
                <w:szCs w:val="22"/>
              </w:rPr>
              <w:t>40</w:t>
            </w:r>
            <w:r w:rsidR="00283278">
              <w:rPr>
                <w:rFonts w:ascii="Arial" w:hAnsi="Arial" w:cs="Arial"/>
                <w:b/>
                <w:bCs/>
                <w:sz w:val="22"/>
                <w:szCs w:val="22"/>
              </w:rPr>
              <w:t xml:space="preserve"> </w:t>
            </w:r>
            <w:r w:rsidR="0082252A">
              <w:rPr>
                <w:rFonts w:ascii="Arial" w:hAnsi="Arial" w:cs="Arial"/>
                <w:b/>
                <w:bCs/>
                <w:sz w:val="22"/>
                <w:szCs w:val="22"/>
              </w:rPr>
              <w:t>Points</w:t>
            </w:r>
          </w:p>
        </w:tc>
      </w:tr>
      <w:tr w:rsidR="00E528B3" w14:paraId="4FAAEB3C" w14:textId="77777777" w:rsidTr="00C16974">
        <w:trPr>
          <w:cantSplit/>
          <w:trHeight w:val="6261"/>
          <w:jc w:val="center"/>
        </w:trPr>
        <w:tc>
          <w:tcPr>
            <w:tcW w:w="8760" w:type="dxa"/>
            <w:tcBorders>
              <w:top w:val="single" w:sz="24" w:space="0" w:color="auto"/>
              <w:left w:val="single" w:sz="24" w:space="0" w:color="auto"/>
              <w:bottom w:val="single" w:sz="12" w:space="0" w:color="auto"/>
            </w:tcBorders>
          </w:tcPr>
          <w:p w14:paraId="15FF61E0" w14:textId="77777777" w:rsidR="00E528B3" w:rsidRDefault="00E528B3" w:rsidP="00DC2096">
            <w:pPr>
              <w:keepNext/>
              <w:keepLines/>
              <w:autoSpaceDE w:val="0"/>
              <w:autoSpaceDN w:val="0"/>
              <w:adjustRightInd w:val="0"/>
              <w:rPr>
                <w:rFonts w:ascii="Arial" w:hAnsi="Arial" w:cs="Arial"/>
                <w:b/>
                <w:bCs/>
                <w:sz w:val="22"/>
                <w:szCs w:val="22"/>
              </w:rPr>
            </w:pPr>
          </w:p>
          <w:p w14:paraId="015A7F75" w14:textId="20C8A2A9" w:rsidR="00DC2096" w:rsidRPr="00C16974" w:rsidRDefault="00283278" w:rsidP="00C16974">
            <w:pPr>
              <w:keepNext/>
              <w:keepLines/>
              <w:numPr>
                <w:ilvl w:val="0"/>
                <w:numId w:val="43"/>
              </w:numPr>
              <w:autoSpaceDE w:val="0"/>
              <w:autoSpaceDN w:val="0"/>
              <w:adjustRightInd w:val="0"/>
              <w:spacing w:line="276" w:lineRule="auto"/>
              <w:rPr>
                <w:rFonts w:ascii="Arial" w:hAnsi="Arial" w:cs="Arial"/>
                <w:b/>
                <w:bCs/>
                <w:sz w:val="22"/>
                <w:szCs w:val="22"/>
              </w:rPr>
            </w:pPr>
            <w:r w:rsidRPr="00C16974">
              <w:rPr>
                <w:rFonts w:ascii="Arial" w:hAnsi="Arial" w:cs="Arial"/>
                <w:b/>
                <w:bCs/>
              </w:rPr>
              <w:t>Work</w:t>
            </w:r>
            <w:r w:rsidR="00C909CF">
              <w:rPr>
                <w:rFonts w:ascii="Arial" w:hAnsi="Arial" w:cs="Arial"/>
                <w:b/>
                <w:bCs/>
              </w:rPr>
              <w:t xml:space="preserve"> P</w:t>
            </w:r>
            <w:r w:rsidRPr="00C16974">
              <w:rPr>
                <w:rFonts w:ascii="Arial" w:hAnsi="Arial" w:cs="Arial"/>
                <w:b/>
                <w:bCs/>
              </w:rPr>
              <w:t>lan Narrative</w:t>
            </w:r>
            <w:r>
              <w:rPr>
                <w:rFonts w:ascii="Arial" w:hAnsi="Arial" w:cs="Arial"/>
                <w:b/>
                <w:bCs/>
                <w:sz w:val="22"/>
                <w:szCs w:val="22"/>
              </w:rPr>
              <w:t xml:space="preserve"> - </w:t>
            </w:r>
            <w:r w:rsidR="00E528B3">
              <w:rPr>
                <w:rFonts w:ascii="Arial" w:hAnsi="Arial" w:cs="Arial"/>
                <w:b/>
                <w:bCs/>
                <w:sz w:val="22"/>
                <w:szCs w:val="22"/>
              </w:rPr>
              <w:t>Provide project activity plans/time frames and expected results</w:t>
            </w:r>
            <w:r w:rsidR="00E528B3">
              <w:rPr>
                <w:rFonts w:ascii="Arial" w:hAnsi="Arial" w:cs="Arial"/>
                <w:sz w:val="22"/>
                <w:szCs w:val="22"/>
              </w:rPr>
              <w:t>.</w:t>
            </w:r>
            <w:r w:rsidR="00E528B3">
              <w:rPr>
                <w:rFonts w:ascii="Arial" w:hAnsi="Arial" w:cs="Arial"/>
                <w:b/>
                <w:bCs/>
                <w:sz w:val="22"/>
                <w:szCs w:val="22"/>
              </w:rPr>
              <w:t xml:space="preserve"> </w:t>
            </w:r>
            <w:r w:rsidR="00E528B3">
              <w:rPr>
                <w:rFonts w:ascii="Arial" w:hAnsi="Arial" w:cs="Arial"/>
                <w:sz w:val="22"/>
                <w:szCs w:val="22"/>
              </w:rPr>
              <w:t xml:space="preserve">The activities must address </w:t>
            </w:r>
            <w:r w:rsidR="00283052">
              <w:rPr>
                <w:rFonts w:ascii="Arial" w:hAnsi="Arial" w:cs="Arial"/>
                <w:sz w:val="22"/>
                <w:szCs w:val="22"/>
              </w:rPr>
              <w:t>statutory purposes</w:t>
            </w:r>
            <w:r w:rsidR="00026035">
              <w:rPr>
                <w:rFonts w:ascii="Arial" w:hAnsi="Arial" w:cs="Arial"/>
                <w:sz w:val="22"/>
                <w:szCs w:val="22"/>
              </w:rPr>
              <w:t>,</w:t>
            </w:r>
            <w:r w:rsidR="00283052">
              <w:rPr>
                <w:rFonts w:ascii="Arial" w:hAnsi="Arial" w:cs="Arial"/>
                <w:sz w:val="22"/>
                <w:szCs w:val="22"/>
              </w:rPr>
              <w:t xml:space="preserve"> </w:t>
            </w:r>
            <w:r w:rsidR="00C909CF">
              <w:rPr>
                <w:rFonts w:ascii="Arial" w:hAnsi="Arial" w:cs="Arial"/>
                <w:sz w:val="22"/>
                <w:szCs w:val="22"/>
              </w:rPr>
              <w:t xml:space="preserve">which </w:t>
            </w:r>
            <w:r w:rsidR="00E528B3">
              <w:rPr>
                <w:rFonts w:ascii="Arial" w:hAnsi="Arial" w:cs="Arial"/>
                <w:sz w:val="22"/>
                <w:szCs w:val="22"/>
              </w:rPr>
              <w:t xml:space="preserve">must flow directly from EJ issues identified.  </w:t>
            </w:r>
            <w:r w:rsidR="005824D8">
              <w:rPr>
                <w:rFonts w:ascii="Arial" w:hAnsi="Arial" w:cs="Arial"/>
                <w:sz w:val="22"/>
                <w:szCs w:val="22"/>
              </w:rPr>
              <w:t xml:space="preserve">The </w:t>
            </w:r>
            <w:r w:rsidR="00C909CF">
              <w:rPr>
                <w:rFonts w:ascii="Arial" w:hAnsi="Arial" w:cs="Arial"/>
                <w:sz w:val="22"/>
                <w:szCs w:val="22"/>
              </w:rPr>
              <w:t>W</w:t>
            </w:r>
            <w:r w:rsidR="005824D8">
              <w:rPr>
                <w:rFonts w:ascii="Arial" w:hAnsi="Arial" w:cs="Arial"/>
                <w:sz w:val="22"/>
                <w:szCs w:val="22"/>
              </w:rPr>
              <w:t xml:space="preserve">ork </w:t>
            </w:r>
            <w:r w:rsidR="00C909CF">
              <w:rPr>
                <w:rFonts w:ascii="Arial" w:hAnsi="Arial" w:cs="Arial"/>
                <w:sz w:val="22"/>
                <w:szCs w:val="22"/>
              </w:rPr>
              <w:t>P</w:t>
            </w:r>
            <w:r w:rsidR="005824D8">
              <w:rPr>
                <w:rFonts w:ascii="Arial" w:hAnsi="Arial" w:cs="Arial"/>
                <w:sz w:val="22"/>
                <w:szCs w:val="22"/>
              </w:rPr>
              <w:t>lan</w:t>
            </w:r>
            <w:r>
              <w:rPr>
                <w:rFonts w:ascii="Arial" w:hAnsi="Arial" w:cs="Arial"/>
                <w:sz w:val="22"/>
                <w:szCs w:val="22"/>
              </w:rPr>
              <w:t xml:space="preserve"> </w:t>
            </w:r>
            <w:r w:rsidR="00C909CF">
              <w:rPr>
                <w:rFonts w:ascii="Arial" w:hAnsi="Arial" w:cs="Arial"/>
                <w:sz w:val="22"/>
                <w:szCs w:val="22"/>
              </w:rPr>
              <w:t>N</w:t>
            </w:r>
            <w:r>
              <w:rPr>
                <w:rFonts w:ascii="Arial" w:hAnsi="Arial" w:cs="Arial"/>
                <w:sz w:val="22"/>
                <w:szCs w:val="22"/>
              </w:rPr>
              <w:t>arrative</w:t>
            </w:r>
            <w:r w:rsidR="005824D8">
              <w:rPr>
                <w:rFonts w:ascii="Arial" w:hAnsi="Arial" w:cs="Arial"/>
                <w:sz w:val="22"/>
                <w:szCs w:val="22"/>
              </w:rPr>
              <w:t xml:space="preserve"> must include</w:t>
            </w:r>
            <w:r w:rsidR="00B5397B" w:rsidRPr="004C2797">
              <w:rPr>
                <w:rFonts w:ascii="Arial" w:hAnsi="Arial" w:cs="Arial"/>
                <w:sz w:val="22"/>
                <w:szCs w:val="22"/>
              </w:rPr>
              <w:t xml:space="preserve"> </w:t>
            </w:r>
            <w:r w:rsidR="00B5397B">
              <w:rPr>
                <w:rFonts w:ascii="Arial" w:hAnsi="Arial" w:cs="Arial"/>
                <w:sz w:val="22"/>
                <w:szCs w:val="22"/>
              </w:rPr>
              <w:t xml:space="preserve">a description </w:t>
            </w:r>
            <w:r w:rsidR="00B5397B" w:rsidRPr="00B641CD">
              <w:rPr>
                <w:rFonts w:ascii="Arial" w:hAnsi="Arial" w:cs="Arial"/>
                <w:sz w:val="22"/>
                <w:szCs w:val="22"/>
              </w:rPr>
              <w:t xml:space="preserve">of tasks, </w:t>
            </w:r>
            <w:r w:rsidR="00B641CD" w:rsidRPr="00B641CD">
              <w:rPr>
                <w:rFonts w:ascii="Arial" w:hAnsi="Arial" w:cs="Arial"/>
                <w:sz w:val="22"/>
                <w:szCs w:val="22"/>
              </w:rPr>
              <w:t xml:space="preserve">list of </w:t>
            </w:r>
            <w:r w:rsidR="00B5397B" w:rsidRPr="00B641CD">
              <w:rPr>
                <w:rFonts w:ascii="Arial" w:hAnsi="Arial" w:cs="Arial"/>
                <w:sz w:val="22"/>
                <w:szCs w:val="22"/>
              </w:rPr>
              <w:t>activities, description of activities</w:t>
            </w:r>
            <w:r w:rsidR="00B5397B" w:rsidRPr="004C2797">
              <w:rPr>
                <w:rFonts w:ascii="Arial" w:hAnsi="Arial" w:cs="Arial"/>
                <w:sz w:val="22"/>
                <w:szCs w:val="22"/>
              </w:rPr>
              <w:t xml:space="preserve">, </w:t>
            </w:r>
            <w:r w:rsidR="00354F37" w:rsidRPr="004C2797">
              <w:rPr>
                <w:rFonts w:ascii="Arial" w:hAnsi="Arial" w:cs="Arial"/>
                <w:sz w:val="22"/>
                <w:szCs w:val="22"/>
              </w:rPr>
              <w:t>and timeline</w:t>
            </w:r>
            <w:r w:rsidR="00B5397B" w:rsidRPr="004C2797">
              <w:rPr>
                <w:rFonts w:ascii="Arial" w:hAnsi="Arial" w:cs="Arial"/>
                <w:sz w:val="22"/>
                <w:szCs w:val="22"/>
              </w:rPr>
              <w:t xml:space="preserve"> with dates</w:t>
            </w:r>
            <w:r w:rsidR="00121271">
              <w:rPr>
                <w:rFonts w:ascii="Arial" w:hAnsi="Arial" w:cs="Arial"/>
                <w:bCs/>
                <w:sz w:val="22"/>
                <w:szCs w:val="22"/>
              </w:rPr>
              <w:t>. The Work</w:t>
            </w:r>
            <w:r w:rsidR="00C909CF">
              <w:rPr>
                <w:rFonts w:ascii="Arial" w:hAnsi="Arial" w:cs="Arial"/>
                <w:bCs/>
                <w:sz w:val="22"/>
                <w:szCs w:val="22"/>
              </w:rPr>
              <w:t xml:space="preserve"> P</w:t>
            </w:r>
            <w:r w:rsidR="00121271">
              <w:rPr>
                <w:rFonts w:ascii="Arial" w:hAnsi="Arial" w:cs="Arial"/>
                <w:bCs/>
                <w:sz w:val="22"/>
                <w:szCs w:val="22"/>
              </w:rPr>
              <w:t>lan N</w:t>
            </w:r>
            <w:r w:rsidR="00B5397B">
              <w:rPr>
                <w:rFonts w:ascii="Arial" w:hAnsi="Arial" w:cs="Arial"/>
                <w:bCs/>
                <w:sz w:val="22"/>
                <w:szCs w:val="22"/>
              </w:rPr>
              <w:t>arrative should address the following questions.</w:t>
            </w:r>
            <w:r w:rsidR="00E170A2" w:rsidRPr="00C16974">
              <w:rPr>
                <w:rFonts w:ascii="Arial" w:hAnsi="Arial" w:cs="Arial"/>
                <w:b/>
                <w:sz w:val="22"/>
                <w:szCs w:val="22"/>
              </w:rPr>
              <w:br/>
            </w:r>
          </w:p>
          <w:p w14:paraId="07D85E02" w14:textId="606B2A90" w:rsidR="004C2797" w:rsidRPr="004C2797" w:rsidRDefault="004C2797" w:rsidP="00C16974">
            <w:pPr>
              <w:keepNext/>
              <w:keepLines/>
              <w:numPr>
                <w:ilvl w:val="0"/>
                <w:numId w:val="42"/>
              </w:numPr>
              <w:autoSpaceDE w:val="0"/>
              <w:autoSpaceDN w:val="0"/>
              <w:adjustRightInd w:val="0"/>
              <w:spacing w:line="276" w:lineRule="auto"/>
              <w:rPr>
                <w:rFonts w:ascii="Arial" w:hAnsi="Arial" w:cs="Arial"/>
                <w:bCs/>
                <w:sz w:val="22"/>
                <w:szCs w:val="22"/>
              </w:rPr>
            </w:pPr>
            <w:r w:rsidRPr="004C2797">
              <w:rPr>
                <w:rFonts w:ascii="Arial" w:hAnsi="Arial" w:cs="Arial"/>
                <w:bCs/>
                <w:sz w:val="22"/>
                <w:szCs w:val="22"/>
              </w:rPr>
              <w:t xml:space="preserve">How will the project meet the </w:t>
            </w:r>
            <w:r w:rsidR="00111E7E">
              <w:rPr>
                <w:rFonts w:ascii="Arial" w:hAnsi="Arial" w:cs="Arial"/>
                <w:bCs/>
                <w:sz w:val="22"/>
                <w:szCs w:val="22"/>
              </w:rPr>
              <w:t>statutory purposes</w:t>
            </w:r>
            <w:r w:rsidR="00AF008A">
              <w:rPr>
                <w:rFonts w:ascii="Arial" w:hAnsi="Arial" w:cs="Arial"/>
                <w:bCs/>
                <w:sz w:val="22"/>
                <w:szCs w:val="22"/>
              </w:rPr>
              <w:t xml:space="preserve"> identified in section </w:t>
            </w:r>
            <w:r w:rsidR="00111E7E">
              <w:rPr>
                <w:rFonts w:ascii="Arial" w:hAnsi="Arial" w:cs="Arial"/>
                <w:bCs/>
                <w:sz w:val="22"/>
                <w:szCs w:val="22"/>
              </w:rPr>
              <w:t>B</w:t>
            </w:r>
            <w:r w:rsidR="00AF008A">
              <w:rPr>
                <w:rFonts w:ascii="Arial" w:hAnsi="Arial" w:cs="Arial"/>
                <w:bCs/>
                <w:sz w:val="22"/>
                <w:szCs w:val="22"/>
              </w:rPr>
              <w:t>?</w:t>
            </w:r>
            <w:r w:rsidR="00111E7E">
              <w:rPr>
                <w:rFonts w:ascii="Arial" w:hAnsi="Arial" w:cs="Arial"/>
                <w:bCs/>
                <w:sz w:val="22"/>
                <w:szCs w:val="22"/>
              </w:rPr>
              <w:t xml:space="preserve"> </w:t>
            </w:r>
          </w:p>
          <w:p w14:paraId="129B368A" w14:textId="323012D8" w:rsidR="004C2797" w:rsidRPr="004C2797" w:rsidRDefault="004C2797" w:rsidP="00C16974">
            <w:pPr>
              <w:numPr>
                <w:ilvl w:val="0"/>
                <w:numId w:val="42"/>
              </w:numPr>
              <w:autoSpaceDE w:val="0"/>
              <w:autoSpaceDN w:val="0"/>
              <w:adjustRightInd w:val="0"/>
              <w:spacing w:line="276" w:lineRule="auto"/>
              <w:rPr>
                <w:rFonts w:ascii="Arial" w:hAnsi="Arial" w:cs="Arial"/>
                <w:bCs/>
                <w:sz w:val="22"/>
                <w:szCs w:val="22"/>
              </w:rPr>
            </w:pPr>
            <w:r w:rsidRPr="004C2797">
              <w:rPr>
                <w:rFonts w:ascii="Arial" w:hAnsi="Arial" w:cs="Arial"/>
                <w:bCs/>
                <w:sz w:val="22"/>
                <w:szCs w:val="22"/>
              </w:rPr>
              <w:t xml:space="preserve">How will the project be significant to the target </w:t>
            </w:r>
            <w:r w:rsidR="00111E7E">
              <w:rPr>
                <w:rFonts w:ascii="Arial" w:hAnsi="Arial" w:cs="Arial"/>
                <w:sz w:val="22"/>
                <w:szCs w:val="22"/>
              </w:rPr>
              <w:t>community/tribal government</w:t>
            </w:r>
            <w:r w:rsidRPr="004C2797">
              <w:rPr>
                <w:rFonts w:ascii="Arial" w:hAnsi="Arial" w:cs="Arial"/>
                <w:bCs/>
                <w:sz w:val="22"/>
                <w:szCs w:val="22"/>
              </w:rPr>
              <w:t>?</w:t>
            </w:r>
          </w:p>
          <w:p w14:paraId="678819DE" w14:textId="16269408" w:rsidR="004C2797" w:rsidRPr="004C2797" w:rsidRDefault="004C2797" w:rsidP="00C16974">
            <w:pPr>
              <w:numPr>
                <w:ilvl w:val="0"/>
                <w:numId w:val="42"/>
              </w:numPr>
              <w:autoSpaceDE w:val="0"/>
              <w:autoSpaceDN w:val="0"/>
              <w:adjustRightInd w:val="0"/>
              <w:spacing w:line="276" w:lineRule="auto"/>
              <w:rPr>
                <w:rFonts w:ascii="Arial" w:hAnsi="Arial" w:cs="Arial"/>
                <w:bCs/>
                <w:sz w:val="22"/>
                <w:szCs w:val="22"/>
              </w:rPr>
            </w:pPr>
            <w:r w:rsidRPr="004C2797">
              <w:rPr>
                <w:rFonts w:ascii="Arial" w:hAnsi="Arial" w:cs="Arial"/>
                <w:bCs/>
                <w:sz w:val="22"/>
                <w:szCs w:val="22"/>
              </w:rPr>
              <w:t xml:space="preserve">Will the project use </w:t>
            </w:r>
            <w:r w:rsidRPr="00283278">
              <w:rPr>
                <w:rFonts w:ascii="Arial" w:hAnsi="Arial" w:cs="Arial"/>
                <w:bCs/>
                <w:sz w:val="22"/>
                <w:szCs w:val="22"/>
                <w:u w:val="single"/>
              </w:rPr>
              <w:t xml:space="preserve">quantitative </w:t>
            </w:r>
            <w:r w:rsidRPr="00283278">
              <w:rPr>
                <w:rFonts w:ascii="Arial" w:hAnsi="Arial" w:cs="Arial"/>
                <w:bCs/>
                <w:sz w:val="22"/>
                <w:szCs w:val="22"/>
              </w:rPr>
              <w:t xml:space="preserve">or </w:t>
            </w:r>
            <w:r w:rsidRPr="00283278">
              <w:rPr>
                <w:rFonts w:ascii="Arial" w:hAnsi="Arial" w:cs="Arial"/>
                <w:bCs/>
                <w:sz w:val="22"/>
                <w:szCs w:val="22"/>
                <w:u w:val="single"/>
              </w:rPr>
              <w:t>qualitative</w:t>
            </w:r>
            <w:r w:rsidRPr="00283278">
              <w:rPr>
                <w:rFonts w:ascii="Arial" w:hAnsi="Arial" w:cs="Arial"/>
                <w:bCs/>
                <w:sz w:val="22"/>
                <w:szCs w:val="22"/>
              </w:rPr>
              <w:t xml:space="preserve"> methods</w:t>
            </w:r>
            <w:r w:rsidRPr="004C2797">
              <w:rPr>
                <w:rFonts w:ascii="Arial" w:hAnsi="Arial" w:cs="Arial"/>
                <w:bCs/>
                <w:sz w:val="22"/>
                <w:szCs w:val="22"/>
              </w:rPr>
              <w:t xml:space="preserve"> for its data collection</w:t>
            </w:r>
            <w:r w:rsidR="00283278">
              <w:rPr>
                <w:rFonts w:ascii="Arial" w:hAnsi="Arial" w:cs="Arial"/>
                <w:bCs/>
                <w:sz w:val="22"/>
                <w:szCs w:val="22"/>
              </w:rPr>
              <w:t xml:space="preserve">? </w:t>
            </w:r>
            <w:r w:rsidRPr="004C2797">
              <w:rPr>
                <w:rFonts w:ascii="Arial" w:hAnsi="Arial" w:cs="Arial"/>
                <w:bCs/>
                <w:sz w:val="22"/>
                <w:szCs w:val="22"/>
              </w:rPr>
              <w:t>Describe the evaluation method</w:t>
            </w:r>
            <w:r w:rsidR="00354F37">
              <w:rPr>
                <w:rFonts w:ascii="Arial" w:hAnsi="Arial" w:cs="Arial"/>
                <w:bCs/>
                <w:sz w:val="22"/>
                <w:szCs w:val="22"/>
              </w:rPr>
              <w:t>(</w:t>
            </w:r>
            <w:r w:rsidRPr="004C2797">
              <w:rPr>
                <w:rFonts w:ascii="Arial" w:hAnsi="Arial" w:cs="Arial"/>
                <w:bCs/>
                <w:sz w:val="22"/>
                <w:szCs w:val="22"/>
              </w:rPr>
              <w:t>s</w:t>
            </w:r>
            <w:r w:rsidR="00354F37">
              <w:rPr>
                <w:rFonts w:ascii="Arial" w:hAnsi="Arial" w:cs="Arial"/>
                <w:bCs/>
                <w:sz w:val="22"/>
                <w:szCs w:val="22"/>
              </w:rPr>
              <w:t>)</w:t>
            </w:r>
            <w:r w:rsidRPr="004C2797">
              <w:rPr>
                <w:rFonts w:ascii="Arial" w:hAnsi="Arial" w:cs="Arial"/>
                <w:bCs/>
                <w:sz w:val="22"/>
                <w:szCs w:val="22"/>
              </w:rPr>
              <w:t xml:space="preserve"> that will be </w:t>
            </w:r>
            <w:r w:rsidR="00C16974">
              <w:rPr>
                <w:rFonts w:ascii="Arial" w:hAnsi="Arial" w:cs="Arial"/>
                <w:bCs/>
                <w:sz w:val="22"/>
                <w:szCs w:val="22"/>
              </w:rPr>
              <w:t xml:space="preserve">used </w:t>
            </w:r>
            <w:r w:rsidRPr="004C2797">
              <w:rPr>
                <w:rFonts w:ascii="Arial" w:hAnsi="Arial" w:cs="Arial"/>
                <w:bCs/>
                <w:sz w:val="22"/>
                <w:szCs w:val="22"/>
              </w:rPr>
              <w:t>and why the project will utilize this/these method(s).</w:t>
            </w:r>
          </w:p>
          <w:p w14:paraId="6B555803" w14:textId="77777777" w:rsidR="004C2797" w:rsidRPr="00B5397B" w:rsidRDefault="004C2797" w:rsidP="00C16974">
            <w:pPr>
              <w:numPr>
                <w:ilvl w:val="0"/>
                <w:numId w:val="42"/>
              </w:numPr>
              <w:autoSpaceDE w:val="0"/>
              <w:autoSpaceDN w:val="0"/>
              <w:adjustRightInd w:val="0"/>
              <w:spacing w:line="276" w:lineRule="auto"/>
              <w:rPr>
                <w:rFonts w:ascii="Arial" w:hAnsi="Arial" w:cs="Arial"/>
                <w:bCs/>
                <w:sz w:val="22"/>
                <w:szCs w:val="22"/>
              </w:rPr>
            </w:pPr>
            <w:r w:rsidRPr="00B5397B">
              <w:rPr>
                <w:rFonts w:ascii="Arial" w:hAnsi="Arial" w:cs="Arial"/>
                <w:bCs/>
                <w:sz w:val="22"/>
                <w:szCs w:val="22"/>
              </w:rPr>
              <w:t>What are the anticipated benefits of the project?</w:t>
            </w:r>
            <w:r w:rsidR="00B5397B" w:rsidRPr="00B5397B">
              <w:rPr>
                <w:rFonts w:ascii="Arial" w:hAnsi="Arial" w:cs="Arial"/>
                <w:bCs/>
                <w:sz w:val="22"/>
                <w:szCs w:val="22"/>
              </w:rPr>
              <w:t xml:space="preserve"> </w:t>
            </w:r>
            <w:r w:rsidRPr="00B5397B">
              <w:rPr>
                <w:rFonts w:ascii="Arial" w:hAnsi="Arial" w:cs="Arial"/>
                <w:bCs/>
                <w:sz w:val="22"/>
                <w:szCs w:val="22"/>
              </w:rPr>
              <w:t>What are the possible challenges to implementing the project?</w:t>
            </w:r>
          </w:p>
          <w:p w14:paraId="441E6513" w14:textId="77777777" w:rsidR="00E170A2" w:rsidRDefault="00484E76" w:rsidP="00E170A2">
            <w:pPr>
              <w:keepNext/>
              <w:keepLines/>
              <w:tabs>
                <w:tab w:val="num" w:pos="720"/>
              </w:tabs>
              <w:ind w:left="338" w:right="252"/>
              <w:rPr>
                <w:rFonts w:ascii="Arial" w:hAnsi="Arial" w:cs="Arial"/>
                <w:b/>
                <w:bCs/>
                <w:sz w:val="22"/>
                <w:szCs w:val="22"/>
              </w:rPr>
            </w:pPr>
            <w:r>
              <w:rPr>
                <w:b/>
                <w:bCs/>
                <w:noProof/>
                <w:sz w:val="22"/>
                <w:szCs w:val="22"/>
              </w:rPr>
              <w:drawing>
                <wp:inline distT="0" distB="0" distL="0" distR="0" wp14:anchorId="0809D758" wp14:editId="6CB5CC42">
                  <wp:extent cx="314325" cy="285750"/>
                  <wp:effectExtent l="0" t="0" r="9525" b="0"/>
                  <wp:docPr id="17" name="Picture 17" title="Proposed activi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00E170A2">
              <w:rPr>
                <w:b/>
                <w:bCs/>
                <w:sz w:val="22"/>
                <w:szCs w:val="22"/>
              </w:rPr>
              <w:t xml:space="preserve"> </w:t>
            </w:r>
            <w:r w:rsidR="00E170A2">
              <w:rPr>
                <w:rFonts w:ascii="Arial" w:hAnsi="Arial" w:cs="Arial"/>
                <w:b/>
                <w:bCs/>
                <w:sz w:val="22"/>
                <w:szCs w:val="22"/>
              </w:rPr>
              <w:t>TIPS FOR PROPOSED ACTIVITIES:</w:t>
            </w:r>
          </w:p>
          <w:p w14:paraId="5D1858A7" w14:textId="77777777" w:rsidR="004C2797" w:rsidRDefault="00E170A2" w:rsidP="00E170A2">
            <w:pPr>
              <w:keepNext/>
              <w:keepLines/>
              <w:autoSpaceDE w:val="0"/>
              <w:autoSpaceDN w:val="0"/>
              <w:adjustRightInd w:val="0"/>
              <w:ind w:left="338"/>
              <w:rPr>
                <w:rFonts w:ascii="Arial" w:hAnsi="Arial" w:cs="Arial"/>
                <w:b/>
                <w:bCs/>
                <w:sz w:val="22"/>
                <w:szCs w:val="22"/>
              </w:rPr>
            </w:pPr>
            <w:r>
              <w:rPr>
                <w:rFonts w:ascii="Arial" w:hAnsi="Arial" w:cs="Arial"/>
                <w:sz w:val="22"/>
                <w:szCs w:val="22"/>
              </w:rPr>
              <w:t xml:space="preserve">Be realistic about what can be accomplished within the term of the grant.  If a project proposal is too optimistic (e.g., proposing to do too much within the proposed time frame), the funds will not cover the cost of the project and would be deemed unrealistic and ranked low </w:t>
            </w:r>
            <w:r>
              <w:rPr>
                <w:rFonts w:ascii="Arial" w:hAnsi="Arial" w:cs="Arial"/>
                <w:color w:val="000000"/>
                <w:sz w:val="22"/>
                <w:szCs w:val="22"/>
              </w:rPr>
              <w:t>accordingly.</w:t>
            </w:r>
          </w:p>
        </w:tc>
        <w:tc>
          <w:tcPr>
            <w:tcW w:w="1320" w:type="dxa"/>
            <w:tcBorders>
              <w:top w:val="single" w:sz="24" w:space="0" w:color="auto"/>
              <w:bottom w:val="single" w:sz="12" w:space="0" w:color="auto"/>
              <w:right w:val="single" w:sz="24" w:space="0" w:color="auto"/>
            </w:tcBorders>
            <w:vAlign w:val="center"/>
          </w:tcPr>
          <w:p w14:paraId="0A0DD4D7" w14:textId="77777777" w:rsidR="00E528B3" w:rsidRDefault="00B5397B" w:rsidP="00B5397B">
            <w:pPr>
              <w:keepNext/>
              <w:keepLines/>
              <w:autoSpaceDE w:val="0"/>
              <w:autoSpaceDN w:val="0"/>
              <w:adjustRightInd w:val="0"/>
              <w:jc w:val="center"/>
              <w:rPr>
                <w:rFonts w:ascii="Arial" w:hAnsi="Arial" w:cs="Arial"/>
                <w:b/>
                <w:bCs/>
                <w:sz w:val="22"/>
                <w:szCs w:val="22"/>
              </w:rPr>
            </w:pPr>
            <w:r>
              <w:rPr>
                <w:rFonts w:ascii="Arial" w:hAnsi="Arial" w:cs="Arial"/>
                <w:b/>
                <w:bCs/>
                <w:sz w:val="22"/>
                <w:szCs w:val="22"/>
              </w:rPr>
              <w:t>20 points</w:t>
            </w:r>
          </w:p>
        </w:tc>
      </w:tr>
      <w:tr w:rsidR="00283278" w14:paraId="243525D4" w14:textId="77777777" w:rsidTr="00C16974">
        <w:trPr>
          <w:cantSplit/>
          <w:trHeight w:val="951"/>
          <w:jc w:val="center"/>
        </w:trPr>
        <w:tc>
          <w:tcPr>
            <w:tcW w:w="8760" w:type="dxa"/>
            <w:tcBorders>
              <w:left w:val="single" w:sz="24" w:space="0" w:color="auto"/>
              <w:bottom w:val="single" w:sz="24" w:space="0" w:color="auto"/>
            </w:tcBorders>
            <w:vAlign w:val="center"/>
          </w:tcPr>
          <w:p w14:paraId="6B0F404D" w14:textId="0C701A42" w:rsidR="00283278" w:rsidRDefault="00283278" w:rsidP="00C16974">
            <w:pPr>
              <w:keepNext/>
              <w:keepLines/>
              <w:numPr>
                <w:ilvl w:val="0"/>
                <w:numId w:val="43"/>
              </w:numPr>
              <w:autoSpaceDE w:val="0"/>
              <w:autoSpaceDN w:val="0"/>
              <w:adjustRightInd w:val="0"/>
              <w:rPr>
                <w:rFonts w:ascii="Arial" w:hAnsi="Arial" w:cs="Arial"/>
                <w:b/>
                <w:bCs/>
                <w:sz w:val="22"/>
                <w:szCs w:val="22"/>
              </w:rPr>
            </w:pPr>
            <w:r w:rsidRPr="00C16974">
              <w:rPr>
                <w:rFonts w:ascii="Arial" w:hAnsi="Arial" w:cs="Arial"/>
                <w:b/>
                <w:bCs/>
              </w:rPr>
              <w:t>Work</w:t>
            </w:r>
            <w:r w:rsidR="00C909CF">
              <w:rPr>
                <w:rFonts w:ascii="Arial" w:hAnsi="Arial" w:cs="Arial"/>
                <w:b/>
                <w:bCs/>
              </w:rPr>
              <w:t xml:space="preserve"> P</w:t>
            </w:r>
            <w:r w:rsidRPr="00C16974">
              <w:rPr>
                <w:rFonts w:ascii="Arial" w:hAnsi="Arial" w:cs="Arial"/>
                <w:b/>
                <w:bCs/>
              </w:rPr>
              <w:t>lan Table</w:t>
            </w:r>
            <w:r>
              <w:rPr>
                <w:rFonts w:ascii="Arial" w:hAnsi="Arial" w:cs="Arial"/>
                <w:b/>
                <w:bCs/>
                <w:sz w:val="22"/>
                <w:szCs w:val="22"/>
              </w:rPr>
              <w:t xml:space="preserve"> - Provide project activity plans/time frames and expected results</w:t>
            </w:r>
            <w:r>
              <w:rPr>
                <w:rFonts w:ascii="Arial" w:hAnsi="Arial" w:cs="Arial"/>
                <w:bCs/>
                <w:sz w:val="22"/>
                <w:szCs w:val="22"/>
              </w:rPr>
              <w:t xml:space="preserve"> in the format and detail provided in the sample </w:t>
            </w:r>
            <w:r w:rsidR="00C16974">
              <w:rPr>
                <w:rFonts w:ascii="Arial" w:hAnsi="Arial" w:cs="Arial"/>
                <w:bCs/>
                <w:sz w:val="22"/>
                <w:szCs w:val="22"/>
              </w:rPr>
              <w:t xml:space="preserve">Work Plan </w:t>
            </w:r>
            <w:r>
              <w:rPr>
                <w:rFonts w:ascii="Arial" w:hAnsi="Arial" w:cs="Arial"/>
                <w:bCs/>
                <w:sz w:val="22"/>
                <w:szCs w:val="22"/>
              </w:rPr>
              <w:t>Table in Appendix 2)</w:t>
            </w:r>
            <w:r>
              <w:rPr>
                <w:rFonts w:ascii="Arial" w:hAnsi="Arial" w:cs="Arial"/>
                <w:sz w:val="22"/>
                <w:szCs w:val="22"/>
              </w:rPr>
              <w:t>.</w:t>
            </w:r>
            <w:r>
              <w:rPr>
                <w:rFonts w:ascii="Arial" w:hAnsi="Arial" w:cs="Arial"/>
                <w:b/>
                <w:bCs/>
                <w:sz w:val="22"/>
                <w:szCs w:val="22"/>
              </w:rPr>
              <w:t xml:space="preserve"> </w:t>
            </w:r>
          </w:p>
        </w:tc>
        <w:tc>
          <w:tcPr>
            <w:tcW w:w="1320" w:type="dxa"/>
            <w:tcBorders>
              <w:bottom w:val="single" w:sz="24" w:space="0" w:color="auto"/>
              <w:right w:val="single" w:sz="24" w:space="0" w:color="auto"/>
            </w:tcBorders>
            <w:vAlign w:val="center"/>
          </w:tcPr>
          <w:p w14:paraId="4322AC34" w14:textId="77777777" w:rsidR="00283278" w:rsidRDefault="00B5397B" w:rsidP="00DC2096">
            <w:pPr>
              <w:keepNext/>
              <w:keepLines/>
              <w:autoSpaceDE w:val="0"/>
              <w:autoSpaceDN w:val="0"/>
              <w:adjustRightInd w:val="0"/>
              <w:jc w:val="center"/>
              <w:rPr>
                <w:rFonts w:ascii="Arial" w:hAnsi="Arial" w:cs="Arial"/>
                <w:b/>
                <w:bCs/>
                <w:sz w:val="22"/>
                <w:szCs w:val="22"/>
              </w:rPr>
            </w:pPr>
            <w:r>
              <w:rPr>
                <w:rFonts w:ascii="Arial" w:hAnsi="Arial" w:cs="Arial"/>
                <w:b/>
                <w:bCs/>
                <w:sz w:val="22"/>
                <w:szCs w:val="22"/>
              </w:rPr>
              <w:t xml:space="preserve">20 </w:t>
            </w:r>
            <w:r w:rsidR="00283278">
              <w:rPr>
                <w:rFonts w:ascii="Arial" w:hAnsi="Arial" w:cs="Arial"/>
                <w:b/>
                <w:bCs/>
                <w:sz w:val="22"/>
                <w:szCs w:val="22"/>
              </w:rPr>
              <w:t>points</w:t>
            </w:r>
          </w:p>
        </w:tc>
      </w:tr>
    </w:tbl>
    <w:p w14:paraId="25F8EED0" w14:textId="77777777" w:rsidR="00B1482A" w:rsidRDefault="00B1482A"/>
    <w:p w14:paraId="59EE6F43" w14:textId="77777777" w:rsidR="00B1482A" w:rsidRDefault="00B1482A"/>
    <w:p w14:paraId="2B2F450B" w14:textId="77777777" w:rsidR="00B1482A" w:rsidRDefault="00B1482A"/>
    <w:p w14:paraId="4F787975" w14:textId="77777777" w:rsidR="00B1482A" w:rsidRDefault="00B1482A"/>
    <w:p w14:paraId="5BD85BC3" w14:textId="77777777" w:rsidR="00B1482A" w:rsidRDefault="00B1482A"/>
    <w:p w14:paraId="16453503" w14:textId="77777777" w:rsidR="00B1482A" w:rsidRDefault="00B1482A"/>
    <w:p w14:paraId="780F8083" w14:textId="77777777" w:rsidR="00B1482A" w:rsidRDefault="00B1482A"/>
    <w:p w14:paraId="05C22C49" w14:textId="77777777" w:rsidR="00B1482A" w:rsidRDefault="00B1482A"/>
    <w:p w14:paraId="0529A864" w14:textId="2D7D7816" w:rsidR="00B1482A" w:rsidRDefault="00B1482A" w:rsidP="00B1482A">
      <w:pPr>
        <w:jc w:val="center"/>
      </w:pPr>
      <w:r>
        <w:rPr>
          <w:rFonts w:ascii="Arial" w:hAnsi="Arial" w:cs="Arial"/>
        </w:rPr>
        <w:t xml:space="preserve">This space </w:t>
      </w:r>
      <w:r w:rsidR="00C909CF">
        <w:rPr>
          <w:rFonts w:ascii="Arial" w:hAnsi="Arial" w:cs="Arial"/>
        </w:rPr>
        <w:t xml:space="preserve">is </w:t>
      </w:r>
      <w:r>
        <w:rPr>
          <w:rFonts w:ascii="Arial" w:hAnsi="Arial" w:cs="Arial"/>
        </w:rPr>
        <w:t>intentionally left blank.  Please proceed to the next page.</w:t>
      </w:r>
    </w:p>
    <w:p w14:paraId="2A2DBCD3" w14:textId="77777777" w:rsidR="00B1482A" w:rsidRDefault="00B1482A"/>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0"/>
        <w:gridCol w:w="1320"/>
      </w:tblGrid>
      <w:tr w:rsidR="00E528B3" w14:paraId="646DC035" w14:textId="77777777" w:rsidTr="00C16974">
        <w:trPr>
          <w:trHeight w:val="962"/>
          <w:jc w:val="center"/>
        </w:trPr>
        <w:tc>
          <w:tcPr>
            <w:tcW w:w="8760" w:type="dxa"/>
            <w:tcBorders>
              <w:top w:val="single" w:sz="24" w:space="0" w:color="auto"/>
              <w:left w:val="single" w:sz="24" w:space="0" w:color="auto"/>
              <w:bottom w:val="single" w:sz="24" w:space="0" w:color="auto"/>
            </w:tcBorders>
            <w:shd w:val="clear" w:color="auto" w:fill="auto"/>
            <w:vAlign w:val="center"/>
          </w:tcPr>
          <w:p w14:paraId="37B1C2D8" w14:textId="11C98E6E" w:rsidR="00E528B3" w:rsidRDefault="00E528B3" w:rsidP="00B1482A">
            <w:pPr>
              <w:pStyle w:val="CommentText"/>
              <w:keepNext/>
              <w:keepLines/>
              <w:numPr>
                <w:ilvl w:val="0"/>
                <w:numId w:val="44"/>
              </w:numPr>
              <w:tabs>
                <w:tab w:val="clear" w:pos="-792"/>
                <w:tab w:val="clear" w:pos="-432"/>
                <w:tab w:val="clear" w:pos="-72"/>
                <w:tab w:val="clear" w:pos="648"/>
                <w:tab w:val="clear" w:pos="1368"/>
                <w:tab w:val="clear" w:pos="2088"/>
                <w:tab w:val="clear" w:pos="2808"/>
                <w:tab w:val="clear" w:pos="3528"/>
                <w:tab w:val="clear" w:pos="4248"/>
                <w:tab w:val="clear" w:pos="4968"/>
                <w:tab w:val="clear" w:pos="5688"/>
                <w:tab w:val="clear" w:pos="6408"/>
                <w:tab w:val="clear" w:pos="7128"/>
                <w:tab w:val="clear" w:pos="7848"/>
                <w:tab w:val="clear" w:pos="8568"/>
                <w:tab w:val="clear" w:pos="9288"/>
                <w:tab w:val="clear" w:pos="9648"/>
              </w:tabs>
              <w:suppressAutoHyphens w:val="0"/>
              <w:rPr>
                <w:rFonts w:ascii="Arial" w:hAnsi="Arial" w:cs="Arial"/>
                <w:b/>
                <w:bCs/>
                <w:sz w:val="22"/>
                <w:szCs w:val="22"/>
              </w:rPr>
            </w:pPr>
            <w:r>
              <w:rPr>
                <w:sz w:val="22"/>
                <w:szCs w:val="22"/>
              </w:rPr>
              <w:br w:type="page"/>
            </w:r>
            <w:r w:rsidRPr="00C16974">
              <w:rPr>
                <w:rFonts w:ascii="Arial" w:hAnsi="Arial" w:cs="Arial"/>
                <w:b/>
                <w:bCs/>
                <w:sz w:val="28"/>
                <w:szCs w:val="24"/>
              </w:rPr>
              <w:t xml:space="preserve">Budget </w:t>
            </w:r>
            <w:r w:rsidR="00937AE0" w:rsidRPr="00C16974">
              <w:rPr>
                <w:rFonts w:ascii="Arial" w:hAnsi="Arial" w:cs="Arial"/>
                <w:b/>
                <w:bCs/>
                <w:sz w:val="28"/>
                <w:szCs w:val="24"/>
              </w:rPr>
              <w:t>Table</w:t>
            </w:r>
            <w:r w:rsidR="00937AE0" w:rsidRPr="00C16974">
              <w:rPr>
                <w:rFonts w:ascii="Arial" w:hAnsi="Arial" w:cs="Arial"/>
                <w:b/>
                <w:bCs/>
                <w:sz w:val="24"/>
                <w:szCs w:val="22"/>
              </w:rPr>
              <w:t xml:space="preserve"> </w:t>
            </w:r>
            <w:r w:rsidR="00121271">
              <w:rPr>
                <w:rFonts w:ascii="Arial" w:hAnsi="Arial" w:cs="Arial"/>
                <w:b/>
                <w:bCs/>
                <w:sz w:val="22"/>
                <w:szCs w:val="22"/>
              </w:rPr>
              <w:t xml:space="preserve">- </w:t>
            </w:r>
            <w:r w:rsidR="00937AE0">
              <w:rPr>
                <w:rFonts w:ascii="Arial" w:hAnsi="Arial" w:cs="Arial"/>
                <w:sz w:val="22"/>
                <w:szCs w:val="22"/>
              </w:rPr>
              <w:t>Re</w:t>
            </w:r>
            <w:r>
              <w:rPr>
                <w:rFonts w:ascii="Arial" w:hAnsi="Arial" w:cs="Arial"/>
                <w:sz w:val="22"/>
                <w:szCs w:val="22"/>
              </w:rPr>
              <w:t xml:space="preserve">fer to Appendix 3 for </w:t>
            </w:r>
            <w:r w:rsidR="00C909CF">
              <w:rPr>
                <w:rFonts w:ascii="Arial" w:hAnsi="Arial" w:cs="Arial"/>
                <w:sz w:val="22"/>
                <w:szCs w:val="22"/>
              </w:rPr>
              <w:t xml:space="preserve">a </w:t>
            </w:r>
            <w:r>
              <w:rPr>
                <w:rFonts w:ascii="Arial" w:hAnsi="Arial" w:cs="Arial"/>
                <w:sz w:val="22"/>
                <w:szCs w:val="22"/>
              </w:rPr>
              <w:t xml:space="preserve">sample Budget </w:t>
            </w:r>
            <w:r w:rsidR="00937AE0">
              <w:rPr>
                <w:rFonts w:ascii="Arial" w:hAnsi="Arial" w:cs="Arial"/>
                <w:sz w:val="22"/>
                <w:szCs w:val="22"/>
              </w:rPr>
              <w:t xml:space="preserve">for the level of detail </w:t>
            </w:r>
            <w:r>
              <w:rPr>
                <w:rFonts w:ascii="Arial" w:hAnsi="Arial" w:cs="Arial"/>
                <w:sz w:val="22"/>
                <w:szCs w:val="22"/>
              </w:rPr>
              <w:t xml:space="preserve">the </w:t>
            </w:r>
            <w:r w:rsidR="00937AE0">
              <w:rPr>
                <w:rFonts w:ascii="Arial" w:hAnsi="Arial" w:cs="Arial"/>
                <w:sz w:val="22"/>
                <w:szCs w:val="22"/>
              </w:rPr>
              <w:t>A</w:t>
            </w:r>
            <w:r>
              <w:rPr>
                <w:rFonts w:ascii="Arial" w:hAnsi="Arial" w:cs="Arial"/>
                <w:sz w:val="22"/>
                <w:szCs w:val="22"/>
              </w:rPr>
              <w:t xml:space="preserve">pplicant must </w:t>
            </w:r>
            <w:r w:rsidR="00937AE0">
              <w:rPr>
                <w:rFonts w:ascii="Arial" w:hAnsi="Arial" w:cs="Arial"/>
                <w:sz w:val="22"/>
                <w:szCs w:val="22"/>
              </w:rPr>
              <w:t>provide i</w:t>
            </w:r>
            <w:r>
              <w:rPr>
                <w:rFonts w:ascii="Arial" w:hAnsi="Arial" w:cs="Arial"/>
                <w:sz w:val="22"/>
                <w:szCs w:val="22"/>
              </w:rPr>
              <w:t>n responding to this section)</w:t>
            </w:r>
          </w:p>
        </w:tc>
        <w:tc>
          <w:tcPr>
            <w:tcW w:w="1320" w:type="dxa"/>
            <w:tcBorders>
              <w:top w:val="single" w:sz="24" w:space="0" w:color="auto"/>
              <w:bottom w:val="single" w:sz="24" w:space="0" w:color="auto"/>
              <w:right w:val="single" w:sz="24" w:space="0" w:color="auto"/>
            </w:tcBorders>
            <w:shd w:val="clear" w:color="auto" w:fill="auto"/>
            <w:vAlign w:val="center"/>
          </w:tcPr>
          <w:p w14:paraId="398CAA4B" w14:textId="77777777" w:rsidR="00E528B3" w:rsidRDefault="00B5397B" w:rsidP="00B1482A">
            <w:pPr>
              <w:pStyle w:val="CommentText"/>
              <w:keepNext/>
              <w:keepLines/>
              <w:tabs>
                <w:tab w:val="clear" w:pos="-792"/>
                <w:tab w:val="clear" w:pos="-432"/>
                <w:tab w:val="clear" w:pos="-72"/>
                <w:tab w:val="clear" w:pos="648"/>
                <w:tab w:val="clear" w:pos="1368"/>
                <w:tab w:val="clear" w:pos="2088"/>
                <w:tab w:val="clear" w:pos="2808"/>
                <w:tab w:val="clear" w:pos="3528"/>
                <w:tab w:val="clear" w:pos="4248"/>
                <w:tab w:val="clear" w:pos="4968"/>
                <w:tab w:val="clear" w:pos="5688"/>
                <w:tab w:val="clear" w:pos="6408"/>
                <w:tab w:val="clear" w:pos="7128"/>
                <w:tab w:val="clear" w:pos="7848"/>
                <w:tab w:val="clear" w:pos="8568"/>
                <w:tab w:val="clear" w:pos="9288"/>
                <w:tab w:val="clear" w:pos="9648"/>
              </w:tabs>
              <w:suppressAutoHyphens w:val="0"/>
              <w:jc w:val="center"/>
              <w:rPr>
                <w:rFonts w:ascii="Arial" w:hAnsi="Arial" w:cs="Arial"/>
                <w:b/>
                <w:bCs/>
                <w:sz w:val="24"/>
                <w:szCs w:val="24"/>
              </w:rPr>
            </w:pPr>
            <w:r>
              <w:rPr>
                <w:rFonts w:ascii="Arial" w:hAnsi="Arial" w:cs="Arial"/>
                <w:b/>
                <w:bCs/>
                <w:sz w:val="24"/>
                <w:szCs w:val="24"/>
              </w:rPr>
              <w:t>30</w:t>
            </w:r>
            <w:r w:rsidR="00E528B3">
              <w:rPr>
                <w:rFonts w:ascii="Arial" w:hAnsi="Arial" w:cs="Arial"/>
                <w:b/>
                <w:bCs/>
                <w:sz w:val="24"/>
                <w:szCs w:val="24"/>
              </w:rPr>
              <w:t xml:space="preserve"> Points</w:t>
            </w:r>
          </w:p>
        </w:tc>
      </w:tr>
      <w:tr w:rsidR="00E528B3" w14:paraId="40CF516F" w14:textId="77777777" w:rsidTr="004C2549">
        <w:trPr>
          <w:trHeight w:val="4305"/>
          <w:jc w:val="center"/>
        </w:trPr>
        <w:tc>
          <w:tcPr>
            <w:tcW w:w="8760" w:type="dxa"/>
            <w:tcBorders>
              <w:top w:val="single" w:sz="24" w:space="0" w:color="auto"/>
              <w:left w:val="single" w:sz="24" w:space="0" w:color="auto"/>
              <w:bottom w:val="single" w:sz="6" w:space="0" w:color="auto"/>
            </w:tcBorders>
          </w:tcPr>
          <w:p w14:paraId="61739D99" w14:textId="77777777" w:rsidR="00E528B3" w:rsidRDefault="00E528B3" w:rsidP="00B1482A">
            <w:pPr>
              <w:keepNext/>
              <w:keepLines/>
              <w:autoSpaceDE w:val="0"/>
              <w:autoSpaceDN w:val="0"/>
              <w:adjustRightInd w:val="0"/>
              <w:rPr>
                <w:rFonts w:ascii="Arial" w:hAnsi="Arial" w:cs="Arial"/>
                <w:b/>
                <w:bCs/>
                <w:sz w:val="22"/>
                <w:szCs w:val="22"/>
              </w:rPr>
            </w:pPr>
          </w:p>
          <w:p w14:paraId="2B71E973" w14:textId="39DF59B8" w:rsidR="00E528B3" w:rsidRPr="00C16974" w:rsidRDefault="00E528B3" w:rsidP="00B1482A">
            <w:pPr>
              <w:keepNext/>
              <w:keepLines/>
              <w:autoSpaceDE w:val="0"/>
              <w:autoSpaceDN w:val="0"/>
              <w:adjustRightInd w:val="0"/>
              <w:spacing w:after="80"/>
              <w:ind w:left="360"/>
              <w:rPr>
                <w:rFonts w:ascii="Arial" w:hAnsi="Arial" w:cs="Arial"/>
                <w:bCs/>
                <w:sz w:val="20"/>
                <w:szCs w:val="20"/>
              </w:rPr>
            </w:pPr>
            <w:r>
              <w:rPr>
                <w:rFonts w:ascii="Arial" w:hAnsi="Arial" w:cs="Arial"/>
                <w:b/>
                <w:bCs/>
                <w:sz w:val="22"/>
                <w:szCs w:val="22"/>
              </w:rPr>
              <w:t xml:space="preserve">Budget </w:t>
            </w:r>
            <w:r w:rsidR="00121271">
              <w:rPr>
                <w:rFonts w:ascii="Arial" w:hAnsi="Arial" w:cs="Arial"/>
                <w:b/>
                <w:bCs/>
                <w:sz w:val="22"/>
                <w:szCs w:val="22"/>
              </w:rPr>
              <w:t xml:space="preserve">Table </w:t>
            </w:r>
            <w:r>
              <w:rPr>
                <w:rFonts w:ascii="Arial" w:hAnsi="Arial" w:cs="Arial"/>
                <w:b/>
                <w:bCs/>
                <w:sz w:val="22"/>
                <w:szCs w:val="22"/>
              </w:rPr>
              <w:t xml:space="preserve">– </w:t>
            </w:r>
            <w:r w:rsidRPr="00E170A2">
              <w:rPr>
                <w:rFonts w:ascii="Arial" w:hAnsi="Arial" w:cs="Arial"/>
                <w:bCs/>
                <w:sz w:val="22"/>
                <w:szCs w:val="22"/>
              </w:rPr>
              <w:t>Provide</w:t>
            </w:r>
            <w:r w:rsidR="00B5397B">
              <w:rPr>
                <w:rFonts w:ascii="Arial" w:hAnsi="Arial" w:cs="Arial"/>
                <w:bCs/>
                <w:sz w:val="22"/>
                <w:szCs w:val="22"/>
              </w:rPr>
              <w:t xml:space="preserve"> B</w:t>
            </w:r>
            <w:r w:rsidRPr="00E170A2">
              <w:rPr>
                <w:rFonts w:ascii="Arial" w:hAnsi="Arial" w:cs="Arial"/>
                <w:bCs/>
                <w:sz w:val="22"/>
                <w:szCs w:val="22"/>
              </w:rPr>
              <w:t xml:space="preserve">udget </w:t>
            </w:r>
            <w:r w:rsidR="00B5397B">
              <w:rPr>
                <w:rFonts w:ascii="Arial" w:hAnsi="Arial" w:cs="Arial"/>
                <w:bCs/>
                <w:sz w:val="22"/>
                <w:szCs w:val="22"/>
              </w:rPr>
              <w:t xml:space="preserve">Table </w:t>
            </w:r>
            <w:r w:rsidRPr="00E170A2">
              <w:rPr>
                <w:rFonts w:ascii="Arial" w:hAnsi="Arial" w:cs="Arial"/>
                <w:bCs/>
                <w:sz w:val="22"/>
                <w:szCs w:val="22"/>
              </w:rPr>
              <w:t>figures/projections</w:t>
            </w:r>
            <w:r w:rsidR="00937AE0" w:rsidRPr="00E170A2">
              <w:rPr>
                <w:rFonts w:ascii="Arial" w:hAnsi="Arial" w:cs="Arial"/>
                <w:bCs/>
                <w:sz w:val="22"/>
                <w:szCs w:val="22"/>
              </w:rPr>
              <w:t xml:space="preserve"> with the same level of detail provided in</w:t>
            </w:r>
            <w:r w:rsidR="00C909CF">
              <w:rPr>
                <w:rFonts w:ascii="Arial" w:hAnsi="Arial" w:cs="Arial"/>
                <w:bCs/>
                <w:sz w:val="22"/>
                <w:szCs w:val="22"/>
              </w:rPr>
              <w:t xml:space="preserve"> the</w:t>
            </w:r>
            <w:r w:rsidR="00937AE0" w:rsidRPr="00E170A2">
              <w:rPr>
                <w:rFonts w:ascii="Arial" w:hAnsi="Arial" w:cs="Arial"/>
                <w:bCs/>
                <w:sz w:val="22"/>
                <w:szCs w:val="22"/>
              </w:rPr>
              <w:t xml:space="preserve"> Sample Budget </w:t>
            </w:r>
            <w:r w:rsidR="00121271">
              <w:rPr>
                <w:rFonts w:ascii="Arial" w:hAnsi="Arial" w:cs="Arial"/>
                <w:bCs/>
                <w:sz w:val="22"/>
                <w:szCs w:val="22"/>
              </w:rPr>
              <w:t xml:space="preserve">Table </w:t>
            </w:r>
            <w:r w:rsidR="00937AE0" w:rsidRPr="00E170A2">
              <w:rPr>
                <w:rFonts w:ascii="Arial" w:hAnsi="Arial" w:cs="Arial"/>
                <w:bCs/>
                <w:sz w:val="22"/>
                <w:szCs w:val="22"/>
              </w:rPr>
              <w:t>in Appendix 3</w:t>
            </w:r>
            <w:r w:rsidRPr="00E170A2">
              <w:rPr>
                <w:rFonts w:ascii="Arial" w:hAnsi="Arial" w:cs="Arial"/>
                <w:bCs/>
                <w:sz w:val="22"/>
                <w:szCs w:val="22"/>
              </w:rPr>
              <w:t xml:space="preserve"> to justify the requested award amount. </w:t>
            </w:r>
            <w:r w:rsidR="00B5397B">
              <w:rPr>
                <w:rFonts w:ascii="Arial" w:hAnsi="Arial" w:cs="Arial"/>
                <w:bCs/>
                <w:sz w:val="22"/>
                <w:szCs w:val="22"/>
              </w:rPr>
              <w:br/>
            </w:r>
            <w:r w:rsidR="00B5397B">
              <w:rPr>
                <w:rFonts w:ascii="Arial" w:hAnsi="Arial" w:cs="Arial"/>
                <w:bCs/>
                <w:sz w:val="22"/>
                <w:szCs w:val="22"/>
              </w:rPr>
              <w:br/>
            </w:r>
            <w:r w:rsidR="00110F89">
              <w:rPr>
                <w:rFonts w:ascii="Arial" w:hAnsi="Arial" w:cs="Arial"/>
                <w:sz w:val="22"/>
                <w:szCs w:val="22"/>
              </w:rPr>
              <w:t>Refer to section I</w:t>
            </w:r>
            <w:r>
              <w:rPr>
                <w:rFonts w:ascii="Arial" w:hAnsi="Arial" w:cs="Arial"/>
                <w:sz w:val="22"/>
                <w:szCs w:val="22"/>
              </w:rPr>
              <w:t>. Ineligible Costs to assist in your response to the following questions.</w:t>
            </w:r>
            <w:r w:rsidR="0082252A">
              <w:rPr>
                <w:rFonts w:ascii="Arial" w:hAnsi="Arial" w:cs="Arial"/>
                <w:sz w:val="22"/>
                <w:szCs w:val="22"/>
              </w:rPr>
              <w:t xml:space="preserve">  </w:t>
            </w:r>
            <w:r w:rsidR="00B5397B">
              <w:rPr>
                <w:rFonts w:ascii="Arial" w:hAnsi="Arial" w:cs="Arial"/>
                <w:sz w:val="22"/>
                <w:szCs w:val="22"/>
              </w:rPr>
              <w:br/>
            </w:r>
            <w:r w:rsidR="00B5397B">
              <w:rPr>
                <w:rFonts w:ascii="Arial" w:hAnsi="Arial" w:cs="Arial"/>
                <w:sz w:val="22"/>
                <w:szCs w:val="22"/>
              </w:rPr>
              <w:br/>
            </w:r>
            <w:r w:rsidR="00121271">
              <w:rPr>
                <w:rFonts w:ascii="Arial" w:hAnsi="Arial" w:cs="Arial"/>
                <w:b/>
                <w:sz w:val="22"/>
                <w:szCs w:val="22"/>
              </w:rPr>
              <w:t>The B</w:t>
            </w:r>
            <w:r w:rsidR="0082252A" w:rsidRPr="00937AE0">
              <w:rPr>
                <w:rFonts w:ascii="Arial" w:hAnsi="Arial" w:cs="Arial"/>
                <w:b/>
                <w:sz w:val="22"/>
                <w:szCs w:val="22"/>
              </w:rPr>
              <w:t xml:space="preserve">udget </w:t>
            </w:r>
            <w:r w:rsidR="00121271">
              <w:rPr>
                <w:rFonts w:ascii="Arial" w:hAnsi="Arial" w:cs="Arial"/>
                <w:b/>
                <w:sz w:val="22"/>
                <w:szCs w:val="22"/>
              </w:rPr>
              <w:t xml:space="preserve">Table </w:t>
            </w:r>
            <w:r w:rsidR="0082252A" w:rsidRPr="00937AE0">
              <w:rPr>
                <w:rFonts w:ascii="Arial" w:hAnsi="Arial" w:cs="Arial"/>
                <w:b/>
                <w:sz w:val="22"/>
                <w:szCs w:val="22"/>
              </w:rPr>
              <w:t>must add up to the total requested monies</w:t>
            </w:r>
            <w:r w:rsidR="00937AE0">
              <w:rPr>
                <w:rFonts w:ascii="Arial" w:hAnsi="Arial" w:cs="Arial"/>
                <w:b/>
                <w:sz w:val="22"/>
                <w:szCs w:val="22"/>
              </w:rPr>
              <w:t xml:space="preserve"> in the budget</w:t>
            </w:r>
            <w:r w:rsidR="0082252A" w:rsidRPr="00937AE0">
              <w:rPr>
                <w:rFonts w:ascii="Arial" w:hAnsi="Arial" w:cs="Arial"/>
                <w:b/>
                <w:sz w:val="22"/>
                <w:szCs w:val="22"/>
              </w:rPr>
              <w:t xml:space="preserve">. </w:t>
            </w:r>
            <w:r w:rsidR="0082252A" w:rsidRPr="00C16974">
              <w:rPr>
                <w:rFonts w:ascii="Arial" w:hAnsi="Arial" w:cs="Arial"/>
                <w:sz w:val="20"/>
                <w:szCs w:val="20"/>
              </w:rPr>
              <w:t>Round to the nearest dollar.</w:t>
            </w:r>
            <w:r w:rsidR="00937AE0" w:rsidRPr="00C16974">
              <w:rPr>
                <w:rFonts w:ascii="Arial" w:hAnsi="Arial" w:cs="Arial"/>
                <w:sz w:val="20"/>
                <w:szCs w:val="20"/>
              </w:rPr>
              <w:t xml:space="preserve"> Provide as much detail as possible.</w:t>
            </w:r>
          </w:p>
          <w:p w14:paraId="7D045874" w14:textId="4881B7B8" w:rsidR="00771107" w:rsidRPr="00771107" w:rsidRDefault="00484E76" w:rsidP="00ED0443">
            <w:pPr>
              <w:pStyle w:val="ListParagraph"/>
              <w:keepNext/>
              <w:keepLines/>
              <w:numPr>
                <w:ilvl w:val="0"/>
                <w:numId w:val="46"/>
              </w:numPr>
              <w:tabs>
                <w:tab w:val="left" w:pos="8052"/>
              </w:tabs>
              <w:spacing w:after="80" w:line="240" w:lineRule="auto"/>
              <w:ind w:right="490"/>
              <w:rPr>
                <w:rFonts w:ascii="Arial" w:hAnsi="Arial" w:cs="Arial"/>
                <w:bCs/>
              </w:rPr>
            </w:pPr>
            <w:r w:rsidRPr="00C16974">
              <w:rPr>
                <w:noProof/>
              </w:rPr>
              <w:drawing>
                <wp:anchor distT="0" distB="0" distL="114300" distR="114300" simplePos="0" relativeHeight="251660288" behindDoc="0" locked="0" layoutInCell="1" allowOverlap="1" wp14:anchorId="45A6C45D" wp14:editId="1096D3A9">
                  <wp:simplePos x="0" y="0"/>
                  <wp:positionH relativeFrom="column">
                    <wp:posOffset>228600</wp:posOffset>
                  </wp:positionH>
                  <wp:positionV relativeFrom="paragraph">
                    <wp:posOffset>1905</wp:posOffset>
                  </wp:positionV>
                  <wp:extent cx="560705" cy="586740"/>
                  <wp:effectExtent l="0" t="0" r="0" b="3810"/>
                  <wp:wrapNone/>
                  <wp:docPr id="8" name="Picture 8" descr="ti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ps[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8B3" w:rsidRPr="00771107">
              <w:rPr>
                <w:rFonts w:ascii="Arial" w:hAnsi="Arial" w:cs="Arial"/>
                <w:sz w:val="20"/>
                <w:szCs w:val="20"/>
              </w:rPr>
              <w:t>Is an itemized cost breakdown associated with each activity, task or subtask included</w:t>
            </w:r>
            <w:r w:rsidR="00121271" w:rsidRPr="00771107">
              <w:rPr>
                <w:rFonts w:ascii="Arial" w:hAnsi="Arial" w:cs="Arial"/>
                <w:sz w:val="20"/>
                <w:szCs w:val="20"/>
              </w:rPr>
              <w:t xml:space="preserve"> in the Work</w:t>
            </w:r>
            <w:r w:rsidR="00C909CF">
              <w:rPr>
                <w:rFonts w:ascii="Arial" w:hAnsi="Arial" w:cs="Arial"/>
                <w:sz w:val="20"/>
                <w:szCs w:val="20"/>
              </w:rPr>
              <w:t xml:space="preserve"> P</w:t>
            </w:r>
            <w:r w:rsidR="00121271" w:rsidRPr="00771107">
              <w:rPr>
                <w:rFonts w:ascii="Arial" w:hAnsi="Arial" w:cs="Arial"/>
                <w:sz w:val="20"/>
                <w:szCs w:val="20"/>
              </w:rPr>
              <w:t>lan Table</w:t>
            </w:r>
            <w:r w:rsidR="00E528B3" w:rsidRPr="00771107">
              <w:rPr>
                <w:rFonts w:ascii="Arial" w:hAnsi="Arial" w:cs="Arial"/>
                <w:sz w:val="20"/>
                <w:szCs w:val="20"/>
              </w:rPr>
              <w:t xml:space="preserve">? </w:t>
            </w:r>
          </w:p>
          <w:p w14:paraId="7D9DF9B4" w14:textId="77777777" w:rsidR="00E528B3" w:rsidRPr="00354F37" w:rsidRDefault="00E528B3" w:rsidP="00ED0443">
            <w:pPr>
              <w:pStyle w:val="ListParagraph"/>
              <w:keepNext/>
              <w:keepLines/>
              <w:numPr>
                <w:ilvl w:val="0"/>
                <w:numId w:val="46"/>
              </w:numPr>
              <w:tabs>
                <w:tab w:val="left" w:pos="8052"/>
              </w:tabs>
              <w:spacing w:after="80" w:line="240" w:lineRule="auto"/>
              <w:ind w:right="490"/>
              <w:rPr>
                <w:rFonts w:ascii="Arial" w:hAnsi="Arial" w:cs="Arial"/>
                <w:bCs/>
              </w:rPr>
            </w:pPr>
            <w:r w:rsidRPr="00771107">
              <w:rPr>
                <w:rFonts w:ascii="Arial" w:hAnsi="Arial" w:cs="Arial"/>
                <w:sz w:val="20"/>
                <w:szCs w:val="20"/>
              </w:rPr>
              <w:t xml:space="preserve">Have you included all costs associated with all tasks outlined in your </w:t>
            </w:r>
            <w:r w:rsidR="00121271" w:rsidRPr="00771107">
              <w:rPr>
                <w:rFonts w:ascii="Arial" w:hAnsi="Arial" w:cs="Arial"/>
                <w:sz w:val="20"/>
                <w:szCs w:val="20"/>
              </w:rPr>
              <w:t>Work Plan N</w:t>
            </w:r>
            <w:r w:rsidRPr="00771107">
              <w:rPr>
                <w:rFonts w:ascii="Arial" w:hAnsi="Arial" w:cs="Arial"/>
                <w:sz w:val="20"/>
                <w:szCs w:val="20"/>
              </w:rPr>
              <w:t>arrative and Work Plan</w:t>
            </w:r>
            <w:r w:rsidR="00121271" w:rsidRPr="00771107">
              <w:rPr>
                <w:rFonts w:ascii="Arial" w:hAnsi="Arial" w:cs="Arial"/>
                <w:sz w:val="20"/>
                <w:szCs w:val="20"/>
              </w:rPr>
              <w:t xml:space="preserve"> Table</w:t>
            </w:r>
            <w:r w:rsidRPr="00771107">
              <w:rPr>
                <w:rFonts w:ascii="Arial" w:hAnsi="Arial" w:cs="Arial"/>
                <w:sz w:val="20"/>
                <w:szCs w:val="20"/>
              </w:rPr>
              <w:t>?</w:t>
            </w:r>
          </w:p>
          <w:p w14:paraId="4C15A5B6" w14:textId="7906A015" w:rsidR="00354F37" w:rsidRPr="00771107" w:rsidRDefault="00354F37" w:rsidP="00ED0443">
            <w:pPr>
              <w:pStyle w:val="ListParagraph"/>
              <w:keepNext/>
              <w:keepLines/>
              <w:numPr>
                <w:ilvl w:val="0"/>
                <w:numId w:val="46"/>
              </w:numPr>
              <w:tabs>
                <w:tab w:val="left" w:pos="8052"/>
              </w:tabs>
              <w:spacing w:after="80" w:line="240" w:lineRule="auto"/>
              <w:ind w:right="490"/>
              <w:rPr>
                <w:rFonts w:ascii="Arial" w:hAnsi="Arial" w:cs="Arial"/>
                <w:bCs/>
              </w:rPr>
            </w:pPr>
            <w:r w:rsidRPr="00E5711E">
              <w:rPr>
                <w:rFonts w:ascii="Arial" w:hAnsi="Arial" w:cs="Arial"/>
                <w:sz w:val="20"/>
                <w:szCs w:val="20"/>
              </w:rPr>
              <w:t>Even if the budget is leveraged with other resources, please include a budget</w:t>
            </w:r>
            <w:r w:rsidR="004C2549" w:rsidRPr="00E5711E">
              <w:rPr>
                <w:rFonts w:ascii="Arial" w:hAnsi="Arial" w:cs="Arial"/>
                <w:sz w:val="20"/>
                <w:szCs w:val="20"/>
              </w:rPr>
              <w:t xml:space="preserve"> table</w:t>
            </w:r>
            <w:r w:rsidR="00321D62" w:rsidRPr="00E5711E">
              <w:rPr>
                <w:rFonts w:ascii="Arial" w:hAnsi="Arial" w:cs="Arial"/>
                <w:sz w:val="20"/>
                <w:szCs w:val="20"/>
              </w:rPr>
              <w:t xml:space="preserve"> that detail</w:t>
            </w:r>
            <w:r w:rsidRPr="00E5711E">
              <w:rPr>
                <w:rFonts w:ascii="Arial" w:hAnsi="Arial" w:cs="Arial"/>
                <w:sz w:val="20"/>
                <w:szCs w:val="20"/>
              </w:rPr>
              <w:t>s</w:t>
            </w:r>
            <w:r w:rsidR="00321D62" w:rsidRPr="00E5711E">
              <w:rPr>
                <w:rFonts w:ascii="Arial" w:hAnsi="Arial" w:cs="Arial"/>
                <w:sz w:val="20"/>
                <w:szCs w:val="20"/>
              </w:rPr>
              <w:t xml:space="preserve"> and totals</w:t>
            </w:r>
            <w:r w:rsidRPr="00E5711E">
              <w:rPr>
                <w:rFonts w:ascii="Arial" w:hAnsi="Arial" w:cs="Arial"/>
                <w:sz w:val="20"/>
                <w:szCs w:val="20"/>
              </w:rPr>
              <w:t xml:space="preserve"> the requested grant monies from CalEPA</w:t>
            </w:r>
            <w:r w:rsidR="004C2549" w:rsidRPr="00E5711E">
              <w:rPr>
                <w:rFonts w:ascii="Arial" w:hAnsi="Arial" w:cs="Arial"/>
                <w:sz w:val="20"/>
                <w:szCs w:val="20"/>
              </w:rPr>
              <w:t>.</w:t>
            </w:r>
          </w:p>
        </w:tc>
        <w:tc>
          <w:tcPr>
            <w:tcW w:w="1320" w:type="dxa"/>
            <w:tcBorders>
              <w:top w:val="single" w:sz="24" w:space="0" w:color="auto"/>
              <w:bottom w:val="single" w:sz="6" w:space="0" w:color="auto"/>
              <w:right w:val="single" w:sz="24" w:space="0" w:color="auto"/>
            </w:tcBorders>
            <w:vAlign w:val="center"/>
          </w:tcPr>
          <w:p w14:paraId="75831526" w14:textId="77777777" w:rsidR="00E528B3" w:rsidRDefault="00E170A2" w:rsidP="00B1482A">
            <w:pPr>
              <w:keepNext/>
              <w:keepLines/>
              <w:autoSpaceDE w:val="0"/>
              <w:autoSpaceDN w:val="0"/>
              <w:adjustRightInd w:val="0"/>
              <w:jc w:val="center"/>
              <w:rPr>
                <w:rFonts w:ascii="Arial" w:hAnsi="Arial" w:cs="Arial"/>
                <w:b/>
                <w:bCs/>
              </w:rPr>
            </w:pPr>
            <w:r>
              <w:rPr>
                <w:rFonts w:ascii="Arial" w:hAnsi="Arial" w:cs="Arial"/>
                <w:b/>
                <w:bCs/>
              </w:rPr>
              <w:t>3</w:t>
            </w:r>
            <w:r w:rsidR="00B5397B">
              <w:rPr>
                <w:rFonts w:ascii="Arial" w:hAnsi="Arial" w:cs="Arial"/>
                <w:b/>
                <w:bCs/>
              </w:rPr>
              <w:t>0</w:t>
            </w:r>
            <w:r w:rsidR="00937AE0">
              <w:rPr>
                <w:rFonts w:ascii="Arial" w:hAnsi="Arial" w:cs="Arial"/>
                <w:b/>
                <w:bCs/>
              </w:rPr>
              <w:t xml:space="preserve"> </w:t>
            </w:r>
            <w:r w:rsidR="00E528B3">
              <w:rPr>
                <w:rFonts w:ascii="Arial" w:hAnsi="Arial" w:cs="Arial"/>
                <w:b/>
                <w:bCs/>
              </w:rPr>
              <w:t>points</w:t>
            </w:r>
          </w:p>
        </w:tc>
      </w:tr>
      <w:tr w:rsidR="00937AE0" w14:paraId="2D03AA50" w14:textId="77777777" w:rsidTr="00321D62">
        <w:trPr>
          <w:trHeight w:val="687"/>
          <w:jc w:val="center"/>
        </w:trPr>
        <w:tc>
          <w:tcPr>
            <w:tcW w:w="8760" w:type="dxa"/>
            <w:tcBorders>
              <w:top w:val="single" w:sz="24" w:space="0" w:color="auto"/>
              <w:left w:val="single" w:sz="24" w:space="0" w:color="auto"/>
              <w:bottom w:val="single" w:sz="24" w:space="0" w:color="auto"/>
            </w:tcBorders>
            <w:shd w:val="clear" w:color="auto" w:fill="auto"/>
            <w:vAlign w:val="center"/>
          </w:tcPr>
          <w:p w14:paraId="6C73E843" w14:textId="77777777" w:rsidR="00937AE0" w:rsidRDefault="00937AE0" w:rsidP="00C16974">
            <w:pPr>
              <w:numPr>
                <w:ilvl w:val="0"/>
                <w:numId w:val="44"/>
              </w:numPr>
              <w:autoSpaceDE w:val="0"/>
              <w:autoSpaceDN w:val="0"/>
              <w:adjustRightInd w:val="0"/>
              <w:rPr>
                <w:rFonts w:ascii="Arial" w:hAnsi="Arial" w:cs="Arial"/>
                <w:b/>
                <w:bCs/>
              </w:rPr>
            </w:pPr>
            <w:r w:rsidRPr="00C16974">
              <w:rPr>
                <w:rFonts w:ascii="Arial" w:hAnsi="Arial" w:cs="Arial"/>
                <w:b/>
                <w:bCs/>
                <w:sz w:val="28"/>
              </w:rPr>
              <w:t xml:space="preserve">Evaluation, Significance &amp; Applicability </w:t>
            </w:r>
          </w:p>
        </w:tc>
        <w:tc>
          <w:tcPr>
            <w:tcW w:w="1320" w:type="dxa"/>
            <w:tcBorders>
              <w:top w:val="single" w:sz="24" w:space="0" w:color="auto"/>
              <w:bottom w:val="single" w:sz="24" w:space="0" w:color="auto"/>
              <w:right w:val="single" w:sz="24" w:space="0" w:color="auto"/>
            </w:tcBorders>
            <w:shd w:val="clear" w:color="auto" w:fill="auto"/>
            <w:vAlign w:val="center"/>
          </w:tcPr>
          <w:p w14:paraId="35A2437C" w14:textId="77777777" w:rsidR="00937AE0" w:rsidRDefault="00937AE0" w:rsidP="00B5397B">
            <w:pPr>
              <w:autoSpaceDE w:val="0"/>
              <w:autoSpaceDN w:val="0"/>
              <w:adjustRightInd w:val="0"/>
              <w:jc w:val="center"/>
              <w:rPr>
                <w:rFonts w:ascii="Arial" w:hAnsi="Arial" w:cs="Arial"/>
                <w:b/>
                <w:bCs/>
              </w:rPr>
            </w:pPr>
            <w:r>
              <w:rPr>
                <w:rFonts w:ascii="Arial" w:hAnsi="Arial" w:cs="Arial"/>
                <w:b/>
                <w:bCs/>
              </w:rPr>
              <w:t>2</w:t>
            </w:r>
            <w:r w:rsidR="00B5397B">
              <w:rPr>
                <w:rFonts w:ascii="Arial" w:hAnsi="Arial" w:cs="Arial"/>
                <w:b/>
                <w:bCs/>
              </w:rPr>
              <w:t>0</w:t>
            </w:r>
            <w:r>
              <w:rPr>
                <w:rFonts w:ascii="Arial" w:hAnsi="Arial" w:cs="Arial"/>
                <w:b/>
                <w:bCs/>
              </w:rPr>
              <w:t xml:space="preserve"> Points</w:t>
            </w:r>
          </w:p>
        </w:tc>
      </w:tr>
      <w:tr w:rsidR="00937AE0" w14:paraId="58A690A5" w14:textId="77777777" w:rsidTr="00321D62">
        <w:trPr>
          <w:trHeight w:val="2550"/>
          <w:jc w:val="center"/>
        </w:trPr>
        <w:tc>
          <w:tcPr>
            <w:tcW w:w="8760" w:type="dxa"/>
            <w:tcBorders>
              <w:top w:val="single" w:sz="24" w:space="0" w:color="auto"/>
              <w:left w:val="single" w:sz="24" w:space="0" w:color="auto"/>
            </w:tcBorders>
            <w:vAlign w:val="center"/>
          </w:tcPr>
          <w:p w14:paraId="00A996BC" w14:textId="77777777" w:rsidR="00937AE0" w:rsidRDefault="00937AE0" w:rsidP="00937AE0">
            <w:pPr>
              <w:numPr>
                <w:ilvl w:val="0"/>
                <w:numId w:val="18"/>
              </w:numPr>
              <w:autoSpaceDE w:val="0"/>
              <w:autoSpaceDN w:val="0"/>
              <w:adjustRightInd w:val="0"/>
              <w:rPr>
                <w:rFonts w:ascii="Arial" w:hAnsi="Arial" w:cs="Arial"/>
                <w:b/>
                <w:bCs/>
                <w:sz w:val="22"/>
                <w:szCs w:val="22"/>
              </w:rPr>
            </w:pPr>
            <w:r>
              <w:rPr>
                <w:rFonts w:ascii="Arial" w:hAnsi="Arial" w:cs="Arial"/>
                <w:b/>
                <w:bCs/>
                <w:sz w:val="22"/>
                <w:szCs w:val="22"/>
              </w:rPr>
              <w:t xml:space="preserve">Evaluation: </w:t>
            </w:r>
          </w:p>
          <w:p w14:paraId="05084B58" w14:textId="77777777" w:rsidR="00937AE0" w:rsidRPr="004C2797" w:rsidRDefault="00937AE0" w:rsidP="00771107">
            <w:pPr>
              <w:numPr>
                <w:ilvl w:val="1"/>
                <w:numId w:val="18"/>
              </w:numPr>
              <w:autoSpaceDE w:val="0"/>
              <w:autoSpaceDN w:val="0"/>
              <w:adjustRightInd w:val="0"/>
              <w:spacing w:after="120"/>
              <w:rPr>
                <w:rFonts w:ascii="Arial" w:hAnsi="Arial" w:cs="Arial"/>
                <w:bCs/>
                <w:sz w:val="22"/>
                <w:szCs w:val="22"/>
              </w:rPr>
            </w:pPr>
            <w:r w:rsidRPr="004C2797">
              <w:rPr>
                <w:rFonts w:ascii="Arial" w:hAnsi="Arial" w:cs="Arial"/>
                <w:bCs/>
                <w:sz w:val="22"/>
                <w:szCs w:val="22"/>
              </w:rPr>
              <w:t xml:space="preserve">How will </w:t>
            </w:r>
            <w:r>
              <w:rPr>
                <w:rFonts w:ascii="Arial" w:hAnsi="Arial" w:cs="Arial"/>
                <w:bCs/>
                <w:sz w:val="22"/>
                <w:szCs w:val="22"/>
              </w:rPr>
              <w:t xml:space="preserve">the Applicant </w:t>
            </w:r>
            <w:r w:rsidRPr="004C2797">
              <w:rPr>
                <w:rFonts w:ascii="Arial" w:hAnsi="Arial" w:cs="Arial"/>
                <w:bCs/>
                <w:sz w:val="22"/>
                <w:szCs w:val="22"/>
              </w:rPr>
              <w:t>use the findings</w:t>
            </w:r>
            <w:r>
              <w:rPr>
                <w:rFonts w:ascii="Arial" w:hAnsi="Arial" w:cs="Arial"/>
                <w:bCs/>
                <w:sz w:val="22"/>
                <w:szCs w:val="22"/>
              </w:rPr>
              <w:t>/anticipated outcomes of the project</w:t>
            </w:r>
            <w:r w:rsidRPr="004C2797">
              <w:rPr>
                <w:rFonts w:ascii="Arial" w:hAnsi="Arial" w:cs="Arial"/>
                <w:bCs/>
                <w:sz w:val="22"/>
                <w:szCs w:val="22"/>
              </w:rPr>
              <w:t>?</w:t>
            </w:r>
          </w:p>
          <w:p w14:paraId="2A3F266B" w14:textId="77777777" w:rsidR="00937AE0" w:rsidRPr="004C2797" w:rsidRDefault="00937AE0" w:rsidP="00771107">
            <w:pPr>
              <w:numPr>
                <w:ilvl w:val="1"/>
                <w:numId w:val="18"/>
              </w:numPr>
              <w:autoSpaceDE w:val="0"/>
              <w:autoSpaceDN w:val="0"/>
              <w:adjustRightInd w:val="0"/>
              <w:spacing w:after="120"/>
              <w:rPr>
                <w:rFonts w:ascii="Arial" w:hAnsi="Arial" w:cs="Arial"/>
                <w:bCs/>
                <w:sz w:val="22"/>
                <w:szCs w:val="22"/>
              </w:rPr>
            </w:pPr>
            <w:r>
              <w:rPr>
                <w:rFonts w:ascii="Arial" w:hAnsi="Arial" w:cs="Arial"/>
                <w:bCs/>
                <w:sz w:val="22"/>
                <w:szCs w:val="22"/>
              </w:rPr>
              <w:t>What will the Applicant</w:t>
            </w:r>
            <w:r w:rsidRPr="004C2797">
              <w:rPr>
                <w:rFonts w:ascii="Arial" w:hAnsi="Arial" w:cs="Arial"/>
                <w:bCs/>
                <w:sz w:val="22"/>
                <w:szCs w:val="22"/>
              </w:rPr>
              <w:t xml:space="preserve"> kn</w:t>
            </w:r>
            <w:r>
              <w:rPr>
                <w:rFonts w:ascii="Arial" w:hAnsi="Arial" w:cs="Arial"/>
                <w:bCs/>
                <w:sz w:val="22"/>
                <w:szCs w:val="22"/>
              </w:rPr>
              <w:t>ow after the evaluation that it</w:t>
            </w:r>
            <w:r w:rsidRPr="004C2797">
              <w:rPr>
                <w:rFonts w:ascii="Arial" w:hAnsi="Arial" w:cs="Arial"/>
                <w:bCs/>
                <w:sz w:val="22"/>
                <w:szCs w:val="22"/>
              </w:rPr>
              <w:t xml:space="preserve"> </w:t>
            </w:r>
            <w:r w:rsidR="00AB412D" w:rsidRPr="004C2797">
              <w:rPr>
                <w:rFonts w:ascii="Arial" w:hAnsi="Arial" w:cs="Arial"/>
                <w:bCs/>
                <w:sz w:val="22"/>
                <w:szCs w:val="22"/>
              </w:rPr>
              <w:t>did not</w:t>
            </w:r>
            <w:r w:rsidRPr="004C2797">
              <w:rPr>
                <w:rFonts w:ascii="Arial" w:hAnsi="Arial" w:cs="Arial"/>
                <w:bCs/>
                <w:sz w:val="22"/>
                <w:szCs w:val="22"/>
              </w:rPr>
              <w:t xml:space="preserve"> know before?</w:t>
            </w:r>
          </w:p>
          <w:p w14:paraId="27ADC115" w14:textId="0724EE6B" w:rsidR="00771107" w:rsidRPr="00771107" w:rsidRDefault="00937AE0" w:rsidP="00771107">
            <w:pPr>
              <w:numPr>
                <w:ilvl w:val="1"/>
                <w:numId w:val="18"/>
              </w:numPr>
              <w:autoSpaceDE w:val="0"/>
              <w:autoSpaceDN w:val="0"/>
              <w:adjustRightInd w:val="0"/>
              <w:spacing w:after="120"/>
              <w:rPr>
                <w:rFonts w:ascii="Arial" w:hAnsi="Arial" w:cs="Arial"/>
                <w:bCs/>
              </w:rPr>
            </w:pPr>
            <w:r w:rsidRPr="004C2797">
              <w:rPr>
                <w:rFonts w:ascii="Arial" w:hAnsi="Arial" w:cs="Arial"/>
                <w:bCs/>
                <w:sz w:val="22"/>
                <w:szCs w:val="22"/>
              </w:rPr>
              <w:t xml:space="preserve">What will </w:t>
            </w:r>
            <w:r w:rsidR="00E30DA2">
              <w:rPr>
                <w:rFonts w:ascii="Arial" w:hAnsi="Arial" w:cs="Arial"/>
                <w:bCs/>
                <w:sz w:val="22"/>
                <w:szCs w:val="22"/>
              </w:rPr>
              <w:t xml:space="preserve">the </w:t>
            </w:r>
            <w:r>
              <w:rPr>
                <w:rFonts w:ascii="Arial" w:hAnsi="Arial" w:cs="Arial"/>
                <w:bCs/>
                <w:sz w:val="22"/>
                <w:szCs w:val="22"/>
              </w:rPr>
              <w:t>Applicant</w:t>
            </w:r>
            <w:r w:rsidRPr="004C2797">
              <w:rPr>
                <w:rFonts w:ascii="Arial" w:hAnsi="Arial" w:cs="Arial"/>
                <w:bCs/>
                <w:sz w:val="22"/>
                <w:szCs w:val="22"/>
              </w:rPr>
              <w:t xml:space="preserve"> do as a result of the evaluation that </w:t>
            </w:r>
            <w:r>
              <w:rPr>
                <w:rFonts w:ascii="Arial" w:hAnsi="Arial" w:cs="Arial"/>
                <w:bCs/>
                <w:sz w:val="22"/>
                <w:szCs w:val="22"/>
              </w:rPr>
              <w:t xml:space="preserve">it </w:t>
            </w:r>
            <w:r w:rsidR="00AB412D">
              <w:rPr>
                <w:rFonts w:ascii="Arial" w:hAnsi="Arial" w:cs="Arial"/>
                <w:bCs/>
                <w:sz w:val="22"/>
                <w:szCs w:val="22"/>
              </w:rPr>
              <w:t>could not</w:t>
            </w:r>
            <w:r>
              <w:rPr>
                <w:rFonts w:ascii="Arial" w:hAnsi="Arial" w:cs="Arial"/>
                <w:bCs/>
                <w:sz w:val="22"/>
                <w:szCs w:val="22"/>
              </w:rPr>
              <w:t xml:space="preserve"> do before?</w:t>
            </w:r>
          </w:p>
          <w:p w14:paraId="612FBCBA" w14:textId="37753CE4" w:rsidR="00937AE0" w:rsidRPr="00F078DB" w:rsidRDefault="00937AE0" w:rsidP="00771107">
            <w:pPr>
              <w:numPr>
                <w:ilvl w:val="1"/>
                <w:numId w:val="18"/>
              </w:numPr>
              <w:autoSpaceDE w:val="0"/>
              <w:autoSpaceDN w:val="0"/>
              <w:adjustRightInd w:val="0"/>
              <w:spacing w:after="120"/>
              <w:rPr>
                <w:rFonts w:ascii="Arial" w:hAnsi="Arial" w:cs="Arial"/>
                <w:bCs/>
              </w:rPr>
            </w:pPr>
            <w:r w:rsidRPr="004C2797">
              <w:rPr>
                <w:rFonts w:ascii="Arial" w:hAnsi="Arial" w:cs="Arial"/>
                <w:bCs/>
                <w:sz w:val="22"/>
                <w:szCs w:val="22"/>
              </w:rPr>
              <w:t xml:space="preserve">How will </w:t>
            </w:r>
            <w:r>
              <w:rPr>
                <w:rFonts w:ascii="Arial" w:hAnsi="Arial" w:cs="Arial"/>
                <w:bCs/>
                <w:sz w:val="22"/>
                <w:szCs w:val="22"/>
              </w:rPr>
              <w:t xml:space="preserve">the Applicant’s target </w:t>
            </w:r>
            <w:r w:rsidR="0056148B">
              <w:rPr>
                <w:rFonts w:ascii="Arial" w:hAnsi="Arial" w:cs="Arial"/>
                <w:sz w:val="22"/>
                <w:szCs w:val="22"/>
              </w:rPr>
              <w:t>community/tribal government</w:t>
            </w:r>
            <w:r>
              <w:rPr>
                <w:rFonts w:ascii="Arial" w:hAnsi="Arial" w:cs="Arial"/>
                <w:bCs/>
                <w:sz w:val="22"/>
                <w:szCs w:val="22"/>
              </w:rPr>
              <w:t xml:space="preserve"> </w:t>
            </w:r>
            <w:r w:rsidRPr="004C2797">
              <w:rPr>
                <w:rFonts w:ascii="Arial" w:hAnsi="Arial" w:cs="Arial"/>
                <w:bCs/>
                <w:sz w:val="22"/>
                <w:szCs w:val="22"/>
              </w:rPr>
              <w:t xml:space="preserve">be better as a consequence of the </w:t>
            </w:r>
            <w:r>
              <w:rPr>
                <w:rFonts w:ascii="Arial" w:hAnsi="Arial" w:cs="Arial"/>
                <w:bCs/>
                <w:sz w:val="22"/>
                <w:szCs w:val="22"/>
              </w:rPr>
              <w:t>implemented project</w:t>
            </w:r>
            <w:r w:rsidRPr="004C2797">
              <w:rPr>
                <w:rFonts w:ascii="Arial" w:hAnsi="Arial" w:cs="Arial"/>
                <w:bCs/>
                <w:sz w:val="22"/>
                <w:szCs w:val="22"/>
              </w:rPr>
              <w:t>?</w:t>
            </w:r>
          </w:p>
        </w:tc>
        <w:tc>
          <w:tcPr>
            <w:tcW w:w="1320" w:type="dxa"/>
            <w:tcBorders>
              <w:top w:val="single" w:sz="24" w:space="0" w:color="auto"/>
              <w:right w:val="single" w:sz="24" w:space="0" w:color="auto"/>
            </w:tcBorders>
            <w:vAlign w:val="center"/>
          </w:tcPr>
          <w:p w14:paraId="7F682028" w14:textId="77777777" w:rsidR="00937AE0" w:rsidRDefault="00B5397B" w:rsidP="00B5397B">
            <w:pPr>
              <w:autoSpaceDE w:val="0"/>
              <w:autoSpaceDN w:val="0"/>
              <w:adjustRightInd w:val="0"/>
              <w:jc w:val="center"/>
              <w:rPr>
                <w:rFonts w:ascii="Arial" w:hAnsi="Arial" w:cs="Arial"/>
                <w:b/>
                <w:bCs/>
                <w:sz w:val="22"/>
                <w:szCs w:val="22"/>
              </w:rPr>
            </w:pPr>
            <w:r>
              <w:rPr>
                <w:rFonts w:ascii="Arial" w:hAnsi="Arial" w:cs="Arial"/>
                <w:b/>
                <w:bCs/>
                <w:sz w:val="22"/>
                <w:szCs w:val="22"/>
              </w:rPr>
              <w:t xml:space="preserve">16 </w:t>
            </w:r>
            <w:r w:rsidR="00937AE0">
              <w:rPr>
                <w:rFonts w:ascii="Arial" w:hAnsi="Arial" w:cs="Arial"/>
                <w:b/>
                <w:bCs/>
                <w:sz w:val="22"/>
                <w:szCs w:val="22"/>
              </w:rPr>
              <w:t>points</w:t>
            </w:r>
          </w:p>
        </w:tc>
      </w:tr>
      <w:tr w:rsidR="00937AE0" w14:paraId="64A0B90A" w14:textId="77777777" w:rsidTr="004C2549">
        <w:trPr>
          <w:trHeight w:val="890"/>
          <w:jc w:val="center"/>
        </w:trPr>
        <w:tc>
          <w:tcPr>
            <w:tcW w:w="8760" w:type="dxa"/>
            <w:tcBorders>
              <w:top w:val="single" w:sz="2" w:space="0" w:color="auto"/>
              <w:left w:val="single" w:sz="24" w:space="0" w:color="auto"/>
              <w:bottom w:val="single" w:sz="12" w:space="0" w:color="auto"/>
            </w:tcBorders>
            <w:vAlign w:val="center"/>
          </w:tcPr>
          <w:p w14:paraId="0907FC5C" w14:textId="77777777" w:rsidR="00937AE0" w:rsidRPr="00AB412D" w:rsidRDefault="00937AE0" w:rsidP="00937AE0">
            <w:pPr>
              <w:numPr>
                <w:ilvl w:val="0"/>
                <w:numId w:val="18"/>
              </w:numPr>
              <w:autoSpaceDE w:val="0"/>
              <w:autoSpaceDN w:val="0"/>
              <w:adjustRightInd w:val="0"/>
              <w:rPr>
                <w:rFonts w:ascii="Arial" w:hAnsi="Arial" w:cs="Arial"/>
                <w:b/>
                <w:bCs/>
                <w:sz w:val="22"/>
                <w:szCs w:val="22"/>
              </w:rPr>
            </w:pPr>
            <w:r>
              <w:rPr>
                <w:rFonts w:ascii="Arial" w:hAnsi="Arial" w:cs="Arial"/>
                <w:b/>
                <w:bCs/>
                <w:sz w:val="22"/>
                <w:szCs w:val="22"/>
              </w:rPr>
              <w:t xml:space="preserve">Provide an explanation of transferability. </w:t>
            </w:r>
            <w:r>
              <w:rPr>
                <w:rFonts w:ascii="Arial" w:hAnsi="Arial" w:cs="Arial"/>
                <w:bCs/>
                <w:sz w:val="22"/>
                <w:szCs w:val="22"/>
              </w:rPr>
              <w:t>How the project may serve as a model and can be applied in other settings/geographic areas?</w:t>
            </w:r>
          </w:p>
        </w:tc>
        <w:tc>
          <w:tcPr>
            <w:tcW w:w="1320" w:type="dxa"/>
            <w:tcBorders>
              <w:top w:val="single" w:sz="2" w:space="0" w:color="auto"/>
              <w:bottom w:val="single" w:sz="12" w:space="0" w:color="auto"/>
              <w:right w:val="single" w:sz="24" w:space="0" w:color="auto"/>
            </w:tcBorders>
            <w:vAlign w:val="center"/>
          </w:tcPr>
          <w:p w14:paraId="126916EA" w14:textId="77777777" w:rsidR="00937AE0" w:rsidRDefault="00B5397B" w:rsidP="00937AE0">
            <w:pPr>
              <w:tabs>
                <w:tab w:val="num" w:pos="720"/>
              </w:tabs>
              <w:autoSpaceDE w:val="0"/>
              <w:autoSpaceDN w:val="0"/>
              <w:adjustRightInd w:val="0"/>
              <w:jc w:val="center"/>
              <w:rPr>
                <w:rFonts w:ascii="Arial" w:hAnsi="Arial" w:cs="Arial"/>
                <w:b/>
                <w:bCs/>
                <w:sz w:val="22"/>
                <w:szCs w:val="22"/>
              </w:rPr>
            </w:pPr>
            <w:r>
              <w:rPr>
                <w:rFonts w:ascii="Arial" w:hAnsi="Arial" w:cs="Arial"/>
                <w:b/>
                <w:bCs/>
                <w:sz w:val="22"/>
                <w:szCs w:val="22"/>
              </w:rPr>
              <w:t>4</w:t>
            </w:r>
            <w:r w:rsidR="00937AE0">
              <w:rPr>
                <w:rFonts w:ascii="Arial" w:hAnsi="Arial" w:cs="Arial"/>
                <w:b/>
                <w:bCs/>
                <w:sz w:val="22"/>
                <w:szCs w:val="22"/>
              </w:rPr>
              <w:t xml:space="preserve"> points</w:t>
            </w:r>
          </w:p>
        </w:tc>
      </w:tr>
      <w:tr w:rsidR="00937AE0" w14:paraId="61E66E79" w14:textId="77777777" w:rsidTr="00C16974">
        <w:trPr>
          <w:trHeight w:val="641"/>
          <w:jc w:val="center"/>
        </w:trPr>
        <w:tc>
          <w:tcPr>
            <w:tcW w:w="8760" w:type="dxa"/>
            <w:tcBorders>
              <w:top w:val="thinThickSmallGap" w:sz="24" w:space="0" w:color="auto"/>
              <w:left w:val="single" w:sz="24" w:space="0" w:color="auto"/>
              <w:bottom w:val="single" w:sz="24" w:space="0" w:color="auto"/>
              <w:right w:val="single" w:sz="12" w:space="0" w:color="auto"/>
            </w:tcBorders>
            <w:shd w:val="clear" w:color="auto" w:fill="auto"/>
            <w:vAlign w:val="center"/>
          </w:tcPr>
          <w:p w14:paraId="04E7B105" w14:textId="77777777" w:rsidR="00937AE0" w:rsidRDefault="00937AE0" w:rsidP="00937AE0">
            <w:pPr>
              <w:keepNext/>
              <w:keepLines/>
              <w:autoSpaceDE w:val="0"/>
              <w:autoSpaceDN w:val="0"/>
              <w:adjustRightInd w:val="0"/>
              <w:jc w:val="right"/>
              <w:rPr>
                <w:rFonts w:ascii="Arial" w:hAnsi="Arial" w:cs="Arial"/>
                <w:b/>
                <w:bCs/>
                <w:sz w:val="36"/>
                <w:szCs w:val="36"/>
              </w:rPr>
            </w:pPr>
            <w:r>
              <w:rPr>
                <w:rFonts w:ascii="Arial" w:hAnsi="Arial" w:cs="Arial"/>
                <w:b/>
                <w:bCs/>
                <w:sz w:val="36"/>
                <w:szCs w:val="36"/>
              </w:rPr>
              <w:t>Total Possible Points</w:t>
            </w:r>
          </w:p>
        </w:tc>
        <w:tc>
          <w:tcPr>
            <w:tcW w:w="1320" w:type="dxa"/>
            <w:tcBorders>
              <w:top w:val="thinThickSmallGap" w:sz="24" w:space="0" w:color="auto"/>
              <w:left w:val="single" w:sz="12" w:space="0" w:color="auto"/>
              <w:bottom w:val="single" w:sz="24" w:space="0" w:color="auto"/>
              <w:right w:val="single" w:sz="24" w:space="0" w:color="auto"/>
            </w:tcBorders>
            <w:shd w:val="clear" w:color="auto" w:fill="auto"/>
            <w:vAlign w:val="center"/>
          </w:tcPr>
          <w:p w14:paraId="477EAE02" w14:textId="77777777" w:rsidR="00937AE0" w:rsidRDefault="00937AE0" w:rsidP="00937AE0">
            <w:pPr>
              <w:keepNext/>
              <w:keepLines/>
              <w:autoSpaceDE w:val="0"/>
              <w:autoSpaceDN w:val="0"/>
              <w:adjustRightInd w:val="0"/>
              <w:jc w:val="center"/>
              <w:rPr>
                <w:rFonts w:ascii="Arial" w:hAnsi="Arial" w:cs="Arial"/>
                <w:b/>
                <w:bCs/>
                <w:sz w:val="36"/>
                <w:szCs w:val="36"/>
              </w:rPr>
            </w:pPr>
            <w:r>
              <w:rPr>
                <w:rFonts w:ascii="Arial" w:hAnsi="Arial" w:cs="Arial"/>
                <w:b/>
                <w:bCs/>
                <w:sz w:val="36"/>
                <w:szCs w:val="36"/>
              </w:rPr>
              <w:t>100</w:t>
            </w:r>
          </w:p>
        </w:tc>
      </w:tr>
    </w:tbl>
    <w:p w14:paraId="6028F970" w14:textId="77777777" w:rsidR="00E528B3" w:rsidRDefault="00E528B3">
      <w:pPr>
        <w:rPr>
          <w:rFonts w:ascii="Arial" w:hAnsi="Arial" w:cs="Arial"/>
          <w:b/>
        </w:rPr>
      </w:pPr>
    </w:p>
    <w:p w14:paraId="1EF62398" w14:textId="77777777" w:rsidR="00B1482A" w:rsidRDefault="00B1482A">
      <w:pPr>
        <w:rPr>
          <w:rFonts w:ascii="Arial" w:hAnsi="Arial" w:cs="Arial"/>
          <w:b/>
        </w:rPr>
      </w:pPr>
    </w:p>
    <w:p w14:paraId="63C032E4" w14:textId="77777777" w:rsidR="00B1482A" w:rsidRDefault="00B1482A">
      <w:pPr>
        <w:rPr>
          <w:rFonts w:ascii="Arial" w:hAnsi="Arial" w:cs="Arial"/>
          <w:b/>
        </w:rPr>
      </w:pPr>
    </w:p>
    <w:p w14:paraId="5F6D4944" w14:textId="77777777" w:rsidR="00B1482A" w:rsidRDefault="00B1482A">
      <w:pPr>
        <w:rPr>
          <w:rFonts w:ascii="Arial" w:hAnsi="Arial" w:cs="Arial"/>
          <w:b/>
        </w:rPr>
      </w:pPr>
    </w:p>
    <w:p w14:paraId="7EA099E1" w14:textId="77777777" w:rsidR="00B1482A" w:rsidRDefault="00B1482A">
      <w:pPr>
        <w:rPr>
          <w:rFonts w:ascii="Arial" w:hAnsi="Arial" w:cs="Arial"/>
          <w:b/>
        </w:rPr>
      </w:pPr>
    </w:p>
    <w:p w14:paraId="723C4751" w14:textId="77777777" w:rsidR="00B1482A" w:rsidRDefault="00B1482A">
      <w:pPr>
        <w:rPr>
          <w:rFonts w:ascii="Arial" w:hAnsi="Arial" w:cs="Arial"/>
          <w:b/>
        </w:rPr>
      </w:pPr>
    </w:p>
    <w:p w14:paraId="0D88F4ED" w14:textId="25974591" w:rsidR="00B1482A" w:rsidRDefault="00B1482A" w:rsidP="00B1482A">
      <w:pPr>
        <w:jc w:val="center"/>
      </w:pPr>
      <w:r>
        <w:rPr>
          <w:rFonts w:ascii="Arial" w:hAnsi="Arial" w:cs="Arial"/>
        </w:rPr>
        <w:t xml:space="preserve">This space </w:t>
      </w:r>
      <w:r w:rsidR="00E30DA2">
        <w:rPr>
          <w:rFonts w:ascii="Arial" w:hAnsi="Arial" w:cs="Arial"/>
        </w:rPr>
        <w:t xml:space="preserve">is </w:t>
      </w:r>
      <w:r>
        <w:rPr>
          <w:rFonts w:ascii="Arial" w:hAnsi="Arial" w:cs="Arial"/>
        </w:rPr>
        <w:t>intentionally left blank.  Please proceed to the next page.</w:t>
      </w:r>
    </w:p>
    <w:p w14:paraId="5A28DD5F" w14:textId="77777777" w:rsidR="00B1482A" w:rsidRDefault="00B1482A">
      <w:pPr>
        <w:rPr>
          <w:rFonts w:ascii="Arial" w:hAnsi="Arial" w:cs="Arial"/>
          <w:b/>
        </w:rPr>
      </w:pPr>
    </w:p>
    <w:p w14:paraId="6CC164F8" w14:textId="77777777" w:rsidR="00E528B3" w:rsidRPr="00771107" w:rsidRDefault="00E528B3" w:rsidP="0058238F">
      <w:pPr>
        <w:keepNext/>
        <w:keepLines/>
        <w:numPr>
          <w:ilvl w:val="0"/>
          <w:numId w:val="45"/>
        </w:numPr>
        <w:suppressAutoHyphens/>
        <w:spacing w:before="60" w:after="60"/>
        <w:rPr>
          <w:rFonts w:ascii="Arial" w:hAnsi="Arial" w:cs="Arial"/>
          <w:sz w:val="22"/>
          <w:szCs w:val="22"/>
        </w:rPr>
      </w:pPr>
      <w:r w:rsidRPr="00771107">
        <w:rPr>
          <w:rFonts w:ascii="Arial" w:hAnsi="Arial" w:cs="Arial"/>
          <w:b/>
          <w:bCs/>
        </w:rPr>
        <w:t>Grant Administration</w:t>
      </w:r>
      <w:r w:rsidRPr="00771107">
        <w:rPr>
          <w:rFonts w:ascii="Arial" w:hAnsi="Arial" w:cs="Arial"/>
          <w:b/>
          <w:bCs/>
        </w:rPr>
        <w:br/>
      </w:r>
      <w:r w:rsidRPr="00771107">
        <w:rPr>
          <w:rFonts w:ascii="Arial" w:hAnsi="Arial" w:cs="Arial"/>
          <w:b/>
          <w:bCs/>
        </w:rPr>
        <w:br/>
      </w:r>
      <w:proofErr w:type="gramStart"/>
      <w:r>
        <w:rPr>
          <w:rFonts w:ascii="Arial" w:hAnsi="Arial" w:cs="Arial"/>
          <w:sz w:val="22"/>
          <w:szCs w:val="22"/>
        </w:rPr>
        <w:t>The</w:t>
      </w:r>
      <w:proofErr w:type="gramEnd"/>
      <w:r>
        <w:rPr>
          <w:rFonts w:ascii="Arial" w:hAnsi="Arial" w:cs="Arial"/>
          <w:sz w:val="22"/>
          <w:szCs w:val="22"/>
        </w:rPr>
        <w:t xml:space="preserve"> requirements for properly administering this grant will be fully set forth in the </w:t>
      </w:r>
      <w:r>
        <w:rPr>
          <w:rFonts w:ascii="Arial" w:hAnsi="Arial" w:cs="Arial"/>
          <w:i/>
          <w:iCs/>
          <w:sz w:val="22"/>
          <w:szCs w:val="22"/>
        </w:rPr>
        <w:t>Terms and Conditions</w:t>
      </w:r>
      <w:r>
        <w:rPr>
          <w:rFonts w:ascii="Arial" w:hAnsi="Arial" w:cs="Arial"/>
          <w:sz w:val="22"/>
          <w:szCs w:val="22"/>
        </w:rPr>
        <w:t xml:space="preserve"> (sample shown in Exhibit B) and the </w:t>
      </w:r>
      <w:r>
        <w:rPr>
          <w:rFonts w:ascii="Arial" w:hAnsi="Arial" w:cs="Arial"/>
          <w:i/>
          <w:iCs/>
          <w:sz w:val="22"/>
          <w:szCs w:val="22"/>
        </w:rPr>
        <w:t>Procedures and Requirements</w:t>
      </w:r>
      <w:r>
        <w:rPr>
          <w:rFonts w:ascii="Arial" w:hAnsi="Arial" w:cs="Arial"/>
          <w:sz w:val="22"/>
          <w:szCs w:val="22"/>
        </w:rPr>
        <w:t xml:space="preserve"> (sample shown in Exhibit A) of your Grant Agreement.  As a courtesy, these Exhibits are provided in draft form as part of this application package.  It is advisable for both the program and financial staff of your organization or Tribal government and any other organization/Tribal government that may be participating in the project to review these documents </w:t>
      </w:r>
      <w:r>
        <w:rPr>
          <w:rFonts w:ascii="Arial" w:hAnsi="Arial" w:cs="Arial"/>
          <w:sz w:val="22"/>
          <w:szCs w:val="22"/>
          <w:u w:val="single"/>
        </w:rPr>
        <w:t xml:space="preserve">BEFORE </w:t>
      </w:r>
      <w:r>
        <w:rPr>
          <w:rFonts w:ascii="Arial" w:hAnsi="Arial" w:cs="Arial"/>
          <w:sz w:val="22"/>
          <w:szCs w:val="22"/>
        </w:rPr>
        <w:t xml:space="preserve">submitting the grant application.   </w:t>
      </w:r>
      <w:r>
        <w:rPr>
          <w:rFonts w:ascii="Arial" w:hAnsi="Arial" w:cs="Arial"/>
          <w:b/>
          <w:bCs/>
          <w:sz w:val="22"/>
          <w:szCs w:val="22"/>
        </w:rPr>
        <w:t>Please note:  These documents are subject to change without notice prior to the grant award.</w:t>
      </w:r>
      <w:r w:rsidRPr="00771107">
        <w:rPr>
          <w:rFonts w:ascii="Arial" w:hAnsi="Arial" w:cs="Arial"/>
          <w:bCs/>
          <w:sz w:val="22"/>
          <w:szCs w:val="22"/>
        </w:rPr>
        <w:br/>
      </w:r>
    </w:p>
    <w:p w14:paraId="524B67AB" w14:textId="77777777" w:rsidR="00E528B3" w:rsidRPr="00771107" w:rsidRDefault="00E528B3">
      <w:pPr>
        <w:keepNext/>
        <w:keepLines/>
        <w:numPr>
          <w:ilvl w:val="1"/>
          <w:numId w:val="9"/>
        </w:numPr>
        <w:tabs>
          <w:tab w:val="left" w:pos="-720"/>
        </w:tabs>
        <w:suppressAutoHyphens/>
        <w:spacing w:before="60" w:after="60"/>
        <w:rPr>
          <w:rFonts w:ascii="Arial" w:hAnsi="Arial" w:cs="Arial"/>
          <w:sz w:val="22"/>
          <w:szCs w:val="22"/>
        </w:rPr>
      </w:pPr>
      <w:r w:rsidRPr="00771107">
        <w:rPr>
          <w:rFonts w:ascii="Arial" w:hAnsi="Arial" w:cs="Arial"/>
          <w:sz w:val="22"/>
          <w:szCs w:val="22"/>
        </w:rPr>
        <w:t>Exhibit A:  Draft Procedures and Requirements</w:t>
      </w:r>
    </w:p>
    <w:p w14:paraId="31D4E26A" w14:textId="77777777" w:rsidR="00E528B3" w:rsidRPr="00771107" w:rsidRDefault="00E528B3">
      <w:pPr>
        <w:keepNext/>
        <w:keepLines/>
        <w:numPr>
          <w:ilvl w:val="1"/>
          <w:numId w:val="9"/>
        </w:numPr>
        <w:tabs>
          <w:tab w:val="left" w:pos="-720"/>
        </w:tabs>
        <w:suppressAutoHyphens/>
        <w:spacing w:before="60" w:after="60"/>
        <w:rPr>
          <w:rFonts w:ascii="Arial" w:hAnsi="Arial" w:cs="Arial"/>
          <w:bCs/>
          <w:sz w:val="22"/>
          <w:szCs w:val="22"/>
        </w:rPr>
      </w:pPr>
      <w:r w:rsidRPr="00771107">
        <w:rPr>
          <w:rFonts w:ascii="Arial" w:hAnsi="Arial" w:cs="Arial"/>
          <w:sz w:val="22"/>
          <w:szCs w:val="22"/>
        </w:rPr>
        <w:t xml:space="preserve">Exhibit B:  Draft Terms and Conditions </w:t>
      </w:r>
    </w:p>
    <w:p w14:paraId="4EFEC76F" w14:textId="77777777" w:rsidR="00E528B3" w:rsidRPr="00771107" w:rsidRDefault="00E528B3">
      <w:pPr>
        <w:tabs>
          <w:tab w:val="left" w:pos="-720"/>
        </w:tabs>
        <w:suppressAutoHyphens/>
        <w:spacing w:before="60" w:after="60"/>
        <w:rPr>
          <w:rFonts w:ascii="Arial" w:hAnsi="Arial" w:cs="Arial"/>
          <w:sz w:val="22"/>
          <w:szCs w:val="22"/>
        </w:rPr>
      </w:pPr>
    </w:p>
    <w:p w14:paraId="1F35DFBE" w14:textId="77777777" w:rsidR="00E528B3" w:rsidRDefault="00E528B3" w:rsidP="0058238F">
      <w:pPr>
        <w:numPr>
          <w:ilvl w:val="0"/>
          <w:numId w:val="45"/>
        </w:numPr>
        <w:tabs>
          <w:tab w:val="left" w:pos="-720"/>
        </w:tabs>
        <w:suppressAutoHyphens/>
        <w:spacing w:before="60" w:after="60"/>
        <w:rPr>
          <w:rFonts w:ascii="Arial" w:hAnsi="Arial" w:cs="Arial"/>
          <w:b/>
          <w:bCs/>
        </w:rPr>
      </w:pPr>
      <w:r>
        <w:rPr>
          <w:rFonts w:ascii="Arial" w:hAnsi="Arial" w:cs="Arial"/>
          <w:b/>
          <w:bCs/>
        </w:rPr>
        <w:t xml:space="preserve">Appendices </w:t>
      </w:r>
      <w:r>
        <w:rPr>
          <w:rFonts w:ascii="Arial" w:hAnsi="Arial" w:cs="Arial"/>
          <w:b/>
          <w:bCs/>
          <w:sz w:val="20"/>
          <w:szCs w:val="20"/>
        </w:rPr>
        <w:t>(included in Application &amp; Instructions)</w:t>
      </w:r>
    </w:p>
    <w:p w14:paraId="70D53D82" w14:textId="77777777" w:rsidR="00E528B3" w:rsidRDefault="00E528B3">
      <w:pPr>
        <w:numPr>
          <w:ilvl w:val="0"/>
          <w:numId w:val="10"/>
        </w:numPr>
        <w:tabs>
          <w:tab w:val="left" w:pos="1440"/>
          <w:tab w:val="left" w:pos="1980"/>
          <w:tab w:val="left" w:pos="2340"/>
          <w:tab w:val="left" w:pos="3420"/>
          <w:tab w:val="left" w:pos="10440"/>
        </w:tabs>
        <w:suppressAutoHyphens/>
        <w:ind w:right="-274"/>
        <w:rPr>
          <w:rFonts w:ascii="Arial" w:hAnsi="Arial" w:cs="Arial"/>
        </w:rPr>
      </w:pPr>
      <w:r>
        <w:rPr>
          <w:rFonts w:ascii="Arial" w:hAnsi="Arial" w:cs="Arial"/>
        </w:rPr>
        <w:t>Appendix 1</w:t>
      </w:r>
      <w:r>
        <w:rPr>
          <w:rFonts w:ascii="Arial" w:hAnsi="Arial" w:cs="Arial"/>
        </w:rPr>
        <w:tab/>
      </w:r>
      <w:r>
        <w:rPr>
          <w:rFonts w:ascii="Arial" w:hAnsi="Arial" w:cs="Arial"/>
        </w:rPr>
        <w:tab/>
        <w:t xml:space="preserve">Application Coversheet </w:t>
      </w:r>
    </w:p>
    <w:p w14:paraId="3FA59AFD" w14:textId="77777777" w:rsidR="00E528B3" w:rsidRDefault="00E528B3">
      <w:pPr>
        <w:numPr>
          <w:ilvl w:val="0"/>
          <w:numId w:val="10"/>
        </w:numPr>
        <w:tabs>
          <w:tab w:val="left" w:pos="1440"/>
          <w:tab w:val="left" w:pos="1980"/>
          <w:tab w:val="left" w:pos="2340"/>
          <w:tab w:val="left" w:pos="3420"/>
          <w:tab w:val="left" w:pos="10440"/>
        </w:tabs>
        <w:suppressAutoHyphens/>
        <w:ind w:right="-274"/>
        <w:rPr>
          <w:rFonts w:ascii="Arial" w:hAnsi="Arial" w:cs="Arial"/>
        </w:rPr>
      </w:pPr>
      <w:r>
        <w:rPr>
          <w:rFonts w:ascii="Arial" w:hAnsi="Arial" w:cs="Arial"/>
        </w:rPr>
        <w:t>Appendix 2</w:t>
      </w:r>
      <w:r>
        <w:rPr>
          <w:rFonts w:ascii="Arial" w:hAnsi="Arial" w:cs="Arial"/>
        </w:rPr>
        <w:tab/>
      </w:r>
      <w:r>
        <w:rPr>
          <w:rFonts w:ascii="Arial" w:hAnsi="Arial" w:cs="Arial"/>
        </w:rPr>
        <w:tab/>
        <w:t xml:space="preserve">Sample Work Plan </w:t>
      </w:r>
      <w:r w:rsidR="00121271">
        <w:rPr>
          <w:rFonts w:ascii="Arial" w:hAnsi="Arial" w:cs="Arial"/>
        </w:rPr>
        <w:t>Table</w:t>
      </w:r>
    </w:p>
    <w:p w14:paraId="4F37B201" w14:textId="77777777" w:rsidR="00E528B3" w:rsidRDefault="00E528B3">
      <w:pPr>
        <w:numPr>
          <w:ilvl w:val="0"/>
          <w:numId w:val="10"/>
        </w:numPr>
        <w:tabs>
          <w:tab w:val="left" w:pos="1440"/>
          <w:tab w:val="left" w:pos="1980"/>
          <w:tab w:val="left" w:pos="2340"/>
          <w:tab w:val="left" w:pos="3420"/>
          <w:tab w:val="left" w:pos="10440"/>
        </w:tabs>
        <w:suppressAutoHyphens/>
        <w:ind w:right="-274"/>
        <w:rPr>
          <w:rFonts w:ascii="Arial" w:hAnsi="Arial" w:cs="Arial"/>
        </w:rPr>
      </w:pPr>
      <w:r>
        <w:rPr>
          <w:rFonts w:ascii="Arial" w:hAnsi="Arial" w:cs="Arial"/>
        </w:rPr>
        <w:t>Appendix 3</w:t>
      </w:r>
      <w:r>
        <w:rPr>
          <w:rFonts w:ascii="Arial" w:hAnsi="Arial" w:cs="Arial"/>
        </w:rPr>
        <w:tab/>
      </w:r>
      <w:r>
        <w:rPr>
          <w:rFonts w:ascii="Arial" w:hAnsi="Arial" w:cs="Arial"/>
        </w:rPr>
        <w:tab/>
        <w:t xml:space="preserve">Sample Budget </w:t>
      </w:r>
      <w:r w:rsidR="00121271">
        <w:rPr>
          <w:rFonts w:ascii="Arial" w:hAnsi="Arial" w:cs="Arial"/>
        </w:rPr>
        <w:t>Table</w:t>
      </w:r>
    </w:p>
    <w:p w14:paraId="26B49EE4" w14:textId="77777777" w:rsidR="00E528B3" w:rsidRDefault="00E528B3">
      <w:pPr>
        <w:tabs>
          <w:tab w:val="left" w:pos="1440"/>
          <w:tab w:val="left" w:pos="1980"/>
          <w:tab w:val="left" w:pos="2340"/>
          <w:tab w:val="left" w:pos="3420"/>
          <w:tab w:val="left" w:pos="10440"/>
        </w:tabs>
        <w:suppressAutoHyphens/>
        <w:ind w:right="-274"/>
        <w:rPr>
          <w:rFonts w:ascii="Arial" w:hAnsi="Arial" w:cs="Arial"/>
        </w:rPr>
      </w:pPr>
    </w:p>
    <w:p w14:paraId="7A405216" w14:textId="77777777" w:rsidR="00E528B3" w:rsidRDefault="00E528B3">
      <w:pPr>
        <w:tabs>
          <w:tab w:val="left" w:pos="1440"/>
          <w:tab w:val="left" w:pos="1980"/>
          <w:tab w:val="left" w:pos="2340"/>
          <w:tab w:val="left" w:pos="3420"/>
          <w:tab w:val="left" w:pos="10440"/>
        </w:tabs>
        <w:suppressAutoHyphens/>
        <w:ind w:right="-274"/>
        <w:rPr>
          <w:rFonts w:ascii="Arial" w:hAnsi="Arial" w:cs="Arial"/>
        </w:rPr>
      </w:pPr>
    </w:p>
    <w:p w14:paraId="109A1E37" w14:textId="77777777" w:rsidR="00E528B3" w:rsidRDefault="00E528B3" w:rsidP="00AB412D">
      <w:pPr>
        <w:numPr>
          <w:ilvl w:val="0"/>
          <w:numId w:val="45"/>
        </w:numPr>
        <w:tabs>
          <w:tab w:val="left" w:pos="720"/>
          <w:tab w:val="left" w:pos="1440"/>
          <w:tab w:val="left" w:pos="1980"/>
          <w:tab w:val="left" w:pos="2340"/>
          <w:tab w:val="left" w:pos="3420"/>
          <w:tab w:val="left" w:pos="10440"/>
        </w:tabs>
        <w:suppressAutoHyphens/>
        <w:spacing w:after="80"/>
        <w:ind w:right="-274"/>
        <w:rPr>
          <w:rFonts w:ascii="Arial" w:hAnsi="Arial" w:cs="Arial"/>
          <w:b/>
        </w:rPr>
      </w:pPr>
      <w:r>
        <w:rPr>
          <w:rFonts w:ascii="Arial" w:hAnsi="Arial" w:cs="Arial"/>
          <w:b/>
        </w:rPr>
        <w:t xml:space="preserve">List of Attachments </w:t>
      </w:r>
      <w:r>
        <w:rPr>
          <w:rFonts w:ascii="Arial" w:hAnsi="Arial" w:cs="Arial"/>
          <w:sz w:val="20"/>
          <w:szCs w:val="20"/>
        </w:rPr>
        <w:t>(not included in Application &amp; Instructions, separate documents)</w:t>
      </w:r>
    </w:p>
    <w:p w14:paraId="0385E027" w14:textId="77777777" w:rsidR="00E528B3" w:rsidRDefault="00E528B3">
      <w:pPr>
        <w:numPr>
          <w:ilvl w:val="0"/>
          <w:numId w:val="10"/>
        </w:numPr>
        <w:tabs>
          <w:tab w:val="left" w:pos="1440"/>
          <w:tab w:val="left" w:pos="1980"/>
          <w:tab w:val="left" w:pos="2340"/>
          <w:tab w:val="left" w:pos="3420"/>
          <w:tab w:val="left" w:pos="10440"/>
        </w:tabs>
        <w:suppressAutoHyphens/>
        <w:ind w:right="-274"/>
        <w:rPr>
          <w:rFonts w:ascii="Arial" w:hAnsi="Arial" w:cs="Arial"/>
        </w:rPr>
      </w:pPr>
      <w:r>
        <w:rPr>
          <w:rFonts w:ascii="Arial" w:hAnsi="Arial" w:cs="Arial"/>
        </w:rPr>
        <w:t>Exhibit A</w:t>
      </w:r>
      <w:r>
        <w:rPr>
          <w:rFonts w:ascii="Arial" w:hAnsi="Arial" w:cs="Arial"/>
        </w:rPr>
        <w:tab/>
        <w:t xml:space="preserve">Draft Procedures and Requirements </w:t>
      </w:r>
    </w:p>
    <w:p w14:paraId="41F4E62D" w14:textId="77777777" w:rsidR="00E528B3" w:rsidRDefault="00E528B3">
      <w:pPr>
        <w:numPr>
          <w:ilvl w:val="0"/>
          <w:numId w:val="10"/>
        </w:numPr>
        <w:tabs>
          <w:tab w:val="left" w:pos="1440"/>
          <w:tab w:val="left" w:pos="1980"/>
          <w:tab w:val="left" w:pos="2340"/>
          <w:tab w:val="left" w:pos="3420"/>
          <w:tab w:val="left" w:pos="10440"/>
        </w:tabs>
        <w:suppressAutoHyphens/>
        <w:ind w:right="-274"/>
        <w:rPr>
          <w:rFonts w:ascii="Arial" w:hAnsi="Arial" w:cs="Arial"/>
        </w:rPr>
      </w:pPr>
      <w:r>
        <w:rPr>
          <w:rFonts w:ascii="Arial" w:hAnsi="Arial" w:cs="Arial"/>
        </w:rPr>
        <w:t>Exhibit B</w:t>
      </w:r>
      <w:r>
        <w:rPr>
          <w:rFonts w:ascii="Arial" w:hAnsi="Arial" w:cs="Arial"/>
        </w:rPr>
        <w:tab/>
        <w:t>Draft Terms and Conditions</w:t>
      </w:r>
    </w:p>
    <w:p w14:paraId="6B2F140D" w14:textId="77777777" w:rsidR="00E528B3" w:rsidRDefault="00E528B3">
      <w:pPr>
        <w:numPr>
          <w:ilvl w:val="0"/>
          <w:numId w:val="10"/>
        </w:numPr>
        <w:tabs>
          <w:tab w:val="left" w:pos="1440"/>
          <w:tab w:val="left" w:pos="1980"/>
          <w:tab w:val="left" w:pos="2340"/>
          <w:tab w:val="left" w:pos="3420"/>
          <w:tab w:val="left" w:pos="10440"/>
        </w:tabs>
        <w:suppressAutoHyphens/>
        <w:ind w:right="-274"/>
        <w:rPr>
          <w:rFonts w:ascii="Arial" w:hAnsi="Arial" w:cs="Arial"/>
        </w:rPr>
      </w:pPr>
      <w:r>
        <w:rPr>
          <w:rFonts w:ascii="Arial" w:hAnsi="Arial" w:cs="Arial"/>
        </w:rPr>
        <w:t>Exhibit C</w:t>
      </w:r>
      <w:r>
        <w:rPr>
          <w:rFonts w:ascii="Arial" w:hAnsi="Arial" w:cs="Arial"/>
        </w:rPr>
        <w:tab/>
        <w:t>Sample Resolution/Letter of Authorization for Tribal Governments</w:t>
      </w:r>
    </w:p>
    <w:p w14:paraId="08213069" w14:textId="77777777" w:rsidR="00E528B3" w:rsidRDefault="00E528B3">
      <w:pPr>
        <w:rPr>
          <w:rFonts w:ascii="Arial" w:hAnsi="Arial" w:cs="Arial"/>
          <w:b/>
          <w:bCs/>
        </w:rPr>
      </w:pPr>
    </w:p>
    <w:p w14:paraId="7C4ADF04" w14:textId="77777777" w:rsidR="003E376E" w:rsidRDefault="003E376E">
      <w:pPr>
        <w:rPr>
          <w:rFonts w:ascii="Arial" w:hAnsi="Arial" w:cs="Arial"/>
          <w:b/>
          <w:bCs/>
        </w:rPr>
        <w:sectPr w:rsidR="003E376E" w:rsidSect="00B1482A">
          <w:type w:val="continuous"/>
          <w:pgSz w:w="12240" w:h="15840" w:code="1"/>
          <w:pgMar w:top="1260" w:right="1440" w:bottom="1620" w:left="1440" w:header="90" w:footer="707" w:gutter="0"/>
          <w:pgBorders w:offsetFrom="page">
            <w:top w:val="single" w:sz="18" w:space="24" w:color="auto"/>
            <w:left w:val="single" w:sz="18" w:space="24" w:color="auto"/>
            <w:bottom w:val="single" w:sz="18" w:space="24" w:color="auto"/>
            <w:right w:val="single" w:sz="18" w:space="24" w:color="auto"/>
          </w:pgBorders>
          <w:cols w:space="720" w:equalWidth="0">
            <w:col w:w="9360"/>
          </w:cols>
          <w:titlePg/>
          <w:docGrid w:linePitch="360"/>
        </w:sectPr>
      </w:pPr>
    </w:p>
    <w:p w14:paraId="5F5AA977" w14:textId="77777777" w:rsidR="00E528B3" w:rsidRDefault="00E528B3">
      <w:pPr>
        <w:rPr>
          <w:rFonts w:ascii="Arial" w:hAnsi="Arial" w:cs="Arial"/>
          <w:b/>
          <w:bCs/>
        </w:rPr>
      </w:pPr>
    </w:p>
    <w:p w14:paraId="342434BD" w14:textId="77777777" w:rsidR="00E528B3" w:rsidRDefault="00E528B3">
      <w:pPr>
        <w:jc w:val="center"/>
        <w:rPr>
          <w:rFonts w:ascii="Arial" w:hAnsi="Arial" w:cs="Arial"/>
        </w:rPr>
      </w:pPr>
    </w:p>
    <w:p w14:paraId="6C080FD3" w14:textId="77777777" w:rsidR="00B1482A" w:rsidRDefault="00B1482A">
      <w:pPr>
        <w:rPr>
          <w:rFonts w:ascii="Arial" w:hAnsi="Arial" w:cs="Arial"/>
          <w:b/>
          <w:bCs/>
        </w:rPr>
        <w:sectPr w:rsidR="00B1482A" w:rsidSect="003E376E">
          <w:type w:val="continuous"/>
          <w:pgSz w:w="12240" w:h="15840" w:code="1"/>
          <w:pgMar w:top="805" w:right="1440" w:bottom="360" w:left="1440" w:header="90" w:footer="78" w:gutter="0"/>
          <w:pgBorders w:offsetFrom="page">
            <w:top w:val="single" w:sz="18" w:space="24" w:color="auto"/>
            <w:left w:val="single" w:sz="18" w:space="24" w:color="auto"/>
            <w:bottom w:val="single" w:sz="18" w:space="24" w:color="auto"/>
            <w:right w:val="single" w:sz="18" w:space="24" w:color="auto"/>
          </w:pgBorders>
          <w:cols w:space="720" w:equalWidth="0">
            <w:col w:w="9360"/>
          </w:cols>
          <w:titlePg/>
          <w:docGrid w:linePitch="360"/>
        </w:sectPr>
      </w:pPr>
    </w:p>
    <w:p w14:paraId="0C53F157" w14:textId="77777777" w:rsidR="00B1482A" w:rsidRDefault="00B1482A">
      <w:pPr>
        <w:rPr>
          <w:rFonts w:ascii="Arial" w:hAnsi="Arial" w:cs="Arial"/>
          <w:b/>
          <w:bCs/>
        </w:rPr>
      </w:pPr>
    </w:p>
    <w:p w14:paraId="0B5E4870" w14:textId="77777777" w:rsidR="00B1482A" w:rsidRDefault="00B1482A">
      <w:pPr>
        <w:rPr>
          <w:rFonts w:ascii="Arial" w:hAnsi="Arial" w:cs="Arial"/>
          <w:b/>
          <w:bCs/>
        </w:rPr>
      </w:pPr>
    </w:p>
    <w:p w14:paraId="3B0D9C26" w14:textId="77777777" w:rsidR="00B1482A" w:rsidRDefault="00B1482A">
      <w:pPr>
        <w:rPr>
          <w:rFonts w:ascii="Arial" w:hAnsi="Arial" w:cs="Arial"/>
          <w:b/>
          <w:bCs/>
        </w:rPr>
      </w:pPr>
    </w:p>
    <w:p w14:paraId="142C1EC5" w14:textId="77777777" w:rsidR="00B1482A" w:rsidRDefault="00B1482A">
      <w:pPr>
        <w:rPr>
          <w:rFonts w:ascii="Arial" w:hAnsi="Arial" w:cs="Arial"/>
          <w:b/>
          <w:bCs/>
        </w:rPr>
      </w:pPr>
    </w:p>
    <w:p w14:paraId="7BA5318C" w14:textId="77777777" w:rsidR="00B1482A" w:rsidRDefault="00B1482A">
      <w:pPr>
        <w:rPr>
          <w:rFonts w:ascii="Arial" w:hAnsi="Arial" w:cs="Arial"/>
          <w:b/>
          <w:bCs/>
        </w:rPr>
      </w:pPr>
    </w:p>
    <w:p w14:paraId="0B6ABABA" w14:textId="77777777" w:rsidR="00B1482A" w:rsidRDefault="00B1482A">
      <w:pPr>
        <w:rPr>
          <w:rFonts w:ascii="Arial" w:hAnsi="Arial" w:cs="Arial"/>
          <w:b/>
          <w:bCs/>
        </w:rPr>
      </w:pPr>
    </w:p>
    <w:p w14:paraId="188A3695" w14:textId="77777777" w:rsidR="00B1482A" w:rsidRDefault="00B1482A">
      <w:pPr>
        <w:rPr>
          <w:rFonts w:ascii="Arial" w:hAnsi="Arial" w:cs="Arial"/>
          <w:b/>
          <w:bCs/>
        </w:rPr>
      </w:pPr>
    </w:p>
    <w:p w14:paraId="095CB0C6" w14:textId="77777777" w:rsidR="00B1482A" w:rsidRDefault="00B1482A">
      <w:pPr>
        <w:rPr>
          <w:rFonts w:ascii="Arial" w:hAnsi="Arial" w:cs="Arial"/>
          <w:b/>
          <w:bCs/>
        </w:rPr>
      </w:pPr>
    </w:p>
    <w:p w14:paraId="43F649B6" w14:textId="77777777" w:rsidR="00B1482A" w:rsidRDefault="00B1482A">
      <w:pPr>
        <w:rPr>
          <w:rFonts w:ascii="Arial" w:hAnsi="Arial" w:cs="Arial"/>
          <w:b/>
          <w:bCs/>
        </w:rPr>
      </w:pPr>
    </w:p>
    <w:p w14:paraId="5A76A448" w14:textId="758715BA" w:rsidR="00B1482A" w:rsidRDefault="00B1482A" w:rsidP="00B1482A">
      <w:pPr>
        <w:jc w:val="center"/>
      </w:pPr>
      <w:r>
        <w:rPr>
          <w:rFonts w:ascii="Arial" w:hAnsi="Arial" w:cs="Arial"/>
        </w:rPr>
        <w:t>This space</w:t>
      </w:r>
      <w:r w:rsidR="00E30DA2">
        <w:rPr>
          <w:rFonts w:ascii="Arial" w:hAnsi="Arial" w:cs="Arial"/>
        </w:rPr>
        <w:t xml:space="preserve"> is</w:t>
      </w:r>
      <w:r>
        <w:rPr>
          <w:rFonts w:ascii="Arial" w:hAnsi="Arial" w:cs="Arial"/>
        </w:rPr>
        <w:t xml:space="preserve"> intentionally left blank.  Please proceed to the next page.</w:t>
      </w:r>
    </w:p>
    <w:p w14:paraId="14893DD8" w14:textId="77777777" w:rsidR="00E528B3" w:rsidRDefault="00E528B3">
      <w:pPr>
        <w:rPr>
          <w:rFonts w:ascii="Arial" w:hAnsi="Arial" w:cs="Arial"/>
          <w:b/>
          <w:bCs/>
        </w:rPr>
      </w:pPr>
      <w:r>
        <w:rPr>
          <w:rFonts w:ascii="Arial" w:hAnsi="Arial" w:cs="Arial"/>
          <w:b/>
          <w:bCs/>
        </w:rPr>
        <w:br w:type="page"/>
      </w:r>
    </w:p>
    <w:p w14:paraId="70163938" w14:textId="77777777" w:rsidR="00E528B3" w:rsidRDefault="00E528B3">
      <w:pPr>
        <w:pStyle w:val="Heading1"/>
        <w:rPr>
          <w:b w:val="0"/>
          <w:bCs w:val="0"/>
          <w:sz w:val="18"/>
          <w:szCs w:val="18"/>
        </w:rPr>
      </w:pPr>
      <w:r>
        <w:rPr>
          <w:b w:val="0"/>
          <w:bCs w:val="0"/>
          <w:sz w:val="18"/>
          <w:szCs w:val="18"/>
        </w:rPr>
        <w:t>State of California</w:t>
      </w:r>
    </w:p>
    <w:p w14:paraId="1F9E0A90" w14:textId="77777777" w:rsidR="00E528B3" w:rsidRDefault="00484E76">
      <w:pPr>
        <w:pStyle w:val="Heading1"/>
        <w:rPr>
          <w:b w:val="0"/>
          <w:bCs w:val="0"/>
          <w:sz w:val="18"/>
          <w:szCs w:val="18"/>
        </w:rPr>
      </w:pPr>
      <w:r>
        <w:rPr>
          <w:noProof/>
        </w:rPr>
        <mc:AlternateContent>
          <mc:Choice Requires="wps">
            <w:drawing>
              <wp:anchor distT="0" distB="0" distL="114300" distR="114300" simplePos="0" relativeHeight="251657216" behindDoc="0" locked="0" layoutInCell="1" allowOverlap="1" wp14:anchorId="7A3C9F11" wp14:editId="02AF4D22">
                <wp:simplePos x="0" y="0"/>
                <wp:positionH relativeFrom="column">
                  <wp:posOffset>5105400</wp:posOffset>
                </wp:positionH>
                <wp:positionV relativeFrom="paragraph">
                  <wp:posOffset>-187960</wp:posOffset>
                </wp:positionV>
                <wp:extent cx="1219200" cy="228600"/>
                <wp:effectExtent l="0" t="127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0AA8A" w14:textId="77777777" w:rsidR="00FC50AD" w:rsidRDefault="00FC50AD">
                            <w:pPr>
                              <w:jc w:val="right"/>
                              <w:rPr>
                                <w:rFonts w:ascii="Arial" w:hAnsi="Arial" w:cs="Arial"/>
                                <w:b/>
                                <w:bCs/>
                              </w:rPr>
                            </w:pPr>
                            <w:r>
                              <w:rPr>
                                <w:rFonts w:ascii="Arial" w:hAnsi="Arial" w:cs="Arial"/>
                                <w:b/>
                                <w:bCs/>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C9F11" id="_x0000_t202" coordsize="21600,21600" o:spt="202" path="m,l,21600r21600,l21600,xe">
                <v:stroke joinstyle="miter"/>
                <v:path gradientshapeok="t" o:connecttype="rect"/>
              </v:shapetype>
              <v:shape id="Text Box 3" o:spid="_x0000_s1026" type="#_x0000_t202" style="position:absolute;left:0;text-align:left;margin-left:402pt;margin-top:-14.8pt;width:9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V9fgIAAA8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nmGk&#10;SAcUPfLBoxs9oFehOr1xFRg9GDDzA2wDyzFTZ+41/eyQ0rctURt+ba3uW04YRJeFm8nZ1RHHBZB1&#10;/04zcEO2XkegobFdKB0UAwE6sLQ/MRNCocFlnpVAN0YUzvJ8MYd5cEGq421jnX/DdYfCpMYWmI/o&#10;ZHfv/Gh6NAnOnJaCrYSUcWE361tp0Y6ASlbxO6A/M5MqGCsdro2I4w4ECT7CWQg3sv6tzPIivcnL&#10;yWq+uJgUq2I2KS/SxSTNyptynhZlcbf6HgLMiqoVjHF1LxQ/KjAr/o7hQy+M2okaRH2Ny1k+Gyn6&#10;Y5Jp/H6XZCc8NKQUXY0XJyNSBWJfKwZpk8oTIcd58jz8SAjU4PiPVYkyCMyPGvDDegCUoI21ZnsQ&#10;hNXAF1ALrwhMWm2/YtRDR9bYfdkSyzGSbxWIqsyKIrRwXBSzixwW9vxkfX5CFAWoGnuMxumtH9t+&#10;a6zYtOBplLHS1yDERkSNPEV1kC90XUzm8EKEtj5fR6und2z5AwAA//8DAFBLAwQUAAYACAAAACEA&#10;yeZfON4AAAAJAQAADwAAAGRycy9kb3ducmV2LnhtbEyPwU7DMBBE70j8g7WVuKDWoQpuE+JUgATi&#10;2tIP2MRuEjVeR7HbpH/PcoLj7Ixm3xS72fXiasfQedLwtEpAWKq96ajRcPz+WG5BhIhksPdkNdxs&#10;gF15f1dgbvxEe3s9xEZwCYUcNbQxDrmUoW6tw7DygyX2Tn50GFmOjTQjTlzuerlOEiUddsQfWhzs&#10;e2vr8+HiNJy+psfnbKo+43GzT9UbdpvK37R+WMyvLyCineNfGH7xGR1KZqr8hUwQvYZtkvKWqGG5&#10;zhQITmSZ4kulQaUgy0L+X1D+AAAA//8DAFBLAQItABQABgAIAAAAIQC2gziS/gAAAOEBAAATAAAA&#10;AAAAAAAAAAAAAAAAAABbQ29udGVudF9UeXBlc10ueG1sUEsBAi0AFAAGAAgAAAAhADj9If/WAAAA&#10;lAEAAAsAAAAAAAAAAAAAAAAALwEAAF9yZWxzLy5yZWxzUEsBAi0AFAAGAAgAAAAhANt0NX1+AgAA&#10;DwUAAA4AAAAAAAAAAAAAAAAALgIAAGRycy9lMm9Eb2MueG1sUEsBAi0AFAAGAAgAAAAhAMnmXzje&#10;AAAACQEAAA8AAAAAAAAAAAAAAAAA2AQAAGRycy9kb3ducmV2LnhtbFBLBQYAAAAABAAEAPMAAADj&#10;BQAAAAA=&#10;" stroked="f">
                <v:textbox>
                  <w:txbxContent>
                    <w:p w14:paraId="37C0AA8A" w14:textId="77777777" w:rsidR="00FC50AD" w:rsidRDefault="00FC50AD">
                      <w:pPr>
                        <w:jc w:val="right"/>
                        <w:rPr>
                          <w:rFonts w:ascii="Arial" w:hAnsi="Arial" w:cs="Arial"/>
                          <w:b/>
                          <w:bCs/>
                        </w:rPr>
                      </w:pPr>
                      <w:r>
                        <w:rPr>
                          <w:rFonts w:ascii="Arial" w:hAnsi="Arial" w:cs="Arial"/>
                          <w:b/>
                          <w:bCs/>
                        </w:rPr>
                        <w:t>APPENDIX 1</w:t>
                      </w:r>
                    </w:p>
                  </w:txbxContent>
                </v:textbox>
              </v:shape>
            </w:pict>
          </mc:Fallback>
        </mc:AlternateContent>
      </w:r>
      <w:r>
        <w:rPr>
          <w:noProof/>
        </w:rPr>
        <w:drawing>
          <wp:anchor distT="0" distB="0" distL="114300" distR="114300" simplePos="0" relativeHeight="251656192" behindDoc="0" locked="0" layoutInCell="1" allowOverlap="1" wp14:anchorId="1A2ED1DE" wp14:editId="42E6838A">
            <wp:simplePos x="0" y="0"/>
            <wp:positionH relativeFrom="column">
              <wp:posOffset>-304800</wp:posOffset>
            </wp:positionH>
            <wp:positionV relativeFrom="paragraph">
              <wp:posOffset>-131445</wp:posOffset>
            </wp:positionV>
            <wp:extent cx="866775" cy="800735"/>
            <wp:effectExtent l="0" t="0" r="9525" b="0"/>
            <wp:wrapNone/>
            <wp:docPr id="4" name="Picture 4" title="Cal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8B3">
        <w:rPr>
          <w:b w:val="0"/>
          <w:bCs w:val="0"/>
          <w:sz w:val="18"/>
          <w:szCs w:val="18"/>
        </w:rPr>
        <w:t>California Environmental Protection Agency</w:t>
      </w:r>
    </w:p>
    <w:p w14:paraId="0D07FB7A" w14:textId="77777777" w:rsidR="00E528B3" w:rsidRDefault="00E528B3">
      <w:pPr>
        <w:pStyle w:val="Heading1"/>
        <w:rPr>
          <w:sz w:val="24"/>
          <w:szCs w:val="24"/>
        </w:rPr>
      </w:pPr>
      <w:r>
        <w:rPr>
          <w:sz w:val="24"/>
          <w:szCs w:val="24"/>
        </w:rPr>
        <w:t xml:space="preserve">  CALEPA ENVIRONMENTAL JUSTICE SMALL GRANTS </w:t>
      </w:r>
    </w:p>
    <w:p w14:paraId="06471D8A" w14:textId="63510857" w:rsidR="00E528B3" w:rsidRDefault="00C82F22">
      <w:pPr>
        <w:pStyle w:val="Heading1"/>
        <w:rPr>
          <w:sz w:val="22"/>
          <w:szCs w:val="22"/>
        </w:rPr>
      </w:pPr>
      <w:r>
        <w:rPr>
          <w:sz w:val="22"/>
          <w:szCs w:val="22"/>
        </w:rPr>
        <w:t>2019</w:t>
      </w:r>
      <w:r w:rsidR="00E528B3">
        <w:rPr>
          <w:sz w:val="22"/>
          <w:szCs w:val="22"/>
        </w:rPr>
        <w:t xml:space="preserve"> Grant Cycle </w:t>
      </w:r>
    </w:p>
    <w:p w14:paraId="7144DCAB" w14:textId="77777777" w:rsidR="00E528B3" w:rsidRDefault="00E528B3">
      <w:pPr>
        <w:pStyle w:val="Heading1"/>
        <w:rPr>
          <w:sz w:val="16"/>
          <w:szCs w:val="16"/>
        </w:rPr>
      </w:pPr>
      <w:r>
        <w:rPr>
          <w:sz w:val="22"/>
          <w:szCs w:val="22"/>
        </w:rPr>
        <w:t xml:space="preserve">APPLICATION COVERSHEET </w:t>
      </w:r>
      <w:r>
        <w:rPr>
          <w:sz w:val="22"/>
          <w:szCs w:val="22"/>
        </w:rPr>
        <w:br/>
      </w:r>
    </w:p>
    <w:tbl>
      <w:tblPr>
        <w:tblW w:w="105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3"/>
        <w:gridCol w:w="2574"/>
        <w:gridCol w:w="115"/>
        <w:gridCol w:w="2748"/>
      </w:tblGrid>
      <w:tr w:rsidR="00E528B3" w14:paraId="1D60FDB3" w14:textId="77777777" w:rsidTr="00D22766">
        <w:trPr>
          <w:cantSplit/>
          <w:trHeight w:val="386"/>
        </w:trPr>
        <w:tc>
          <w:tcPr>
            <w:tcW w:w="10590" w:type="dxa"/>
            <w:gridSpan w:val="4"/>
            <w:shd w:val="clear" w:color="auto" w:fill="DEEAF6" w:themeFill="accent1" w:themeFillTint="33"/>
            <w:vAlign w:val="center"/>
          </w:tcPr>
          <w:p w14:paraId="79D28C65" w14:textId="77777777" w:rsidR="00E528B3" w:rsidRDefault="00E528B3">
            <w:pPr>
              <w:pStyle w:val="Heading2"/>
            </w:pPr>
            <w:r>
              <w:t>Part 1.  Applicant Information</w:t>
            </w:r>
          </w:p>
        </w:tc>
      </w:tr>
      <w:tr w:rsidR="00E528B3" w14:paraId="303AC3E0" w14:textId="77777777">
        <w:trPr>
          <w:cantSplit/>
          <w:trHeight w:val="462"/>
        </w:trPr>
        <w:tc>
          <w:tcPr>
            <w:tcW w:w="7727" w:type="dxa"/>
            <w:gridSpan w:val="2"/>
          </w:tcPr>
          <w:p w14:paraId="2CF16B02" w14:textId="672D5990" w:rsidR="00E528B3" w:rsidRDefault="00E528B3">
            <w:pPr>
              <w:rPr>
                <w:rFonts w:ascii="Arial" w:hAnsi="Arial" w:cs="Arial"/>
                <w:sz w:val="20"/>
                <w:szCs w:val="20"/>
              </w:rPr>
            </w:pPr>
            <w:r w:rsidRPr="0047778C">
              <w:rPr>
                <w:rFonts w:ascii="Arial" w:hAnsi="Arial" w:cs="Arial"/>
                <w:b/>
                <w:sz w:val="20"/>
                <w:szCs w:val="20"/>
              </w:rPr>
              <w:t xml:space="preserve">Applicant </w:t>
            </w:r>
            <w:r>
              <w:rPr>
                <w:rFonts w:ascii="Arial" w:hAnsi="Arial" w:cs="Arial"/>
                <w:sz w:val="20"/>
                <w:szCs w:val="20"/>
              </w:rPr>
              <w:t>(Organization/Tribal Government) name:</w:t>
            </w:r>
          </w:p>
          <w:p w14:paraId="44A3014B" w14:textId="77777777" w:rsidR="00E528B3" w:rsidRPr="0047778C" w:rsidRDefault="00E528B3">
            <w:pPr>
              <w:rPr>
                <w:rFonts w:ascii="Arial" w:hAnsi="Arial" w:cs="Arial"/>
                <w:b/>
                <w:sz w:val="32"/>
              </w:rPr>
            </w:pPr>
          </w:p>
        </w:tc>
        <w:tc>
          <w:tcPr>
            <w:tcW w:w="2863" w:type="dxa"/>
            <w:gridSpan w:val="2"/>
          </w:tcPr>
          <w:p w14:paraId="3C7584B8" w14:textId="77777777" w:rsidR="00D11F6D" w:rsidRDefault="00D11F6D" w:rsidP="00D11F6D">
            <w:pPr>
              <w:rPr>
                <w:rFonts w:ascii="Arial" w:hAnsi="Arial" w:cs="Arial"/>
                <w:sz w:val="20"/>
                <w:szCs w:val="20"/>
              </w:rPr>
            </w:pPr>
            <w:r w:rsidRPr="0047778C">
              <w:rPr>
                <w:rFonts w:ascii="Arial" w:hAnsi="Arial" w:cs="Arial"/>
                <w:b/>
                <w:sz w:val="20"/>
                <w:szCs w:val="20"/>
              </w:rPr>
              <w:t>Grant Funds Requested</w:t>
            </w:r>
            <w:r>
              <w:rPr>
                <w:rFonts w:ascii="Arial" w:hAnsi="Arial" w:cs="Arial"/>
                <w:sz w:val="20"/>
                <w:szCs w:val="20"/>
              </w:rPr>
              <w:t xml:space="preserve"> </w:t>
            </w:r>
            <w:r w:rsidRPr="0047778C">
              <w:rPr>
                <w:rFonts w:ascii="Arial" w:hAnsi="Arial" w:cs="Arial"/>
                <w:sz w:val="16"/>
                <w:szCs w:val="18"/>
              </w:rPr>
              <w:t>(rounded to nearest dollar)</w:t>
            </w:r>
            <w:r w:rsidRPr="0047778C">
              <w:rPr>
                <w:rFonts w:ascii="Arial" w:hAnsi="Arial" w:cs="Arial"/>
                <w:sz w:val="18"/>
                <w:szCs w:val="20"/>
              </w:rPr>
              <w:t>:</w:t>
            </w:r>
          </w:p>
          <w:p w14:paraId="037164F5" w14:textId="77777777" w:rsidR="00E528B3" w:rsidRPr="0047778C" w:rsidRDefault="00E528B3" w:rsidP="00D11F6D">
            <w:pPr>
              <w:rPr>
                <w:rFonts w:ascii="Arial" w:hAnsi="Arial" w:cs="Arial"/>
                <w:b/>
                <w:sz w:val="20"/>
                <w:szCs w:val="20"/>
              </w:rPr>
            </w:pPr>
          </w:p>
        </w:tc>
      </w:tr>
      <w:tr w:rsidR="00E528B3" w14:paraId="1509E0B0" w14:textId="77777777">
        <w:trPr>
          <w:cantSplit/>
          <w:trHeight w:val="462"/>
        </w:trPr>
        <w:tc>
          <w:tcPr>
            <w:tcW w:w="7727" w:type="dxa"/>
            <w:gridSpan w:val="2"/>
          </w:tcPr>
          <w:p w14:paraId="59793D0B" w14:textId="77777777" w:rsidR="00D22766" w:rsidRPr="0047778C" w:rsidRDefault="00D22766" w:rsidP="00D22766">
            <w:pPr>
              <w:rPr>
                <w:rFonts w:ascii="Arial" w:hAnsi="Arial" w:cs="Arial"/>
                <w:sz w:val="18"/>
                <w:szCs w:val="20"/>
              </w:rPr>
            </w:pPr>
            <w:r w:rsidRPr="0047778C">
              <w:rPr>
                <w:rFonts w:ascii="Arial" w:hAnsi="Arial" w:cs="Arial"/>
                <w:sz w:val="18"/>
                <w:szCs w:val="20"/>
              </w:rPr>
              <w:t>Applicant physical address (Street, City, State, Zip code):</w:t>
            </w:r>
          </w:p>
          <w:p w14:paraId="1B27B294" w14:textId="77777777" w:rsidR="00E528B3" w:rsidRDefault="00E528B3" w:rsidP="00D22766">
            <w:pPr>
              <w:rPr>
                <w:rFonts w:ascii="Arial" w:hAnsi="Arial" w:cs="Arial"/>
                <w:sz w:val="20"/>
                <w:szCs w:val="20"/>
              </w:rPr>
            </w:pPr>
          </w:p>
        </w:tc>
        <w:tc>
          <w:tcPr>
            <w:tcW w:w="2863" w:type="dxa"/>
            <w:gridSpan w:val="2"/>
          </w:tcPr>
          <w:p w14:paraId="5CFA9A9A" w14:textId="77777777" w:rsidR="00E528B3" w:rsidRDefault="00E528B3" w:rsidP="00D11F6D">
            <w:pPr>
              <w:rPr>
                <w:rFonts w:ascii="Arial" w:hAnsi="Arial" w:cs="Arial"/>
                <w:sz w:val="20"/>
                <w:szCs w:val="20"/>
              </w:rPr>
            </w:pPr>
          </w:p>
        </w:tc>
      </w:tr>
      <w:tr w:rsidR="00E528B3" w14:paraId="34109D61" w14:textId="77777777">
        <w:trPr>
          <w:cantSplit/>
          <w:trHeight w:val="463"/>
        </w:trPr>
        <w:tc>
          <w:tcPr>
            <w:tcW w:w="10590" w:type="dxa"/>
            <w:gridSpan w:val="4"/>
          </w:tcPr>
          <w:p w14:paraId="36FD7224" w14:textId="77777777" w:rsidR="00E528B3" w:rsidRDefault="00D22766" w:rsidP="00D22766">
            <w:pPr>
              <w:rPr>
                <w:rFonts w:ascii="Arial" w:hAnsi="Arial" w:cs="Arial"/>
                <w:sz w:val="20"/>
                <w:szCs w:val="20"/>
              </w:rPr>
            </w:pPr>
            <w:r w:rsidRPr="0047778C">
              <w:rPr>
                <w:rFonts w:ascii="Arial" w:hAnsi="Arial" w:cs="Arial"/>
                <w:sz w:val="18"/>
                <w:szCs w:val="20"/>
              </w:rPr>
              <w:t>Applicant mailing address (Street, City, State, Zip code):</w:t>
            </w:r>
          </w:p>
        </w:tc>
      </w:tr>
      <w:tr w:rsidR="00E528B3" w14:paraId="2040E10B" w14:textId="77777777">
        <w:trPr>
          <w:cantSplit/>
          <w:trHeight w:val="462"/>
        </w:trPr>
        <w:tc>
          <w:tcPr>
            <w:tcW w:w="10590" w:type="dxa"/>
            <w:gridSpan w:val="4"/>
          </w:tcPr>
          <w:p w14:paraId="7C7264F5" w14:textId="77777777" w:rsidR="00D22766" w:rsidRPr="0047778C" w:rsidRDefault="00D22766" w:rsidP="00D22766">
            <w:pPr>
              <w:rPr>
                <w:rFonts w:ascii="Arial" w:hAnsi="Arial" w:cs="Arial"/>
                <w:sz w:val="18"/>
                <w:szCs w:val="20"/>
              </w:rPr>
            </w:pPr>
            <w:r w:rsidRPr="0047778C">
              <w:rPr>
                <w:rFonts w:ascii="Arial" w:hAnsi="Arial" w:cs="Arial"/>
                <w:sz w:val="18"/>
                <w:szCs w:val="20"/>
              </w:rPr>
              <w:t>I</w:t>
            </w:r>
            <w:r w:rsidR="0047778C">
              <w:rPr>
                <w:rFonts w:ascii="Arial" w:hAnsi="Arial" w:cs="Arial"/>
                <w:sz w:val="18"/>
                <w:szCs w:val="20"/>
              </w:rPr>
              <w:t>f using f</w:t>
            </w:r>
            <w:r w:rsidRPr="0047778C">
              <w:rPr>
                <w:rFonts w:ascii="Arial" w:hAnsi="Arial" w:cs="Arial"/>
                <w:sz w:val="18"/>
                <w:szCs w:val="20"/>
              </w:rPr>
              <w:t>iscal Sponsor, Fiscal Sponsor physical address (Street, City, State, Zip code):</w:t>
            </w:r>
          </w:p>
          <w:p w14:paraId="4B97F939" w14:textId="77777777" w:rsidR="00E528B3" w:rsidRDefault="00E528B3" w:rsidP="00D22766">
            <w:pPr>
              <w:rPr>
                <w:rFonts w:ascii="Arial" w:hAnsi="Arial" w:cs="Arial"/>
                <w:sz w:val="20"/>
                <w:szCs w:val="20"/>
              </w:rPr>
            </w:pPr>
          </w:p>
        </w:tc>
      </w:tr>
      <w:tr w:rsidR="00E528B3" w14:paraId="285114DD" w14:textId="77777777">
        <w:trPr>
          <w:cantSplit/>
          <w:trHeight w:val="463"/>
        </w:trPr>
        <w:tc>
          <w:tcPr>
            <w:tcW w:w="10590" w:type="dxa"/>
            <w:gridSpan w:val="4"/>
            <w:tcBorders>
              <w:bottom w:val="single" w:sz="24" w:space="0" w:color="auto"/>
            </w:tcBorders>
          </w:tcPr>
          <w:p w14:paraId="74061499" w14:textId="77777777" w:rsidR="00E528B3" w:rsidRPr="0047778C" w:rsidRDefault="00D22766" w:rsidP="00D22766">
            <w:pPr>
              <w:rPr>
                <w:rFonts w:ascii="Arial" w:hAnsi="Arial" w:cs="Arial"/>
                <w:sz w:val="18"/>
                <w:szCs w:val="20"/>
              </w:rPr>
            </w:pPr>
            <w:r w:rsidRPr="0047778C">
              <w:rPr>
                <w:rFonts w:ascii="Arial" w:hAnsi="Arial" w:cs="Arial"/>
                <w:sz w:val="18"/>
                <w:szCs w:val="20"/>
              </w:rPr>
              <w:t>I</w:t>
            </w:r>
            <w:r w:rsidR="0047778C">
              <w:rPr>
                <w:rFonts w:ascii="Arial" w:hAnsi="Arial" w:cs="Arial"/>
                <w:sz w:val="18"/>
                <w:szCs w:val="20"/>
              </w:rPr>
              <w:t>f using fiscal s</w:t>
            </w:r>
            <w:r w:rsidRPr="0047778C">
              <w:rPr>
                <w:rFonts w:ascii="Arial" w:hAnsi="Arial" w:cs="Arial"/>
                <w:sz w:val="18"/>
                <w:szCs w:val="20"/>
              </w:rPr>
              <w:t>ponsor, Fiscal Sponsor mailing address (Street, City, State, Zip code):</w:t>
            </w:r>
          </w:p>
        </w:tc>
      </w:tr>
      <w:tr w:rsidR="00E528B3" w14:paraId="0D249DB9" w14:textId="77777777" w:rsidTr="00663CF8">
        <w:trPr>
          <w:cantSplit/>
          <w:trHeight w:val="1295"/>
        </w:trPr>
        <w:tc>
          <w:tcPr>
            <w:tcW w:w="5153" w:type="dxa"/>
            <w:tcBorders>
              <w:top w:val="single" w:sz="24" w:space="0" w:color="auto"/>
              <w:bottom w:val="single" w:sz="24" w:space="0" w:color="auto"/>
            </w:tcBorders>
            <w:vAlign w:val="center"/>
          </w:tcPr>
          <w:p w14:paraId="499A2FB0" w14:textId="77777777" w:rsidR="00E528B3" w:rsidRDefault="00E528B3" w:rsidP="00D22766">
            <w:pPr>
              <w:ind w:left="372" w:hanging="372"/>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Non-profit federal Internal Revenue Code </w:t>
            </w:r>
            <w:r>
              <w:rPr>
                <w:rFonts w:ascii="Arial" w:hAnsi="Arial" w:cs="Arial"/>
                <w:sz w:val="20"/>
                <w:szCs w:val="20"/>
              </w:rPr>
              <w:br/>
              <w:t>Section 501(c)(3) status</w:t>
            </w:r>
            <w:r w:rsidR="00840C9D">
              <w:rPr>
                <w:rFonts w:ascii="Arial" w:hAnsi="Arial" w:cs="Arial"/>
                <w:sz w:val="20"/>
                <w:szCs w:val="20"/>
              </w:rPr>
              <w:br/>
            </w:r>
            <w:r w:rsidR="00840C9D">
              <w:rPr>
                <w:rFonts w:ascii="Arial" w:hAnsi="Arial" w:cs="Arial"/>
                <w:sz w:val="20"/>
                <w:szCs w:val="20"/>
              </w:rPr>
              <w:br/>
              <w:t>Tax ID number: ____</w:t>
            </w:r>
            <w:r w:rsidR="00840C9D" w:rsidRPr="00840C9D">
              <w:rPr>
                <w:rFonts w:ascii="Arial" w:hAnsi="Arial" w:cs="Arial"/>
                <w:sz w:val="20"/>
                <w:szCs w:val="20"/>
                <w:u w:val="single"/>
              </w:rPr>
              <w:t>-</w:t>
            </w:r>
            <w:r w:rsidR="00840C9D">
              <w:rPr>
                <w:rFonts w:ascii="Arial" w:hAnsi="Arial" w:cs="Arial"/>
                <w:sz w:val="20"/>
                <w:szCs w:val="20"/>
              </w:rPr>
              <w:t>_________________</w:t>
            </w:r>
          </w:p>
        </w:tc>
        <w:tc>
          <w:tcPr>
            <w:tcW w:w="5437" w:type="dxa"/>
            <w:gridSpan w:val="3"/>
            <w:tcBorders>
              <w:top w:val="single" w:sz="24" w:space="0" w:color="auto"/>
              <w:bottom w:val="single" w:sz="24" w:space="0" w:color="auto"/>
            </w:tcBorders>
            <w:vAlign w:val="center"/>
          </w:tcPr>
          <w:p w14:paraId="3B243EC4" w14:textId="77777777" w:rsidR="00E528B3" w:rsidRDefault="00E528B3">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Federally Recognized Tribal Government</w:t>
            </w:r>
          </w:p>
          <w:p w14:paraId="7888B825" w14:textId="77777777" w:rsidR="00E528B3" w:rsidRDefault="00E528B3">
            <w:pPr>
              <w:rPr>
                <w:rFonts w:ascii="Arial" w:hAnsi="Arial" w:cs="Arial"/>
                <w:sz w:val="20"/>
                <w:szCs w:val="20"/>
              </w:rPr>
            </w:pPr>
          </w:p>
          <w:p w14:paraId="300D6691" w14:textId="77777777" w:rsidR="0009060F" w:rsidRDefault="0009060F" w:rsidP="0009060F">
            <w:pPr>
              <w:rPr>
                <w:rFonts w:ascii="Arial" w:hAnsi="Arial" w:cs="Arial"/>
                <w:sz w:val="20"/>
                <w:szCs w:val="20"/>
              </w:rPr>
            </w:pPr>
            <w:r w:rsidRPr="0047778C">
              <w:rPr>
                <w:rFonts w:ascii="Arial" w:hAnsi="Arial" w:cs="Arial"/>
                <w:sz w:val="18"/>
                <w:szCs w:val="20"/>
              </w:rPr>
              <w:t>Tax ID number will need to be provided for payment if awarded.  Tax ID number may be provided with resolution or upon agreement of contract if awarded</w:t>
            </w:r>
          </w:p>
        </w:tc>
      </w:tr>
      <w:tr w:rsidR="00E528B3" w14:paraId="76752182" w14:textId="77777777" w:rsidTr="00D22766">
        <w:trPr>
          <w:cantSplit/>
          <w:trHeight w:val="575"/>
        </w:trPr>
        <w:tc>
          <w:tcPr>
            <w:tcW w:w="10590" w:type="dxa"/>
            <w:gridSpan w:val="4"/>
            <w:tcBorders>
              <w:top w:val="single" w:sz="24" w:space="0" w:color="auto"/>
              <w:bottom w:val="single" w:sz="2" w:space="0" w:color="auto"/>
            </w:tcBorders>
            <w:shd w:val="clear" w:color="auto" w:fill="DEEAF6" w:themeFill="accent1" w:themeFillTint="33"/>
            <w:vAlign w:val="center"/>
          </w:tcPr>
          <w:p w14:paraId="50C37BE7" w14:textId="77777777" w:rsidR="00E528B3" w:rsidRDefault="00E528B3">
            <w:pPr>
              <w:pStyle w:val="Heading2"/>
            </w:pPr>
            <w:r>
              <w:t>Grant Administrator</w:t>
            </w:r>
            <w:r w:rsidR="00D11F6D">
              <w:t xml:space="preserve"> - </w:t>
            </w:r>
            <w:r w:rsidR="00B5397B">
              <w:t xml:space="preserve">Manages Day-to-Day </w:t>
            </w:r>
            <w:r w:rsidR="00D11F6D">
              <w:t>Tasks of Project</w:t>
            </w:r>
          </w:p>
        </w:tc>
      </w:tr>
      <w:tr w:rsidR="00E528B3" w14:paraId="11D61D41" w14:textId="77777777">
        <w:trPr>
          <w:cantSplit/>
          <w:trHeight w:val="933"/>
        </w:trPr>
        <w:tc>
          <w:tcPr>
            <w:tcW w:w="5153" w:type="dxa"/>
            <w:tcBorders>
              <w:top w:val="single" w:sz="2" w:space="0" w:color="auto"/>
            </w:tcBorders>
          </w:tcPr>
          <w:p w14:paraId="06937B34" w14:textId="77777777" w:rsidR="00E528B3" w:rsidRDefault="00E528B3">
            <w:pPr>
              <w:rPr>
                <w:rFonts w:ascii="Arial" w:hAnsi="Arial" w:cs="Arial"/>
                <w:sz w:val="20"/>
                <w:szCs w:val="20"/>
              </w:rPr>
            </w:pPr>
            <w:r>
              <w:rPr>
                <w:rFonts w:ascii="Arial" w:hAnsi="Arial" w:cs="Arial"/>
                <w:sz w:val="20"/>
                <w:szCs w:val="20"/>
              </w:rPr>
              <w:t>Grant Administrator - Name of Lead Person who will be Implementing Grant</w:t>
            </w:r>
            <w:r>
              <w:rPr>
                <w:rFonts w:ascii="Arial" w:hAnsi="Arial" w:cs="Arial"/>
                <w:sz w:val="18"/>
                <w:szCs w:val="18"/>
              </w:rPr>
              <w:t>(First name, Last name)</w:t>
            </w:r>
            <w:r>
              <w:rPr>
                <w:rFonts w:ascii="Arial" w:hAnsi="Arial" w:cs="Arial"/>
                <w:sz w:val="20"/>
                <w:szCs w:val="20"/>
              </w:rPr>
              <w:t>:</w:t>
            </w:r>
            <w:r>
              <w:rPr>
                <w:rFonts w:ascii="Arial" w:hAnsi="Arial" w:cs="Arial"/>
                <w:sz w:val="20"/>
                <w:szCs w:val="20"/>
              </w:rPr>
              <w:tab/>
            </w:r>
          </w:p>
          <w:p w14:paraId="62EA40D9" w14:textId="77777777" w:rsidR="00E528B3" w:rsidRDefault="00E528B3">
            <w:pPr>
              <w:rPr>
                <w:rFonts w:ascii="Arial" w:hAnsi="Arial" w:cs="Arial"/>
                <w:sz w:val="20"/>
                <w:szCs w:val="20"/>
              </w:rPr>
            </w:pPr>
          </w:p>
        </w:tc>
        <w:tc>
          <w:tcPr>
            <w:tcW w:w="5437" w:type="dxa"/>
            <w:gridSpan w:val="3"/>
            <w:tcBorders>
              <w:top w:val="single" w:sz="2" w:space="0" w:color="auto"/>
            </w:tcBorders>
          </w:tcPr>
          <w:p w14:paraId="4FC69F32" w14:textId="77777777" w:rsidR="00E528B3" w:rsidRDefault="00E528B3">
            <w:pPr>
              <w:rPr>
                <w:rFonts w:ascii="Arial" w:hAnsi="Arial" w:cs="Arial"/>
                <w:sz w:val="20"/>
                <w:szCs w:val="20"/>
              </w:rPr>
            </w:pPr>
            <w:r>
              <w:rPr>
                <w:rFonts w:ascii="Arial" w:hAnsi="Arial" w:cs="Arial"/>
                <w:sz w:val="20"/>
                <w:szCs w:val="20"/>
              </w:rPr>
              <w:t>Title of Grant Administrator:</w:t>
            </w:r>
          </w:p>
        </w:tc>
      </w:tr>
      <w:tr w:rsidR="00E528B3" w14:paraId="1476FEBD" w14:textId="77777777">
        <w:trPr>
          <w:cantSplit/>
          <w:trHeight w:val="647"/>
        </w:trPr>
        <w:tc>
          <w:tcPr>
            <w:tcW w:w="5153" w:type="dxa"/>
            <w:tcBorders>
              <w:top w:val="single" w:sz="2" w:space="0" w:color="auto"/>
            </w:tcBorders>
          </w:tcPr>
          <w:p w14:paraId="5E2D0327" w14:textId="77777777" w:rsidR="00E528B3" w:rsidRDefault="00E528B3">
            <w:pPr>
              <w:rPr>
                <w:rFonts w:ascii="Arial" w:hAnsi="Arial" w:cs="Arial"/>
                <w:sz w:val="8"/>
                <w:szCs w:val="8"/>
              </w:rPr>
            </w:pPr>
            <w:r>
              <w:rPr>
                <w:rFonts w:ascii="Arial" w:hAnsi="Arial" w:cs="Arial"/>
                <w:sz w:val="20"/>
                <w:szCs w:val="20"/>
              </w:rPr>
              <w:t>Telephone number of Grant Administrator (required):</w:t>
            </w:r>
            <w:r>
              <w:rPr>
                <w:rFonts w:ascii="Arial" w:hAnsi="Arial" w:cs="Arial"/>
                <w:sz w:val="8"/>
                <w:szCs w:val="8"/>
              </w:rPr>
              <w:br/>
            </w:r>
          </w:p>
          <w:p w14:paraId="7FDEE660" w14:textId="77777777" w:rsidR="00E528B3" w:rsidRDefault="00E528B3">
            <w:pPr>
              <w:rPr>
                <w:rFonts w:ascii="Arial" w:hAnsi="Arial" w:cs="Arial"/>
                <w:sz w:val="28"/>
                <w:szCs w:val="28"/>
              </w:rPr>
            </w:pPr>
            <w:r>
              <w:rPr>
                <w:rFonts w:ascii="Arial" w:hAnsi="Arial" w:cs="Arial"/>
                <w:sz w:val="28"/>
                <w:szCs w:val="28"/>
              </w:rPr>
              <w:t>(        )</w:t>
            </w:r>
          </w:p>
        </w:tc>
        <w:tc>
          <w:tcPr>
            <w:tcW w:w="5437" w:type="dxa"/>
            <w:gridSpan w:val="3"/>
            <w:tcBorders>
              <w:top w:val="single" w:sz="2" w:space="0" w:color="auto"/>
            </w:tcBorders>
          </w:tcPr>
          <w:p w14:paraId="2538F0B4" w14:textId="77777777" w:rsidR="00E528B3" w:rsidRDefault="00E528B3">
            <w:pPr>
              <w:rPr>
                <w:rFonts w:ascii="Arial" w:hAnsi="Arial" w:cs="Arial"/>
                <w:sz w:val="20"/>
                <w:szCs w:val="20"/>
              </w:rPr>
            </w:pPr>
            <w:r>
              <w:rPr>
                <w:rFonts w:ascii="Arial" w:hAnsi="Arial" w:cs="Arial"/>
                <w:sz w:val="20"/>
                <w:szCs w:val="20"/>
              </w:rPr>
              <w:t>Email of Grant Administrator (required):</w:t>
            </w:r>
          </w:p>
        </w:tc>
      </w:tr>
      <w:tr w:rsidR="00E528B3" w14:paraId="7C2CD3C1" w14:textId="77777777" w:rsidTr="00D22766">
        <w:trPr>
          <w:cantSplit/>
          <w:trHeight w:val="755"/>
        </w:trPr>
        <w:tc>
          <w:tcPr>
            <w:tcW w:w="10590" w:type="dxa"/>
            <w:gridSpan w:val="4"/>
            <w:tcBorders>
              <w:top w:val="single" w:sz="24" w:space="0" w:color="auto"/>
            </w:tcBorders>
            <w:shd w:val="clear" w:color="auto" w:fill="DEEAF6" w:themeFill="accent1" w:themeFillTint="33"/>
            <w:vAlign w:val="center"/>
          </w:tcPr>
          <w:p w14:paraId="341747DE" w14:textId="77777777" w:rsidR="00E528B3" w:rsidRPr="00D11F6D" w:rsidRDefault="00E528B3" w:rsidP="00D11F6D">
            <w:pPr>
              <w:pStyle w:val="Heading2"/>
              <w:rPr>
                <w:b w:val="0"/>
              </w:rPr>
            </w:pPr>
            <w:r>
              <w:t>Signature Authority</w:t>
            </w:r>
            <w:r w:rsidR="00D11F6D">
              <w:t xml:space="preserve"> - </w:t>
            </w:r>
            <w:r w:rsidR="00912DEA">
              <w:t xml:space="preserve">Person Authorized to </w:t>
            </w:r>
            <w:r w:rsidR="00737B7B">
              <w:t xml:space="preserve">Legally </w:t>
            </w:r>
            <w:r w:rsidR="00912DEA">
              <w:t>Enter in Contract for the Applicant</w:t>
            </w:r>
            <w:r w:rsidR="00D11F6D">
              <w:t xml:space="preserve"> </w:t>
            </w:r>
            <w:r w:rsidR="00D11F6D">
              <w:br/>
            </w:r>
            <w:r w:rsidR="00D11F6D" w:rsidRPr="0047778C">
              <w:rPr>
                <w:b w:val="0"/>
                <w:sz w:val="20"/>
              </w:rPr>
              <w:t>(If Applicant has fiscal sponsor, fiscal s</w:t>
            </w:r>
            <w:r w:rsidR="000D744C" w:rsidRPr="0047778C">
              <w:rPr>
                <w:b w:val="0"/>
                <w:sz w:val="20"/>
              </w:rPr>
              <w:t xml:space="preserve">ponsor information </w:t>
            </w:r>
            <w:r w:rsidR="00D11F6D" w:rsidRPr="0047778C">
              <w:rPr>
                <w:b w:val="0"/>
                <w:sz w:val="20"/>
              </w:rPr>
              <w:t xml:space="preserve">must be </w:t>
            </w:r>
            <w:r w:rsidR="000D744C" w:rsidRPr="0047778C">
              <w:rPr>
                <w:b w:val="0"/>
                <w:sz w:val="20"/>
              </w:rPr>
              <w:t>provided in the following</w:t>
            </w:r>
            <w:r w:rsidR="00D11F6D" w:rsidRPr="0047778C">
              <w:rPr>
                <w:b w:val="0"/>
                <w:sz w:val="20"/>
              </w:rPr>
              <w:t>)</w:t>
            </w:r>
          </w:p>
        </w:tc>
      </w:tr>
      <w:tr w:rsidR="00E528B3" w14:paraId="465D9888" w14:textId="77777777">
        <w:trPr>
          <w:cantSplit/>
        </w:trPr>
        <w:tc>
          <w:tcPr>
            <w:tcW w:w="5153" w:type="dxa"/>
            <w:tcBorders>
              <w:top w:val="single" w:sz="2" w:space="0" w:color="auto"/>
            </w:tcBorders>
          </w:tcPr>
          <w:p w14:paraId="5EC49796" w14:textId="77777777" w:rsidR="00E528B3" w:rsidRDefault="00D11F6D">
            <w:pPr>
              <w:rPr>
                <w:rFonts w:ascii="Arial" w:hAnsi="Arial" w:cs="Arial"/>
                <w:sz w:val="18"/>
                <w:szCs w:val="18"/>
              </w:rPr>
            </w:pPr>
            <w:r>
              <w:rPr>
                <w:rFonts w:ascii="Arial" w:hAnsi="Arial" w:cs="Arial"/>
                <w:sz w:val="20"/>
                <w:szCs w:val="20"/>
              </w:rPr>
              <w:t>Signature Authority</w:t>
            </w:r>
            <w:r w:rsidR="00E528B3">
              <w:rPr>
                <w:rFonts w:ascii="Arial" w:hAnsi="Arial" w:cs="Arial"/>
                <w:sz w:val="20"/>
                <w:szCs w:val="20"/>
              </w:rPr>
              <w:t xml:space="preserve">– </w:t>
            </w:r>
            <w:r w:rsidR="00E528B3" w:rsidRPr="0047778C">
              <w:rPr>
                <w:rFonts w:ascii="Arial" w:hAnsi="Arial" w:cs="Arial"/>
                <w:sz w:val="18"/>
                <w:szCs w:val="20"/>
              </w:rPr>
              <w:t xml:space="preserve">Print Name of Person who will be Signature Authority of Grant </w:t>
            </w:r>
            <w:r w:rsidR="00E528B3" w:rsidRPr="0047778C">
              <w:rPr>
                <w:rFonts w:ascii="Arial" w:hAnsi="Arial" w:cs="Arial"/>
                <w:sz w:val="16"/>
                <w:szCs w:val="18"/>
              </w:rPr>
              <w:t>(First name, Last name)</w:t>
            </w:r>
            <w:r w:rsidR="00D22766" w:rsidRPr="0047778C">
              <w:rPr>
                <w:rFonts w:ascii="Arial" w:hAnsi="Arial" w:cs="Arial"/>
                <w:sz w:val="16"/>
                <w:szCs w:val="18"/>
              </w:rPr>
              <w:t>:</w:t>
            </w:r>
          </w:p>
          <w:p w14:paraId="36F834BA" w14:textId="77777777" w:rsidR="00E528B3" w:rsidRDefault="00E528B3">
            <w:pPr>
              <w:rPr>
                <w:rFonts w:ascii="Arial" w:hAnsi="Arial" w:cs="Arial"/>
                <w:sz w:val="20"/>
                <w:szCs w:val="20"/>
              </w:rPr>
            </w:pPr>
          </w:p>
          <w:p w14:paraId="6B0B983D" w14:textId="77777777" w:rsidR="00E528B3" w:rsidRDefault="00E528B3">
            <w:pPr>
              <w:rPr>
                <w:rFonts w:ascii="Arial" w:hAnsi="Arial" w:cs="Arial"/>
                <w:sz w:val="20"/>
                <w:szCs w:val="20"/>
              </w:rPr>
            </w:pPr>
          </w:p>
        </w:tc>
        <w:tc>
          <w:tcPr>
            <w:tcW w:w="5437" w:type="dxa"/>
            <w:gridSpan w:val="3"/>
            <w:tcBorders>
              <w:top w:val="single" w:sz="2" w:space="0" w:color="auto"/>
            </w:tcBorders>
          </w:tcPr>
          <w:p w14:paraId="36DC3FBE" w14:textId="77777777" w:rsidR="00E528B3" w:rsidRDefault="00E528B3">
            <w:pPr>
              <w:rPr>
                <w:rFonts w:ascii="Arial" w:hAnsi="Arial" w:cs="Arial"/>
                <w:sz w:val="20"/>
                <w:szCs w:val="20"/>
              </w:rPr>
            </w:pPr>
            <w:r>
              <w:rPr>
                <w:rFonts w:ascii="Arial" w:hAnsi="Arial" w:cs="Arial"/>
                <w:sz w:val="20"/>
                <w:szCs w:val="20"/>
              </w:rPr>
              <w:t>Title of Signature Authority:</w:t>
            </w:r>
          </w:p>
          <w:p w14:paraId="3A861EEF" w14:textId="77777777" w:rsidR="00E528B3" w:rsidRDefault="00E528B3">
            <w:pPr>
              <w:rPr>
                <w:rFonts w:ascii="Arial" w:hAnsi="Arial" w:cs="Arial"/>
                <w:sz w:val="20"/>
                <w:szCs w:val="20"/>
              </w:rPr>
            </w:pPr>
          </w:p>
        </w:tc>
      </w:tr>
      <w:tr w:rsidR="00E528B3" w14:paraId="67B52B90" w14:textId="77777777">
        <w:trPr>
          <w:cantSplit/>
          <w:trHeight w:val="647"/>
        </w:trPr>
        <w:tc>
          <w:tcPr>
            <w:tcW w:w="5153" w:type="dxa"/>
            <w:tcBorders>
              <w:top w:val="single" w:sz="2" w:space="0" w:color="auto"/>
            </w:tcBorders>
          </w:tcPr>
          <w:p w14:paraId="0FB16DDB" w14:textId="77777777" w:rsidR="00E528B3" w:rsidRDefault="00E528B3">
            <w:pPr>
              <w:rPr>
                <w:rFonts w:ascii="Arial" w:hAnsi="Arial" w:cs="Arial"/>
                <w:sz w:val="8"/>
                <w:szCs w:val="8"/>
              </w:rPr>
            </w:pPr>
            <w:r>
              <w:rPr>
                <w:rFonts w:ascii="Arial" w:hAnsi="Arial" w:cs="Arial"/>
                <w:sz w:val="20"/>
                <w:szCs w:val="20"/>
              </w:rPr>
              <w:t>Telephone number of Signature Authority</w:t>
            </w:r>
            <w:r w:rsidR="00D11F6D">
              <w:rPr>
                <w:rFonts w:ascii="Arial" w:hAnsi="Arial" w:cs="Arial"/>
                <w:sz w:val="20"/>
                <w:szCs w:val="20"/>
              </w:rPr>
              <w:t xml:space="preserve"> (</w:t>
            </w:r>
            <w:r>
              <w:rPr>
                <w:rFonts w:ascii="Arial" w:hAnsi="Arial" w:cs="Arial"/>
                <w:sz w:val="20"/>
                <w:szCs w:val="20"/>
              </w:rPr>
              <w:t>required):</w:t>
            </w:r>
            <w:r>
              <w:rPr>
                <w:rFonts w:ascii="Arial" w:hAnsi="Arial" w:cs="Arial"/>
                <w:sz w:val="8"/>
                <w:szCs w:val="8"/>
              </w:rPr>
              <w:br/>
            </w:r>
          </w:p>
          <w:p w14:paraId="24D012DF" w14:textId="77777777" w:rsidR="00E528B3" w:rsidRDefault="00E528B3">
            <w:pPr>
              <w:rPr>
                <w:rFonts w:ascii="Arial" w:hAnsi="Arial" w:cs="Arial"/>
                <w:sz w:val="28"/>
                <w:szCs w:val="28"/>
              </w:rPr>
            </w:pPr>
            <w:r>
              <w:rPr>
                <w:rFonts w:ascii="Arial" w:hAnsi="Arial" w:cs="Arial"/>
                <w:sz w:val="28"/>
                <w:szCs w:val="28"/>
              </w:rPr>
              <w:t>(        )</w:t>
            </w:r>
          </w:p>
        </w:tc>
        <w:tc>
          <w:tcPr>
            <w:tcW w:w="5437" w:type="dxa"/>
            <w:gridSpan w:val="3"/>
            <w:tcBorders>
              <w:top w:val="single" w:sz="2" w:space="0" w:color="auto"/>
            </w:tcBorders>
          </w:tcPr>
          <w:p w14:paraId="5D70C436" w14:textId="77777777" w:rsidR="00E528B3" w:rsidRDefault="00E528B3">
            <w:pPr>
              <w:rPr>
                <w:rFonts w:ascii="Arial" w:hAnsi="Arial" w:cs="Arial"/>
                <w:sz w:val="20"/>
                <w:szCs w:val="20"/>
              </w:rPr>
            </w:pPr>
            <w:r>
              <w:rPr>
                <w:rFonts w:ascii="Arial" w:hAnsi="Arial" w:cs="Arial"/>
                <w:sz w:val="20"/>
                <w:szCs w:val="20"/>
              </w:rPr>
              <w:t>Email of Signature Authority (required):</w:t>
            </w:r>
          </w:p>
          <w:p w14:paraId="4A24253B" w14:textId="77777777" w:rsidR="00E528B3" w:rsidRDefault="00E528B3">
            <w:pPr>
              <w:rPr>
                <w:rFonts w:ascii="Arial" w:hAnsi="Arial" w:cs="Arial"/>
                <w:sz w:val="20"/>
                <w:szCs w:val="20"/>
              </w:rPr>
            </w:pPr>
          </w:p>
        </w:tc>
      </w:tr>
      <w:tr w:rsidR="00E528B3" w14:paraId="57AF6E47" w14:textId="77777777" w:rsidTr="00D22766">
        <w:trPr>
          <w:cantSplit/>
          <w:trHeight w:val="440"/>
        </w:trPr>
        <w:tc>
          <w:tcPr>
            <w:tcW w:w="10590" w:type="dxa"/>
            <w:gridSpan w:val="4"/>
            <w:shd w:val="clear" w:color="auto" w:fill="DEEAF6" w:themeFill="accent1" w:themeFillTint="33"/>
            <w:vAlign w:val="center"/>
          </w:tcPr>
          <w:p w14:paraId="2C551911" w14:textId="77777777" w:rsidR="00E528B3" w:rsidRDefault="00E528B3">
            <w:pPr>
              <w:pStyle w:val="Heading2"/>
            </w:pPr>
            <w:r>
              <w:t>Part 2.  Application Agreement and Authorized Signature</w:t>
            </w:r>
          </w:p>
        </w:tc>
      </w:tr>
      <w:tr w:rsidR="00E528B3" w14:paraId="5DA7C59A" w14:textId="77777777" w:rsidTr="00663CF8">
        <w:trPr>
          <w:cantSplit/>
          <w:trHeight w:val="1498"/>
        </w:trPr>
        <w:tc>
          <w:tcPr>
            <w:tcW w:w="10590" w:type="dxa"/>
            <w:gridSpan w:val="4"/>
            <w:shd w:val="clear" w:color="auto" w:fill="auto"/>
            <w:vAlign w:val="center"/>
          </w:tcPr>
          <w:p w14:paraId="0026701D" w14:textId="77777777" w:rsidR="00E528B3" w:rsidRPr="00663CF8" w:rsidRDefault="00E528B3" w:rsidP="00663CF8">
            <w:pPr>
              <w:pStyle w:val="Heading2"/>
              <w:rPr>
                <w:b w:val="0"/>
              </w:rPr>
            </w:pPr>
            <w:r>
              <w:rPr>
                <w:b w:val="0"/>
              </w:rPr>
              <w:t>I certify that all information in this application is true, correct, and complete to the best of my knowledge and belief. I certify that I am signing on behalf of the applicant in the capacity as a signature authority indicated next to my name below and that I am authorized to execute this application on behalf of the applicant.</w:t>
            </w:r>
          </w:p>
        </w:tc>
      </w:tr>
      <w:tr w:rsidR="00E528B3" w14:paraId="62051C62" w14:textId="77777777" w:rsidTr="00D11F6D">
        <w:trPr>
          <w:cantSplit/>
          <w:trHeight w:val="958"/>
        </w:trPr>
        <w:tc>
          <w:tcPr>
            <w:tcW w:w="7842" w:type="dxa"/>
            <w:gridSpan w:val="3"/>
            <w:shd w:val="clear" w:color="auto" w:fill="auto"/>
          </w:tcPr>
          <w:p w14:paraId="08548037" w14:textId="77777777" w:rsidR="00E528B3" w:rsidRDefault="00E528B3">
            <w:pPr>
              <w:pStyle w:val="Heading2"/>
              <w:rPr>
                <w:b w:val="0"/>
              </w:rPr>
            </w:pPr>
            <w:r>
              <w:rPr>
                <w:sz w:val="20"/>
                <w:szCs w:val="20"/>
              </w:rPr>
              <w:t>Signature Authority</w:t>
            </w:r>
            <w:r>
              <w:rPr>
                <w:b w:val="0"/>
                <w:sz w:val="20"/>
                <w:szCs w:val="20"/>
              </w:rPr>
              <w:t xml:space="preserve"> original signature (wet signature, no stamps):</w:t>
            </w:r>
          </w:p>
          <w:p w14:paraId="2CC7629F" w14:textId="77777777" w:rsidR="00663CF8" w:rsidRDefault="00663CF8" w:rsidP="00663CF8">
            <w:pPr>
              <w:tabs>
                <w:tab w:val="left" w:pos="2899"/>
              </w:tabs>
            </w:pPr>
          </w:p>
        </w:tc>
        <w:tc>
          <w:tcPr>
            <w:tcW w:w="2748" w:type="dxa"/>
            <w:shd w:val="clear" w:color="auto" w:fill="auto"/>
            <w:vAlign w:val="bottom"/>
          </w:tcPr>
          <w:p w14:paraId="781F40C7" w14:textId="77777777" w:rsidR="00E528B3" w:rsidRDefault="00E528B3">
            <w:pPr>
              <w:pStyle w:val="Heading2"/>
              <w:rPr>
                <w:b w:val="0"/>
                <w:sz w:val="28"/>
                <w:szCs w:val="28"/>
              </w:rPr>
            </w:pPr>
            <w:r>
              <w:rPr>
                <w:b w:val="0"/>
                <w:sz w:val="28"/>
                <w:szCs w:val="28"/>
              </w:rPr>
              <w:t>Date:</w:t>
            </w:r>
          </w:p>
        </w:tc>
      </w:tr>
      <w:tr w:rsidR="00E528B3" w14:paraId="0B0694E4" w14:textId="77777777" w:rsidTr="00D22766">
        <w:trPr>
          <w:cantSplit/>
          <w:trHeight w:val="616"/>
        </w:trPr>
        <w:tc>
          <w:tcPr>
            <w:tcW w:w="7842" w:type="dxa"/>
            <w:gridSpan w:val="3"/>
          </w:tcPr>
          <w:p w14:paraId="791ED2CF" w14:textId="77777777" w:rsidR="00E528B3" w:rsidRDefault="008B6419" w:rsidP="008B6419">
            <w:pPr>
              <w:pStyle w:val="Heading2"/>
              <w:rPr>
                <w:b w:val="0"/>
                <w:sz w:val="20"/>
                <w:szCs w:val="20"/>
              </w:rPr>
            </w:pPr>
            <w:r>
              <w:rPr>
                <w:b w:val="0"/>
                <w:sz w:val="20"/>
                <w:szCs w:val="20"/>
              </w:rPr>
              <w:t>Print legibly F</w:t>
            </w:r>
            <w:r w:rsidR="00E528B3">
              <w:rPr>
                <w:b w:val="0"/>
                <w:sz w:val="20"/>
                <w:szCs w:val="20"/>
              </w:rPr>
              <w:t xml:space="preserve">irst name and </w:t>
            </w:r>
            <w:r>
              <w:rPr>
                <w:b w:val="0"/>
                <w:sz w:val="20"/>
                <w:szCs w:val="20"/>
              </w:rPr>
              <w:t>L</w:t>
            </w:r>
            <w:r w:rsidR="00E528B3">
              <w:rPr>
                <w:b w:val="0"/>
                <w:sz w:val="20"/>
                <w:szCs w:val="20"/>
              </w:rPr>
              <w:t xml:space="preserve">ast name of Signature Authority: </w:t>
            </w:r>
          </w:p>
        </w:tc>
        <w:tc>
          <w:tcPr>
            <w:tcW w:w="2748" w:type="dxa"/>
            <w:shd w:val="clear" w:color="auto" w:fill="DEEAF6" w:themeFill="accent1" w:themeFillTint="33"/>
            <w:vAlign w:val="center"/>
          </w:tcPr>
          <w:p w14:paraId="2E8A4F07" w14:textId="77777777" w:rsidR="00E528B3" w:rsidRDefault="00E528B3">
            <w:pPr>
              <w:pStyle w:val="Heading2"/>
              <w:spacing w:after="240"/>
              <w:rPr>
                <w:sz w:val="20"/>
                <w:szCs w:val="20"/>
              </w:rPr>
            </w:pPr>
          </w:p>
        </w:tc>
      </w:tr>
    </w:tbl>
    <w:p w14:paraId="168A9E09" w14:textId="77777777" w:rsidR="00E528B3" w:rsidRDefault="00E528B3" w:rsidP="00C623B0">
      <w:pPr>
        <w:ind w:hanging="360"/>
        <w:rPr>
          <w:rFonts w:ascii="Arial" w:hAnsi="Arial" w:cs="Arial"/>
          <w:b/>
          <w:bCs/>
        </w:rPr>
      </w:pPr>
      <w:r>
        <w:rPr>
          <w:rFonts w:ascii="Arial" w:hAnsi="Arial" w:cs="Arial"/>
          <w:b/>
          <w:bCs/>
        </w:rPr>
        <w:br w:type="page"/>
        <w:t>SAMPLE WORK PLAN</w:t>
      </w:r>
    </w:p>
    <w:p w14:paraId="5EDD8361" w14:textId="77777777" w:rsidR="00E528B3" w:rsidRDefault="00484E76">
      <w:pPr>
        <w:rPr>
          <w:rFonts w:ascii="Arial" w:hAnsi="Arial" w:cs="Arial"/>
          <w:b/>
          <w:bCs/>
        </w:rPr>
      </w:pPr>
      <w:r>
        <w:rPr>
          <w:noProof/>
        </w:rPr>
        <mc:AlternateContent>
          <mc:Choice Requires="wps">
            <w:drawing>
              <wp:anchor distT="0" distB="0" distL="114300" distR="114300" simplePos="0" relativeHeight="251659264" behindDoc="0" locked="0" layoutInCell="1" allowOverlap="1" wp14:anchorId="75F7AA69" wp14:editId="3951853E">
                <wp:simplePos x="0" y="0"/>
                <wp:positionH relativeFrom="column">
                  <wp:posOffset>5003165</wp:posOffset>
                </wp:positionH>
                <wp:positionV relativeFrom="paragraph">
                  <wp:posOffset>-219710</wp:posOffset>
                </wp:positionV>
                <wp:extent cx="1250315" cy="285750"/>
                <wp:effectExtent l="12065" t="9525"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85750"/>
                        </a:xfrm>
                        <a:prstGeom prst="rect">
                          <a:avLst/>
                        </a:prstGeom>
                        <a:solidFill>
                          <a:srgbClr val="FFFFFF"/>
                        </a:solidFill>
                        <a:ln w="9525">
                          <a:solidFill>
                            <a:srgbClr val="000000"/>
                          </a:solidFill>
                          <a:miter lim="800000"/>
                          <a:headEnd/>
                          <a:tailEnd/>
                        </a:ln>
                      </wps:spPr>
                      <wps:txbx>
                        <w:txbxContent>
                          <w:p w14:paraId="183BA548" w14:textId="77777777" w:rsidR="00FC50AD" w:rsidRDefault="00FC50AD">
                            <w:pPr>
                              <w:jc w:val="center"/>
                              <w:rPr>
                                <w:rFonts w:ascii="Arial" w:hAnsi="Arial" w:cs="Arial"/>
                                <w:b/>
                              </w:rPr>
                            </w:pPr>
                            <w:r>
                              <w:rPr>
                                <w:rFonts w:ascii="Arial" w:hAnsi="Arial" w:cs="Arial"/>
                                <w:b/>
                              </w:rPr>
                              <w:t>Appendix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7AA69" id="Text Box 2" o:spid="_x0000_s1027" type="#_x0000_t202" style="position:absolute;margin-left:393.95pt;margin-top:-17.3pt;width:98.4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zWLAIAAFcEAAAOAAAAZHJzL2Uyb0RvYy54bWysVNtu2zAMfR+wfxD0vtjx4jU14hRdugwD&#10;ugvQ7gNkWY6FSaImKbG7ry8lp2nQbS/D/CCIEnVInkN6dTVqRQ7CeQmmpvNZTokwHFppdjX9fr99&#10;s6TEB2ZapsCImj4IT6/Wr1+tBluJAnpQrXAEQYyvBlvTPgRbZZnnvdDMz8AKg5cdOM0Cmm6XtY4N&#10;iK5VVuT5u2wA11oHXHiPpzfTJV0n/K4TPHztOi8CUTXF3EJaXVqbuGbrFat2jtle8mMa7B+y0Ewa&#10;DHqCumGBkb2Tv0FpyR146MKMg86g6yQXqQasZp6/qOauZ1akWpAcb080+f8Hy78cvjki25oWlBim&#10;UaJ7MQbyHkZSRHYG6yt0urPoFkY8RpVTpd7eAv/hiYFNz8xOXDsHQy9Yi9nN48vs7OmE4yNIM3yG&#10;FsOwfYAENHZOR+qQDILoqNLDSZmYCo8hizJ/Oy8p4XhXLMuLMkmXserptXU+fBSgSdzU1KHyCZ0d&#10;bn2I2bDqySUG86Bku5VKJcPtmo1y5MCwS7bpSwW8cFOGDDW9LItyIuCvEHn6/gShZcB2V1LXdHly&#10;YlWk7YNpUzMGJtW0x5SVOfIYqZtIDGMzJsESyZHjBtoHJNbB1N04jbjpwf2iZMDOrqn/uWdOUKI+&#10;GRTncr5YxFFIxqK8KNBw5zfN+Q0zHKFqGiiZtpswjc/eOrnrMdLUDgauUdBOJq6fszqmj92bJDhO&#10;WhyPczt5Pf8P1o8AAAD//wMAUEsDBBQABgAIAAAAIQBWbcJ74AAAAAoBAAAPAAAAZHJzL2Rvd25y&#10;ZXYueG1sTI/LTsMwEEX3SPyDNUhsUOtAo7yIUyEkEOxKQe3Wjd0kwh4H203D3zOsYDmao3vPrdez&#10;NWzSPgwOBdwuE2AaW6cG7AR8vD8tCmAhSlTSONQCvnWAdXN5UctKuTO+6WkbO0YhGCopoI9xrDgP&#10;ba+tDEs3aqTf0XkrI52+48rLM4Vbw++SJONWDkgNvRz1Y6/bz+3JCijSl2kfXlebXZsdTRlv8un5&#10;ywtxfTU/3AOLeo5/MPzqkzo05HRwJ1SBGQF5kZeEClis0gwYEWWR0pgDoUkKvKn5/wnNDwAAAP//&#10;AwBQSwECLQAUAAYACAAAACEAtoM4kv4AAADhAQAAEwAAAAAAAAAAAAAAAAAAAAAAW0NvbnRlbnRf&#10;VHlwZXNdLnhtbFBLAQItABQABgAIAAAAIQA4/SH/1gAAAJQBAAALAAAAAAAAAAAAAAAAAC8BAABf&#10;cmVscy8ucmVsc1BLAQItABQABgAIAAAAIQDkdkzWLAIAAFcEAAAOAAAAAAAAAAAAAAAAAC4CAABk&#10;cnMvZTJvRG9jLnhtbFBLAQItABQABgAIAAAAIQBWbcJ74AAAAAoBAAAPAAAAAAAAAAAAAAAAAIYE&#10;AABkcnMvZG93bnJldi54bWxQSwUGAAAAAAQABADzAAAAkwUAAAAA&#10;">
                <v:textbox>
                  <w:txbxContent>
                    <w:p w14:paraId="183BA548" w14:textId="77777777" w:rsidR="00FC50AD" w:rsidRDefault="00FC50AD">
                      <w:pPr>
                        <w:jc w:val="center"/>
                        <w:rPr>
                          <w:rFonts w:ascii="Arial" w:hAnsi="Arial" w:cs="Arial"/>
                          <w:b/>
                        </w:rPr>
                      </w:pPr>
                      <w:r>
                        <w:rPr>
                          <w:rFonts w:ascii="Arial" w:hAnsi="Arial" w:cs="Arial"/>
                          <w:b/>
                        </w:rPr>
                        <w:t>Appendix 2</w:t>
                      </w:r>
                    </w:p>
                  </w:txbxContent>
                </v:textbox>
              </v:shape>
            </w:pict>
          </mc:Fallback>
        </mc:AlternateContent>
      </w:r>
    </w:p>
    <w:p w14:paraId="7305FE58" w14:textId="31AFCED2" w:rsidR="00E528B3" w:rsidRDefault="00E528B3" w:rsidP="00C623B0">
      <w:pPr>
        <w:ind w:left="-360" w:right="-360"/>
        <w:rPr>
          <w:rFonts w:ascii="Arial" w:hAnsi="Arial" w:cs="Arial"/>
          <w:sz w:val="22"/>
          <w:szCs w:val="22"/>
        </w:rPr>
      </w:pPr>
      <w:r>
        <w:rPr>
          <w:rFonts w:ascii="Arial" w:hAnsi="Arial" w:cs="Arial"/>
          <w:b/>
          <w:bCs/>
          <w:sz w:val="22"/>
          <w:szCs w:val="22"/>
        </w:rPr>
        <w:t>INSTRUCTIONS FOR COMPLETING THE WORK PLAN</w:t>
      </w:r>
      <w:r w:rsidR="0096642E">
        <w:rPr>
          <w:rFonts w:ascii="Arial" w:hAnsi="Arial" w:cs="Arial"/>
          <w:b/>
          <w:bCs/>
          <w:sz w:val="22"/>
          <w:szCs w:val="22"/>
        </w:rPr>
        <w:t xml:space="preserve"> TABLE</w:t>
      </w:r>
      <w:r>
        <w:rPr>
          <w:rFonts w:ascii="Arial" w:hAnsi="Arial" w:cs="Arial"/>
          <w:b/>
          <w:bCs/>
          <w:sz w:val="22"/>
          <w:szCs w:val="22"/>
        </w:rPr>
        <w:t xml:space="preserve">:  </w:t>
      </w:r>
      <w:r>
        <w:rPr>
          <w:rFonts w:ascii="Arial" w:hAnsi="Arial" w:cs="Arial"/>
          <w:sz w:val="22"/>
          <w:szCs w:val="22"/>
        </w:rPr>
        <w:t xml:space="preserve">The Work Plan </w:t>
      </w:r>
      <w:r w:rsidR="0096642E">
        <w:rPr>
          <w:rFonts w:ascii="Arial" w:hAnsi="Arial" w:cs="Arial"/>
          <w:sz w:val="22"/>
          <w:szCs w:val="22"/>
        </w:rPr>
        <w:t xml:space="preserve">Table </w:t>
      </w:r>
      <w:r>
        <w:rPr>
          <w:rFonts w:ascii="Arial" w:hAnsi="Arial" w:cs="Arial"/>
          <w:sz w:val="22"/>
          <w:szCs w:val="22"/>
        </w:rPr>
        <w:t xml:space="preserve">must list all activities described in the </w:t>
      </w:r>
      <w:r w:rsidR="0096642E">
        <w:rPr>
          <w:rFonts w:ascii="Arial" w:hAnsi="Arial" w:cs="Arial"/>
          <w:sz w:val="22"/>
          <w:szCs w:val="22"/>
        </w:rPr>
        <w:t>Work</w:t>
      </w:r>
      <w:r w:rsidR="00E30DA2">
        <w:rPr>
          <w:rFonts w:ascii="Arial" w:hAnsi="Arial" w:cs="Arial"/>
          <w:sz w:val="22"/>
          <w:szCs w:val="22"/>
        </w:rPr>
        <w:t xml:space="preserve"> P</w:t>
      </w:r>
      <w:r w:rsidR="0096642E">
        <w:rPr>
          <w:rFonts w:ascii="Arial" w:hAnsi="Arial" w:cs="Arial"/>
          <w:sz w:val="22"/>
          <w:szCs w:val="22"/>
        </w:rPr>
        <w:t xml:space="preserve">lan </w:t>
      </w:r>
      <w:r>
        <w:rPr>
          <w:rFonts w:ascii="Arial" w:hAnsi="Arial" w:cs="Arial"/>
          <w:sz w:val="22"/>
          <w:szCs w:val="22"/>
        </w:rPr>
        <w:t xml:space="preserve">Narrative that are necessary to complete the proposed project. In the first column, number the major tasks for your project.  In the second column, describe the proposed activities to be undertaken in order to accomplish the task.  In the third column, state who (by name, title, organization/federally recognized Tribe) will be the lead for that activity (Be sure to submit resumes for at least 3 key staff listed in the Work Plan </w:t>
      </w:r>
      <w:r w:rsidR="0096642E">
        <w:rPr>
          <w:rFonts w:ascii="Arial" w:hAnsi="Arial" w:cs="Arial"/>
          <w:sz w:val="22"/>
          <w:szCs w:val="22"/>
        </w:rPr>
        <w:t xml:space="preserve">Narrative &amp; Work Plan Table </w:t>
      </w:r>
      <w:r>
        <w:rPr>
          <w:rFonts w:ascii="Arial" w:hAnsi="Arial" w:cs="Arial"/>
          <w:sz w:val="22"/>
          <w:szCs w:val="22"/>
        </w:rPr>
        <w:t>who will be involved with implementing the project).  In the last column, note the beginning and end date for each activity.</w:t>
      </w:r>
    </w:p>
    <w:p w14:paraId="47FB7B91" w14:textId="77777777" w:rsidR="00E528B3" w:rsidRDefault="00E528B3">
      <w:pPr>
        <w:rPr>
          <w:rFonts w:ascii="Arial" w:hAnsi="Arial" w:cs="Arial"/>
          <w:sz w:val="22"/>
          <w:szCs w:val="22"/>
        </w:rPr>
      </w:pPr>
    </w:p>
    <w:p w14:paraId="15C03E6C" w14:textId="77777777" w:rsidR="00E528B3" w:rsidRDefault="00E528B3">
      <w:pPr>
        <w:pStyle w:val="Heading2"/>
        <w:jc w:val="center"/>
      </w:pPr>
      <w:r>
        <w:t>SAMPLE WORK PLAN</w:t>
      </w:r>
    </w:p>
    <w:p w14:paraId="0B27796C" w14:textId="77777777" w:rsidR="00E528B3" w:rsidRDefault="00E528B3"/>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729"/>
        <w:gridCol w:w="2116"/>
        <w:gridCol w:w="1867"/>
      </w:tblGrid>
      <w:tr w:rsidR="00E528B3" w14:paraId="546FE064" w14:textId="77777777" w:rsidTr="0096642E">
        <w:trPr>
          <w:trHeight w:val="593"/>
          <w:jc w:val="center"/>
        </w:trPr>
        <w:tc>
          <w:tcPr>
            <w:tcW w:w="1320" w:type="dxa"/>
            <w:tcBorders>
              <w:top w:val="single" w:sz="24" w:space="0" w:color="auto"/>
              <w:left w:val="single" w:sz="24" w:space="0" w:color="auto"/>
              <w:bottom w:val="single" w:sz="24" w:space="0" w:color="auto"/>
            </w:tcBorders>
            <w:vAlign w:val="center"/>
          </w:tcPr>
          <w:p w14:paraId="0469E2F4" w14:textId="77777777" w:rsidR="00E528B3" w:rsidRDefault="00E528B3">
            <w:pPr>
              <w:jc w:val="center"/>
              <w:rPr>
                <w:rFonts w:ascii="Arial" w:hAnsi="Arial" w:cs="Arial"/>
                <w:b/>
                <w:bCs/>
                <w:sz w:val="22"/>
                <w:szCs w:val="22"/>
              </w:rPr>
            </w:pPr>
            <w:r>
              <w:rPr>
                <w:rFonts w:ascii="Arial" w:hAnsi="Arial" w:cs="Arial"/>
                <w:b/>
                <w:bCs/>
                <w:sz w:val="22"/>
                <w:szCs w:val="22"/>
              </w:rPr>
              <w:t>Task Number</w:t>
            </w:r>
          </w:p>
        </w:tc>
        <w:tc>
          <w:tcPr>
            <w:tcW w:w="4560" w:type="dxa"/>
            <w:tcBorders>
              <w:top w:val="single" w:sz="24" w:space="0" w:color="auto"/>
              <w:bottom w:val="single" w:sz="24" w:space="0" w:color="auto"/>
              <w:right w:val="single" w:sz="2" w:space="0" w:color="auto"/>
            </w:tcBorders>
            <w:vAlign w:val="center"/>
          </w:tcPr>
          <w:p w14:paraId="6D345F63" w14:textId="77777777" w:rsidR="00E528B3" w:rsidRDefault="00E528B3">
            <w:pPr>
              <w:pStyle w:val="Heading3"/>
              <w:tabs>
                <w:tab w:val="left" w:pos="4344"/>
              </w:tabs>
              <w:ind w:right="0"/>
              <w:jc w:val="center"/>
              <w:rPr>
                <w:b/>
                <w:bCs/>
              </w:rPr>
            </w:pPr>
            <w:r>
              <w:rPr>
                <w:b/>
                <w:bCs/>
              </w:rPr>
              <w:t xml:space="preserve">Description of Activity </w:t>
            </w:r>
          </w:p>
          <w:p w14:paraId="0D3C5460" w14:textId="77777777" w:rsidR="00E528B3" w:rsidRDefault="00E528B3">
            <w:pPr>
              <w:pStyle w:val="Heading3"/>
              <w:tabs>
                <w:tab w:val="left" w:pos="4344"/>
              </w:tabs>
              <w:ind w:right="0"/>
              <w:jc w:val="center"/>
              <w:rPr>
                <w:b/>
                <w:bCs/>
              </w:rPr>
            </w:pPr>
            <w:proofErr w:type="gramStart"/>
            <w:r>
              <w:rPr>
                <w:b/>
                <w:bCs/>
              </w:rPr>
              <w:t>to</w:t>
            </w:r>
            <w:proofErr w:type="gramEnd"/>
            <w:r>
              <w:rPr>
                <w:b/>
                <w:bCs/>
              </w:rPr>
              <w:t xml:space="preserve"> Accomplish Task</w:t>
            </w:r>
          </w:p>
        </w:tc>
        <w:tc>
          <w:tcPr>
            <w:tcW w:w="2040" w:type="dxa"/>
            <w:tcBorders>
              <w:top w:val="single" w:sz="24" w:space="0" w:color="auto"/>
              <w:left w:val="single" w:sz="2" w:space="0" w:color="auto"/>
              <w:bottom w:val="single" w:sz="24" w:space="0" w:color="auto"/>
            </w:tcBorders>
            <w:vAlign w:val="center"/>
          </w:tcPr>
          <w:p w14:paraId="5E7DA0A5" w14:textId="77777777" w:rsidR="00E528B3" w:rsidRDefault="00E528B3">
            <w:pPr>
              <w:pStyle w:val="Heading3"/>
              <w:ind w:right="12"/>
              <w:jc w:val="center"/>
              <w:rPr>
                <w:b/>
                <w:bCs/>
              </w:rPr>
            </w:pPr>
            <w:r>
              <w:rPr>
                <w:b/>
                <w:bCs/>
              </w:rPr>
              <w:t>Project Staff</w:t>
            </w:r>
          </w:p>
        </w:tc>
        <w:tc>
          <w:tcPr>
            <w:tcW w:w="1800" w:type="dxa"/>
            <w:tcBorders>
              <w:top w:val="single" w:sz="24" w:space="0" w:color="auto"/>
              <w:bottom w:val="single" w:sz="24" w:space="0" w:color="auto"/>
              <w:right w:val="single" w:sz="24" w:space="0" w:color="auto"/>
            </w:tcBorders>
            <w:vAlign w:val="center"/>
          </w:tcPr>
          <w:p w14:paraId="1488B582" w14:textId="77777777" w:rsidR="00E528B3" w:rsidRDefault="00E528B3">
            <w:pPr>
              <w:tabs>
                <w:tab w:val="left" w:pos="2567"/>
              </w:tabs>
              <w:ind w:left="497" w:hanging="497"/>
              <w:jc w:val="center"/>
              <w:rPr>
                <w:rFonts w:ascii="Arial" w:hAnsi="Arial" w:cs="Arial"/>
                <w:b/>
                <w:bCs/>
                <w:sz w:val="22"/>
                <w:szCs w:val="22"/>
              </w:rPr>
            </w:pPr>
            <w:r>
              <w:rPr>
                <w:rFonts w:ascii="Arial" w:hAnsi="Arial" w:cs="Arial"/>
                <w:b/>
                <w:bCs/>
                <w:sz w:val="22"/>
                <w:szCs w:val="22"/>
              </w:rPr>
              <w:t>Start &amp;</w:t>
            </w:r>
          </w:p>
          <w:p w14:paraId="5BA7EE5A" w14:textId="77777777" w:rsidR="00E528B3" w:rsidRDefault="00E528B3">
            <w:pPr>
              <w:tabs>
                <w:tab w:val="left" w:pos="2567"/>
              </w:tabs>
              <w:ind w:left="497" w:hanging="497"/>
              <w:jc w:val="center"/>
              <w:rPr>
                <w:rFonts w:ascii="Arial" w:hAnsi="Arial" w:cs="Arial"/>
                <w:b/>
                <w:bCs/>
                <w:sz w:val="22"/>
                <w:szCs w:val="22"/>
              </w:rPr>
            </w:pPr>
            <w:r>
              <w:rPr>
                <w:rFonts w:ascii="Arial" w:hAnsi="Arial" w:cs="Arial"/>
                <w:b/>
                <w:bCs/>
                <w:sz w:val="22"/>
                <w:szCs w:val="22"/>
              </w:rPr>
              <w:t>End Dates</w:t>
            </w:r>
          </w:p>
        </w:tc>
      </w:tr>
      <w:tr w:rsidR="00E528B3" w14:paraId="630A2E0B" w14:textId="77777777" w:rsidTr="0096642E">
        <w:trPr>
          <w:trHeight w:val="2033"/>
          <w:jc w:val="center"/>
        </w:trPr>
        <w:tc>
          <w:tcPr>
            <w:tcW w:w="1320" w:type="dxa"/>
            <w:tcBorders>
              <w:top w:val="single" w:sz="24" w:space="0" w:color="auto"/>
              <w:left w:val="single" w:sz="24" w:space="0" w:color="auto"/>
              <w:bottom w:val="single" w:sz="24" w:space="0" w:color="auto"/>
            </w:tcBorders>
            <w:shd w:val="clear" w:color="auto" w:fill="auto"/>
            <w:vAlign w:val="center"/>
          </w:tcPr>
          <w:p w14:paraId="6300332B" w14:textId="77777777" w:rsidR="00E528B3" w:rsidRDefault="00E528B3">
            <w:pPr>
              <w:rPr>
                <w:rFonts w:ascii="Arial" w:hAnsi="Arial" w:cs="Arial"/>
                <w:b/>
                <w:bCs/>
                <w:sz w:val="22"/>
                <w:szCs w:val="22"/>
              </w:rPr>
            </w:pPr>
            <w:r>
              <w:rPr>
                <w:rFonts w:ascii="Arial" w:hAnsi="Arial" w:cs="Arial"/>
                <w:b/>
                <w:bCs/>
                <w:sz w:val="22"/>
                <w:szCs w:val="22"/>
              </w:rPr>
              <w:t>Task 1</w:t>
            </w:r>
          </w:p>
        </w:tc>
        <w:tc>
          <w:tcPr>
            <w:tcW w:w="4560" w:type="dxa"/>
            <w:tcBorders>
              <w:top w:val="single" w:sz="24" w:space="0" w:color="auto"/>
              <w:bottom w:val="single" w:sz="24" w:space="0" w:color="auto"/>
              <w:right w:val="single" w:sz="2" w:space="0" w:color="auto"/>
            </w:tcBorders>
            <w:shd w:val="clear" w:color="auto" w:fill="auto"/>
            <w:vAlign w:val="center"/>
          </w:tcPr>
          <w:p w14:paraId="19B7E678" w14:textId="77777777" w:rsidR="00E528B3" w:rsidRDefault="00E528B3">
            <w:pPr>
              <w:rPr>
                <w:rFonts w:ascii="Arial" w:hAnsi="Arial" w:cs="Arial"/>
                <w:b/>
                <w:bCs/>
                <w:sz w:val="22"/>
                <w:szCs w:val="22"/>
              </w:rPr>
            </w:pPr>
            <w:r>
              <w:rPr>
                <w:rFonts w:ascii="Arial" w:hAnsi="Arial" w:cs="Arial"/>
                <w:b/>
                <w:bCs/>
                <w:sz w:val="22"/>
                <w:szCs w:val="22"/>
              </w:rPr>
              <w:t>Develop effective youth leaders and activists who will help educate the X community about the nature of lead poisoning, the need for testing and home screening, as well as preventative measures and resources for dealing with the problem.</w:t>
            </w:r>
          </w:p>
        </w:tc>
        <w:tc>
          <w:tcPr>
            <w:tcW w:w="2040" w:type="dxa"/>
            <w:tcBorders>
              <w:top w:val="single" w:sz="24" w:space="0" w:color="auto"/>
              <w:left w:val="single" w:sz="2" w:space="0" w:color="auto"/>
              <w:bottom w:val="single" w:sz="24" w:space="0" w:color="auto"/>
            </w:tcBorders>
            <w:shd w:val="clear" w:color="auto" w:fill="auto"/>
            <w:vAlign w:val="center"/>
          </w:tcPr>
          <w:p w14:paraId="3F114802" w14:textId="77777777" w:rsidR="00E528B3" w:rsidRDefault="00E528B3">
            <w:pPr>
              <w:jc w:val="center"/>
              <w:rPr>
                <w:rFonts w:ascii="Arial" w:hAnsi="Arial" w:cs="Arial"/>
                <w:b/>
                <w:bCs/>
                <w:sz w:val="22"/>
                <w:szCs w:val="22"/>
              </w:rPr>
            </w:pPr>
          </w:p>
        </w:tc>
        <w:tc>
          <w:tcPr>
            <w:tcW w:w="1800" w:type="dxa"/>
            <w:tcBorders>
              <w:top w:val="single" w:sz="24" w:space="0" w:color="auto"/>
              <w:bottom w:val="single" w:sz="24" w:space="0" w:color="auto"/>
              <w:right w:val="single" w:sz="24" w:space="0" w:color="auto"/>
            </w:tcBorders>
            <w:shd w:val="clear" w:color="auto" w:fill="auto"/>
            <w:vAlign w:val="center"/>
          </w:tcPr>
          <w:p w14:paraId="15045A55" w14:textId="295BFCA7" w:rsidR="00E528B3" w:rsidRDefault="00771107">
            <w:pPr>
              <w:jc w:val="center"/>
              <w:rPr>
                <w:rFonts w:ascii="Arial" w:hAnsi="Arial" w:cs="Arial"/>
                <w:b/>
                <w:bCs/>
                <w:sz w:val="22"/>
                <w:szCs w:val="22"/>
              </w:rPr>
            </w:pPr>
            <w:r>
              <w:rPr>
                <w:rFonts w:ascii="Arial" w:hAnsi="Arial" w:cs="Arial"/>
                <w:b/>
                <w:bCs/>
                <w:sz w:val="22"/>
                <w:szCs w:val="22"/>
              </w:rPr>
              <w:t>10</w:t>
            </w:r>
            <w:r w:rsidR="00E528B3">
              <w:rPr>
                <w:rFonts w:ascii="Arial" w:hAnsi="Arial" w:cs="Arial"/>
                <w:b/>
                <w:bCs/>
                <w:sz w:val="22"/>
                <w:szCs w:val="22"/>
              </w:rPr>
              <w:t>/</w:t>
            </w:r>
            <w:r w:rsidR="00381EEE">
              <w:rPr>
                <w:rFonts w:ascii="Arial" w:hAnsi="Arial" w:cs="Arial"/>
                <w:b/>
                <w:bCs/>
                <w:sz w:val="22"/>
                <w:szCs w:val="22"/>
              </w:rPr>
              <w:t>19</w:t>
            </w:r>
            <w:r w:rsidR="00E528B3">
              <w:rPr>
                <w:rFonts w:ascii="Arial" w:hAnsi="Arial" w:cs="Arial"/>
                <w:b/>
                <w:bCs/>
                <w:sz w:val="22"/>
                <w:szCs w:val="22"/>
              </w:rPr>
              <w:t>-5/</w:t>
            </w:r>
            <w:r w:rsidR="00381EEE">
              <w:rPr>
                <w:rFonts w:ascii="Arial" w:hAnsi="Arial" w:cs="Arial"/>
                <w:b/>
                <w:bCs/>
                <w:sz w:val="22"/>
                <w:szCs w:val="22"/>
              </w:rPr>
              <w:t>20</w:t>
            </w:r>
          </w:p>
        </w:tc>
      </w:tr>
      <w:tr w:rsidR="00E528B3" w14:paraId="13A6301E" w14:textId="77777777" w:rsidTr="00244C8F">
        <w:trPr>
          <w:trHeight w:val="2348"/>
          <w:jc w:val="center"/>
        </w:trPr>
        <w:tc>
          <w:tcPr>
            <w:tcW w:w="1320" w:type="dxa"/>
            <w:tcBorders>
              <w:top w:val="single" w:sz="24" w:space="0" w:color="auto"/>
              <w:left w:val="single" w:sz="24" w:space="0" w:color="auto"/>
            </w:tcBorders>
            <w:vAlign w:val="center"/>
          </w:tcPr>
          <w:p w14:paraId="18953A8F" w14:textId="77777777" w:rsidR="00E528B3" w:rsidRPr="0096642E" w:rsidRDefault="00E528B3" w:rsidP="0096642E">
            <w:pPr>
              <w:jc w:val="right"/>
              <w:rPr>
                <w:rFonts w:ascii="Arial" w:hAnsi="Arial" w:cs="Arial"/>
                <w:sz w:val="20"/>
                <w:szCs w:val="20"/>
              </w:rPr>
            </w:pPr>
            <w:r w:rsidRPr="0096642E">
              <w:rPr>
                <w:rFonts w:ascii="Arial" w:hAnsi="Arial" w:cs="Arial"/>
                <w:sz w:val="20"/>
                <w:szCs w:val="20"/>
              </w:rPr>
              <w:t>Task 1.1</w:t>
            </w:r>
          </w:p>
        </w:tc>
        <w:tc>
          <w:tcPr>
            <w:tcW w:w="4560" w:type="dxa"/>
            <w:tcBorders>
              <w:top w:val="single" w:sz="24" w:space="0" w:color="auto"/>
              <w:right w:val="single" w:sz="2" w:space="0" w:color="auto"/>
            </w:tcBorders>
            <w:vAlign w:val="center"/>
          </w:tcPr>
          <w:p w14:paraId="2FF43C45" w14:textId="77777777" w:rsidR="00E528B3" w:rsidRPr="0096642E" w:rsidRDefault="00E528B3">
            <w:pPr>
              <w:keepNext/>
              <w:keepLines/>
              <w:rPr>
                <w:rFonts w:ascii="Arial" w:hAnsi="Arial" w:cs="Arial"/>
                <w:sz w:val="20"/>
                <w:szCs w:val="20"/>
              </w:rPr>
            </w:pPr>
            <w:r w:rsidRPr="0096642E">
              <w:rPr>
                <w:rFonts w:ascii="Arial" w:hAnsi="Arial" w:cs="Arial"/>
                <w:sz w:val="20"/>
                <w:szCs w:val="20"/>
              </w:rPr>
              <w:t xml:space="preserve">Conduct meeting with organization youth who are interested in educating community </w:t>
            </w:r>
          </w:p>
        </w:tc>
        <w:tc>
          <w:tcPr>
            <w:tcW w:w="2040" w:type="dxa"/>
            <w:tcBorders>
              <w:top w:val="single" w:sz="24" w:space="0" w:color="auto"/>
              <w:left w:val="single" w:sz="2" w:space="0" w:color="auto"/>
            </w:tcBorders>
            <w:vAlign w:val="center"/>
          </w:tcPr>
          <w:p w14:paraId="47B8DF02" w14:textId="77777777" w:rsidR="00244C8F" w:rsidRPr="00244C8F" w:rsidRDefault="00244C8F" w:rsidP="00244C8F">
            <w:pPr>
              <w:pStyle w:val="Heading4"/>
              <w:rPr>
                <w:rFonts w:ascii="Arial" w:hAnsi="Arial" w:cs="Arial"/>
                <w:b w:val="0"/>
                <w:sz w:val="20"/>
                <w:szCs w:val="20"/>
              </w:rPr>
            </w:pPr>
            <w:r>
              <w:rPr>
                <w:rFonts w:ascii="Arial" w:hAnsi="Arial" w:cs="Arial"/>
                <w:b w:val="0"/>
                <w:sz w:val="20"/>
                <w:szCs w:val="20"/>
              </w:rPr>
              <w:t>Jillian</w:t>
            </w:r>
            <w:r w:rsidRPr="00244C8F">
              <w:rPr>
                <w:rFonts w:ascii="Arial" w:hAnsi="Arial" w:cs="Arial"/>
                <w:b w:val="0"/>
                <w:sz w:val="20"/>
                <w:szCs w:val="20"/>
              </w:rPr>
              <w:t xml:space="preserve"> Williams</w:t>
            </w:r>
          </w:p>
          <w:p w14:paraId="1A50358F" w14:textId="77777777" w:rsidR="00244C8F" w:rsidRPr="00244C8F" w:rsidRDefault="00244C8F" w:rsidP="00244C8F">
            <w:pPr>
              <w:jc w:val="center"/>
              <w:rPr>
                <w:rFonts w:ascii="Arial" w:hAnsi="Arial" w:cs="Arial"/>
                <w:sz w:val="20"/>
                <w:szCs w:val="20"/>
              </w:rPr>
            </w:pPr>
            <w:r w:rsidRPr="00244C8F">
              <w:rPr>
                <w:rFonts w:ascii="Arial" w:hAnsi="Arial" w:cs="Arial"/>
                <w:sz w:val="20"/>
                <w:szCs w:val="20"/>
              </w:rPr>
              <w:t>Facilitator, ABD Organization</w:t>
            </w:r>
          </w:p>
          <w:p w14:paraId="12235CA9" w14:textId="77777777" w:rsidR="00E528B3" w:rsidRPr="00244C8F" w:rsidRDefault="00244C8F" w:rsidP="00244C8F">
            <w:pPr>
              <w:jc w:val="center"/>
              <w:rPr>
                <w:rFonts w:ascii="Arial" w:hAnsi="Arial" w:cs="Arial"/>
                <w:sz w:val="20"/>
                <w:szCs w:val="20"/>
              </w:rPr>
            </w:pPr>
            <w:r w:rsidRPr="00244C8F">
              <w:rPr>
                <w:rFonts w:ascii="Arial" w:hAnsi="Arial" w:cs="Arial"/>
                <w:sz w:val="20"/>
                <w:szCs w:val="20"/>
              </w:rPr>
              <w:t>(Project Manager)</w:t>
            </w:r>
            <w:r w:rsidRPr="00244C8F">
              <w:rPr>
                <w:rFonts w:ascii="Arial" w:hAnsi="Arial" w:cs="Arial"/>
                <w:sz w:val="20"/>
                <w:szCs w:val="20"/>
              </w:rPr>
              <w:br/>
            </w:r>
            <w:r w:rsidRPr="00244C8F">
              <w:rPr>
                <w:rFonts w:ascii="Arial" w:hAnsi="Arial" w:cs="Arial"/>
                <w:sz w:val="20"/>
                <w:szCs w:val="20"/>
              </w:rPr>
              <w:br/>
            </w:r>
            <w:r w:rsidR="00E528B3" w:rsidRPr="00244C8F">
              <w:rPr>
                <w:rFonts w:ascii="Arial" w:hAnsi="Arial" w:cs="Arial"/>
                <w:sz w:val="20"/>
                <w:szCs w:val="20"/>
              </w:rPr>
              <w:t>Mike Tubman</w:t>
            </w:r>
          </w:p>
          <w:p w14:paraId="71A66B3A" w14:textId="77777777" w:rsidR="00E528B3" w:rsidRPr="00244C8F" w:rsidRDefault="00E528B3">
            <w:pPr>
              <w:jc w:val="center"/>
              <w:rPr>
                <w:rFonts w:ascii="Arial" w:hAnsi="Arial" w:cs="Arial"/>
                <w:sz w:val="20"/>
                <w:szCs w:val="20"/>
              </w:rPr>
            </w:pPr>
            <w:r w:rsidRPr="00244C8F">
              <w:rPr>
                <w:rFonts w:ascii="Arial" w:hAnsi="Arial" w:cs="Arial"/>
                <w:sz w:val="20"/>
                <w:szCs w:val="20"/>
              </w:rPr>
              <w:t>Community Organizer, Great Organization</w:t>
            </w:r>
          </w:p>
        </w:tc>
        <w:tc>
          <w:tcPr>
            <w:tcW w:w="1800" w:type="dxa"/>
            <w:tcBorders>
              <w:top w:val="single" w:sz="24" w:space="0" w:color="auto"/>
              <w:right w:val="single" w:sz="24" w:space="0" w:color="auto"/>
            </w:tcBorders>
            <w:vAlign w:val="center"/>
          </w:tcPr>
          <w:p w14:paraId="186C73E1" w14:textId="616B9559" w:rsidR="00E528B3" w:rsidRPr="0096642E" w:rsidRDefault="00771107" w:rsidP="003E376E">
            <w:pPr>
              <w:jc w:val="center"/>
              <w:rPr>
                <w:rFonts w:ascii="Arial" w:hAnsi="Arial" w:cs="Arial"/>
                <w:sz w:val="20"/>
                <w:szCs w:val="20"/>
              </w:rPr>
            </w:pPr>
            <w:r>
              <w:rPr>
                <w:rFonts w:ascii="Arial" w:hAnsi="Arial" w:cs="Arial"/>
                <w:sz w:val="20"/>
                <w:szCs w:val="20"/>
              </w:rPr>
              <w:t>10</w:t>
            </w:r>
            <w:r w:rsidR="00E528B3" w:rsidRPr="0096642E">
              <w:rPr>
                <w:rFonts w:ascii="Arial" w:hAnsi="Arial" w:cs="Arial"/>
                <w:sz w:val="20"/>
                <w:szCs w:val="20"/>
              </w:rPr>
              <w:t>/</w:t>
            </w:r>
            <w:r w:rsidR="003E376E">
              <w:rPr>
                <w:rFonts w:ascii="Arial" w:hAnsi="Arial" w:cs="Arial"/>
                <w:sz w:val="20"/>
                <w:szCs w:val="20"/>
              </w:rPr>
              <w:t>3</w:t>
            </w:r>
            <w:r w:rsidR="00E528B3" w:rsidRPr="0096642E">
              <w:rPr>
                <w:rFonts w:ascii="Arial" w:hAnsi="Arial" w:cs="Arial"/>
                <w:sz w:val="20"/>
                <w:szCs w:val="20"/>
              </w:rPr>
              <w:t>/</w:t>
            </w:r>
            <w:r w:rsidR="00381EEE">
              <w:rPr>
                <w:rFonts w:ascii="Arial" w:hAnsi="Arial" w:cs="Arial"/>
                <w:sz w:val="20"/>
                <w:szCs w:val="20"/>
              </w:rPr>
              <w:t>19</w:t>
            </w:r>
            <w:r w:rsidR="00E528B3" w:rsidRPr="0096642E">
              <w:rPr>
                <w:rFonts w:ascii="Arial" w:hAnsi="Arial" w:cs="Arial"/>
                <w:sz w:val="20"/>
                <w:szCs w:val="20"/>
              </w:rPr>
              <w:t>-3/31/</w:t>
            </w:r>
            <w:r w:rsidR="00381EEE">
              <w:rPr>
                <w:rFonts w:ascii="Arial" w:hAnsi="Arial" w:cs="Arial"/>
                <w:sz w:val="20"/>
                <w:szCs w:val="20"/>
              </w:rPr>
              <w:t>20</w:t>
            </w:r>
          </w:p>
        </w:tc>
      </w:tr>
      <w:tr w:rsidR="00E528B3" w14:paraId="14289B4B" w14:textId="77777777" w:rsidTr="0096642E">
        <w:trPr>
          <w:trHeight w:val="1072"/>
          <w:jc w:val="center"/>
        </w:trPr>
        <w:tc>
          <w:tcPr>
            <w:tcW w:w="1320" w:type="dxa"/>
            <w:tcBorders>
              <w:left w:val="single" w:sz="24" w:space="0" w:color="auto"/>
            </w:tcBorders>
            <w:vAlign w:val="center"/>
          </w:tcPr>
          <w:p w14:paraId="6990BD45" w14:textId="77777777" w:rsidR="00E528B3" w:rsidRPr="0096642E" w:rsidRDefault="00E528B3" w:rsidP="0096642E">
            <w:pPr>
              <w:jc w:val="right"/>
              <w:rPr>
                <w:rFonts w:ascii="Arial" w:hAnsi="Arial" w:cs="Arial"/>
                <w:sz w:val="20"/>
                <w:szCs w:val="20"/>
              </w:rPr>
            </w:pPr>
            <w:r w:rsidRPr="0096642E">
              <w:rPr>
                <w:rFonts w:ascii="Arial" w:hAnsi="Arial" w:cs="Arial"/>
                <w:sz w:val="20"/>
                <w:szCs w:val="20"/>
              </w:rPr>
              <w:t>Task 1.2</w:t>
            </w:r>
          </w:p>
        </w:tc>
        <w:tc>
          <w:tcPr>
            <w:tcW w:w="4560" w:type="dxa"/>
            <w:tcBorders>
              <w:right w:val="single" w:sz="2" w:space="0" w:color="auto"/>
            </w:tcBorders>
            <w:vAlign w:val="center"/>
          </w:tcPr>
          <w:p w14:paraId="70BA001E" w14:textId="77777777" w:rsidR="00E528B3" w:rsidRPr="0096642E" w:rsidRDefault="00E528B3">
            <w:pPr>
              <w:keepNext/>
              <w:keepLines/>
              <w:rPr>
                <w:rFonts w:ascii="Arial" w:hAnsi="Arial" w:cs="Arial"/>
                <w:sz w:val="20"/>
                <w:szCs w:val="20"/>
              </w:rPr>
            </w:pPr>
            <w:r w:rsidRPr="0096642E">
              <w:rPr>
                <w:rFonts w:ascii="Arial" w:hAnsi="Arial" w:cs="Arial"/>
                <w:sz w:val="20"/>
                <w:szCs w:val="20"/>
              </w:rPr>
              <w:t>Train organization of protocol of talking with community residents</w:t>
            </w:r>
          </w:p>
        </w:tc>
        <w:tc>
          <w:tcPr>
            <w:tcW w:w="2040" w:type="dxa"/>
            <w:tcBorders>
              <w:left w:val="single" w:sz="2" w:space="0" w:color="auto"/>
            </w:tcBorders>
            <w:vAlign w:val="center"/>
          </w:tcPr>
          <w:p w14:paraId="2AA36900" w14:textId="77777777" w:rsidR="00E528B3" w:rsidRPr="0096642E" w:rsidRDefault="00E528B3">
            <w:pPr>
              <w:jc w:val="center"/>
              <w:rPr>
                <w:rFonts w:ascii="Arial" w:hAnsi="Arial" w:cs="Arial"/>
                <w:sz w:val="20"/>
                <w:szCs w:val="20"/>
              </w:rPr>
            </w:pPr>
            <w:r w:rsidRPr="0096642E">
              <w:rPr>
                <w:rFonts w:ascii="Arial" w:hAnsi="Arial" w:cs="Arial"/>
                <w:sz w:val="20"/>
                <w:szCs w:val="20"/>
              </w:rPr>
              <w:t>Andre Johnson</w:t>
            </w:r>
          </w:p>
          <w:p w14:paraId="59FFE044" w14:textId="77777777" w:rsidR="00E528B3" w:rsidRPr="0096642E" w:rsidRDefault="00E528B3">
            <w:pPr>
              <w:jc w:val="center"/>
              <w:rPr>
                <w:rFonts w:ascii="Arial" w:hAnsi="Arial" w:cs="Arial"/>
                <w:sz w:val="20"/>
                <w:szCs w:val="20"/>
              </w:rPr>
            </w:pPr>
            <w:r w:rsidRPr="0096642E">
              <w:rPr>
                <w:rFonts w:ascii="Arial" w:hAnsi="Arial" w:cs="Arial"/>
                <w:sz w:val="20"/>
                <w:szCs w:val="20"/>
              </w:rPr>
              <w:t>Facilitator</w:t>
            </w:r>
            <w:r w:rsidR="00244C8F">
              <w:rPr>
                <w:rFonts w:ascii="Arial" w:hAnsi="Arial" w:cs="Arial"/>
                <w:sz w:val="20"/>
                <w:szCs w:val="20"/>
              </w:rPr>
              <w:t>/Trainer</w:t>
            </w:r>
            <w:r w:rsidRPr="0096642E">
              <w:rPr>
                <w:rFonts w:ascii="Arial" w:hAnsi="Arial" w:cs="Arial"/>
                <w:sz w:val="20"/>
                <w:szCs w:val="20"/>
              </w:rPr>
              <w:t>, Great Organization</w:t>
            </w:r>
          </w:p>
        </w:tc>
        <w:tc>
          <w:tcPr>
            <w:tcW w:w="1800" w:type="dxa"/>
            <w:tcBorders>
              <w:right w:val="single" w:sz="24" w:space="0" w:color="auto"/>
            </w:tcBorders>
            <w:vAlign w:val="center"/>
          </w:tcPr>
          <w:p w14:paraId="484B848B" w14:textId="08ED3286" w:rsidR="00E528B3" w:rsidRPr="0096642E" w:rsidRDefault="00771107">
            <w:pPr>
              <w:jc w:val="center"/>
              <w:rPr>
                <w:rFonts w:ascii="Arial" w:hAnsi="Arial" w:cs="Arial"/>
                <w:sz w:val="20"/>
                <w:szCs w:val="20"/>
              </w:rPr>
            </w:pPr>
            <w:r>
              <w:rPr>
                <w:rFonts w:ascii="Arial" w:hAnsi="Arial" w:cs="Arial"/>
                <w:sz w:val="20"/>
                <w:szCs w:val="20"/>
              </w:rPr>
              <w:t>10</w:t>
            </w:r>
            <w:r w:rsidR="00E528B3" w:rsidRPr="0096642E">
              <w:rPr>
                <w:rFonts w:ascii="Arial" w:hAnsi="Arial" w:cs="Arial"/>
                <w:sz w:val="20"/>
                <w:szCs w:val="20"/>
              </w:rPr>
              <w:t>/15/</w:t>
            </w:r>
            <w:r w:rsidR="00E15776">
              <w:rPr>
                <w:rFonts w:ascii="Arial" w:hAnsi="Arial" w:cs="Arial"/>
                <w:sz w:val="20"/>
                <w:szCs w:val="20"/>
              </w:rPr>
              <w:t>19</w:t>
            </w:r>
            <w:r w:rsidR="00E528B3" w:rsidRPr="0096642E">
              <w:rPr>
                <w:rFonts w:ascii="Arial" w:hAnsi="Arial" w:cs="Arial"/>
                <w:sz w:val="20"/>
                <w:szCs w:val="20"/>
              </w:rPr>
              <w:t>-4/30/</w:t>
            </w:r>
            <w:r w:rsidR="00E15776">
              <w:rPr>
                <w:rFonts w:ascii="Arial" w:hAnsi="Arial" w:cs="Arial"/>
                <w:sz w:val="20"/>
                <w:szCs w:val="20"/>
              </w:rPr>
              <w:t>20</w:t>
            </w:r>
          </w:p>
        </w:tc>
      </w:tr>
      <w:tr w:rsidR="00E528B3" w14:paraId="63621F2D" w14:textId="77777777" w:rsidTr="00244C8F">
        <w:trPr>
          <w:trHeight w:val="1174"/>
          <w:jc w:val="center"/>
        </w:trPr>
        <w:tc>
          <w:tcPr>
            <w:tcW w:w="1320" w:type="dxa"/>
            <w:tcBorders>
              <w:left w:val="single" w:sz="24" w:space="0" w:color="auto"/>
              <w:bottom w:val="single" w:sz="24" w:space="0" w:color="auto"/>
            </w:tcBorders>
            <w:vAlign w:val="center"/>
          </w:tcPr>
          <w:p w14:paraId="74DA5B11" w14:textId="77777777" w:rsidR="00E528B3" w:rsidRPr="0096642E" w:rsidRDefault="00E528B3" w:rsidP="0096642E">
            <w:pPr>
              <w:jc w:val="right"/>
              <w:rPr>
                <w:rFonts w:ascii="Arial" w:hAnsi="Arial" w:cs="Arial"/>
                <w:sz w:val="20"/>
                <w:szCs w:val="20"/>
              </w:rPr>
            </w:pPr>
            <w:r w:rsidRPr="0096642E">
              <w:rPr>
                <w:rFonts w:ascii="Arial" w:hAnsi="Arial" w:cs="Arial"/>
                <w:sz w:val="20"/>
                <w:szCs w:val="20"/>
              </w:rPr>
              <w:t>Task 1.3</w:t>
            </w:r>
          </w:p>
        </w:tc>
        <w:tc>
          <w:tcPr>
            <w:tcW w:w="4560" w:type="dxa"/>
            <w:tcBorders>
              <w:bottom w:val="single" w:sz="24" w:space="0" w:color="auto"/>
              <w:right w:val="single" w:sz="2" w:space="0" w:color="auto"/>
            </w:tcBorders>
            <w:vAlign w:val="center"/>
          </w:tcPr>
          <w:p w14:paraId="77E49EAC" w14:textId="77777777" w:rsidR="00E528B3" w:rsidRPr="0096642E" w:rsidRDefault="00E528B3">
            <w:pPr>
              <w:pStyle w:val="Heading4"/>
              <w:keepLines/>
              <w:jc w:val="left"/>
              <w:rPr>
                <w:rFonts w:ascii="Arial" w:hAnsi="Arial" w:cs="Arial"/>
                <w:b w:val="0"/>
                <w:bCs w:val="0"/>
                <w:sz w:val="20"/>
                <w:szCs w:val="20"/>
              </w:rPr>
            </w:pPr>
            <w:r w:rsidRPr="0096642E">
              <w:rPr>
                <w:rFonts w:ascii="Arial" w:hAnsi="Arial" w:cs="Arial"/>
                <w:b w:val="0"/>
                <w:bCs w:val="0"/>
                <w:sz w:val="20"/>
                <w:szCs w:val="20"/>
              </w:rPr>
              <w:t>Conduct meeting with interested community residents and informed youth educators</w:t>
            </w:r>
          </w:p>
        </w:tc>
        <w:tc>
          <w:tcPr>
            <w:tcW w:w="2040" w:type="dxa"/>
            <w:tcBorders>
              <w:left w:val="single" w:sz="2" w:space="0" w:color="auto"/>
              <w:bottom w:val="single" w:sz="24" w:space="0" w:color="auto"/>
            </w:tcBorders>
            <w:vAlign w:val="center"/>
          </w:tcPr>
          <w:p w14:paraId="18A8244C" w14:textId="77777777" w:rsidR="00E528B3" w:rsidRPr="0096642E" w:rsidRDefault="00E528B3">
            <w:pPr>
              <w:jc w:val="center"/>
              <w:rPr>
                <w:rFonts w:ascii="Arial" w:hAnsi="Arial" w:cs="Arial"/>
                <w:sz w:val="20"/>
                <w:szCs w:val="20"/>
              </w:rPr>
            </w:pPr>
            <w:r w:rsidRPr="0096642E">
              <w:rPr>
                <w:rFonts w:ascii="Arial" w:hAnsi="Arial" w:cs="Arial"/>
                <w:sz w:val="20"/>
                <w:szCs w:val="20"/>
              </w:rPr>
              <w:t>Tyrone Cox</w:t>
            </w:r>
            <w:r w:rsidRPr="0096642E">
              <w:rPr>
                <w:rFonts w:ascii="Arial" w:hAnsi="Arial" w:cs="Arial"/>
                <w:sz w:val="20"/>
                <w:szCs w:val="20"/>
              </w:rPr>
              <w:br/>
              <w:t>Community Organizer, ABD organization</w:t>
            </w:r>
          </w:p>
        </w:tc>
        <w:tc>
          <w:tcPr>
            <w:tcW w:w="1800" w:type="dxa"/>
            <w:tcBorders>
              <w:bottom w:val="single" w:sz="24" w:space="0" w:color="auto"/>
              <w:right w:val="single" w:sz="24" w:space="0" w:color="auto"/>
            </w:tcBorders>
            <w:vAlign w:val="center"/>
          </w:tcPr>
          <w:p w14:paraId="05853C2C" w14:textId="6A658946" w:rsidR="00E528B3" w:rsidRPr="0096642E" w:rsidRDefault="00771107">
            <w:pPr>
              <w:jc w:val="center"/>
              <w:rPr>
                <w:rFonts w:ascii="Arial" w:hAnsi="Arial" w:cs="Arial"/>
                <w:sz w:val="20"/>
                <w:szCs w:val="20"/>
              </w:rPr>
            </w:pPr>
            <w:r>
              <w:rPr>
                <w:rFonts w:ascii="Arial" w:hAnsi="Arial" w:cs="Arial"/>
                <w:sz w:val="20"/>
                <w:szCs w:val="20"/>
              </w:rPr>
              <w:t>10</w:t>
            </w:r>
            <w:r w:rsidR="003E376E">
              <w:rPr>
                <w:rFonts w:ascii="Arial" w:hAnsi="Arial" w:cs="Arial"/>
                <w:sz w:val="20"/>
                <w:szCs w:val="20"/>
              </w:rPr>
              <w:t>/3</w:t>
            </w:r>
            <w:r w:rsidR="00E528B3" w:rsidRPr="0096642E">
              <w:rPr>
                <w:rFonts w:ascii="Arial" w:hAnsi="Arial" w:cs="Arial"/>
                <w:sz w:val="20"/>
                <w:szCs w:val="20"/>
              </w:rPr>
              <w:t>1/</w:t>
            </w:r>
            <w:r w:rsidR="00E15776">
              <w:rPr>
                <w:rFonts w:ascii="Arial" w:hAnsi="Arial" w:cs="Arial"/>
                <w:sz w:val="20"/>
                <w:szCs w:val="20"/>
              </w:rPr>
              <w:t>19</w:t>
            </w:r>
            <w:r w:rsidR="00E528B3" w:rsidRPr="0096642E">
              <w:rPr>
                <w:rFonts w:ascii="Arial" w:hAnsi="Arial" w:cs="Arial"/>
                <w:sz w:val="20"/>
                <w:szCs w:val="20"/>
              </w:rPr>
              <w:t>-5/</w:t>
            </w:r>
            <w:r w:rsidR="00426C43" w:rsidRPr="0096642E">
              <w:rPr>
                <w:rFonts w:ascii="Arial" w:hAnsi="Arial" w:cs="Arial"/>
                <w:sz w:val="20"/>
                <w:szCs w:val="20"/>
              </w:rPr>
              <w:t>19</w:t>
            </w:r>
            <w:r w:rsidR="00E528B3" w:rsidRPr="0096642E">
              <w:rPr>
                <w:rFonts w:ascii="Arial" w:hAnsi="Arial" w:cs="Arial"/>
                <w:sz w:val="20"/>
                <w:szCs w:val="20"/>
              </w:rPr>
              <w:t>/</w:t>
            </w:r>
            <w:r w:rsidR="00E15776">
              <w:rPr>
                <w:rFonts w:ascii="Arial" w:hAnsi="Arial" w:cs="Arial"/>
                <w:sz w:val="20"/>
                <w:szCs w:val="20"/>
              </w:rPr>
              <w:t>20</w:t>
            </w:r>
          </w:p>
        </w:tc>
      </w:tr>
      <w:tr w:rsidR="00E528B3" w14:paraId="71C2207A" w14:textId="77777777" w:rsidTr="00244C8F">
        <w:trPr>
          <w:trHeight w:val="1727"/>
          <w:jc w:val="center"/>
        </w:trPr>
        <w:tc>
          <w:tcPr>
            <w:tcW w:w="1320" w:type="dxa"/>
            <w:tcBorders>
              <w:top w:val="single" w:sz="24" w:space="0" w:color="auto"/>
              <w:left w:val="single" w:sz="24" w:space="0" w:color="auto"/>
              <w:bottom w:val="single" w:sz="24" w:space="0" w:color="auto"/>
            </w:tcBorders>
            <w:shd w:val="clear" w:color="auto" w:fill="auto"/>
            <w:vAlign w:val="center"/>
          </w:tcPr>
          <w:p w14:paraId="4652EE38" w14:textId="77777777" w:rsidR="00E528B3" w:rsidRDefault="00E528B3">
            <w:pPr>
              <w:rPr>
                <w:rFonts w:ascii="Arial" w:hAnsi="Arial" w:cs="Arial"/>
                <w:b/>
                <w:bCs/>
                <w:sz w:val="22"/>
                <w:szCs w:val="22"/>
              </w:rPr>
            </w:pPr>
            <w:r>
              <w:rPr>
                <w:rFonts w:ascii="Arial" w:hAnsi="Arial" w:cs="Arial"/>
                <w:b/>
                <w:bCs/>
                <w:sz w:val="22"/>
                <w:szCs w:val="22"/>
              </w:rPr>
              <w:t>Task 2</w:t>
            </w:r>
          </w:p>
        </w:tc>
        <w:tc>
          <w:tcPr>
            <w:tcW w:w="4560" w:type="dxa"/>
            <w:tcBorders>
              <w:top w:val="single" w:sz="24" w:space="0" w:color="auto"/>
              <w:bottom w:val="single" w:sz="24" w:space="0" w:color="auto"/>
              <w:right w:val="single" w:sz="2" w:space="0" w:color="auto"/>
            </w:tcBorders>
            <w:shd w:val="clear" w:color="auto" w:fill="auto"/>
            <w:vAlign w:val="center"/>
          </w:tcPr>
          <w:p w14:paraId="7689B142" w14:textId="77777777" w:rsidR="00E528B3" w:rsidRPr="00244C8F" w:rsidRDefault="00244C8F">
            <w:pPr>
              <w:pStyle w:val="Heading4"/>
              <w:jc w:val="left"/>
              <w:rPr>
                <w:rFonts w:ascii="Arial" w:hAnsi="Arial" w:cs="Arial"/>
                <w:sz w:val="22"/>
                <w:szCs w:val="22"/>
              </w:rPr>
            </w:pPr>
            <w:r w:rsidRPr="00244C8F">
              <w:rPr>
                <w:rFonts w:ascii="Arial" w:hAnsi="Arial" w:cs="Arial"/>
                <w:bCs w:val="0"/>
                <w:sz w:val="22"/>
                <w:szCs w:val="20"/>
              </w:rPr>
              <w:t>Conduct meetings with Tribal leaders regarding environmental justice, and identification of Tribal environmental issues and discussion about potential solutions to water quality issues in Blue Fish Lake.</w:t>
            </w:r>
          </w:p>
        </w:tc>
        <w:tc>
          <w:tcPr>
            <w:tcW w:w="2040" w:type="dxa"/>
            <w:tcBorders>
              <w:top w:val="single" w:sz="24" w:space="0" w:color="auto"/>
              <w:left w:val="single" w:sz="2" w:space="0" w:color="auto"/>
              <w:bottom w:val="single" w:sz="24" w:space="0" w:color="auto"/>
            </w:tcBorders>
            <w:shd w:val="clear" w:color="auto" w:fill="auto"/>
            <w:vAlign w:val="center"/>
          </w:tcPr>
          <w:p w14:paraId="1B6225CB" w14:textId="77777777" w:rsidR="00E528B3" w:rsidRDefault="00E528B3">
            <w:pPr>
              <w:pStyle w:val="Heading4"/>
              <w:rPr>
                <w:rFonts w:ascii="Arial" w:hAnsi="Arial" w:cs="Arial"/>
                <w:b w:val="0"/>
                <w:sz w:val="22"/>
                <w:szCs w:val="22"/>
              </w:rPr>
            </w:pPr>
          </w:p>
        </w:tc>
        <w:tc>
          <w:tcPr>
            <w:tcW w:w="1800" w:type="dxa"/>
            <w:tcBorders>
              <w:top w:val="single" w:sz="24" w:space="0" w:color="auto"/>
              <w:bottom w:val="single" w:sz="24" w:space="0" w:color="auto"/>
              <w:right w:val="single" w:sz="24" w:space="0" w:color="auto"/>
            </w:tcBorders>
            <w:shd w:val="clear" w:color="auto" w:fill="auto"/>
            <w:vAlign w:val="center"/>
          </w:tcPr>
          <w:p w14:paraId="1F50971E" w14:textId="2059AC00" w:rsidR="00E528B3" w:rsidRDefault="00E528B3">
            <w:pPr>
              <w:pStyle w:val="Heading4"/>
              <w:rPr>
                <w:rFonts w:ascii="Arial" w:hAnsi="Arial" w:cs="Arial"/>
                <w:sz w:val="22"/>
                <w:szCs w:val="22"/>
              </w:rPr>
            </w:pPr>
            <w:r>
              <w:rPr>
                <w:rFonts w:ascii="Arial" w:hAnsi="Arial" w:cs="Arial"/>
                <w:sz w:val="22"/>
                <w:szCs w:val="22"/>
              </w:rPr>
              <w:t>11/</w:t>
            </w:r>
            <w:r w:rsidR="00E15776">
              <w:rPr>
                <w:rFonts w:ascii="Arial" w:hAnsi="Arial" w:cs="Arial"/>
                <w:sz w:val="22"/>
                <w:szCs w:val="22"/>
              </w:rPr>
              <w:t>19</w:t>
            </w:r>
            <w:r>
              <w:rPr>
                <w:rFonts w:ascii="Arial" w:hAnsi="Arial" w:cs="Arial"/>
                <w:sz w:val="22"/>
                <w:szCs w:val="22"/>
              </w:rPr>
              <w:t>-4/</w:t>
            </w:r>
            <w:r w:rsidR="00E15776">
              <w:rPr>
                <w:rFonts w:ascii="Arial" w:hAnsi="Arial" w:cs="Arial"/>
                <w:sz w:val="22"/>
                <w:szCs w:val="22"/>
              </w:rPr>
              <w:t>20</w:t>
            </w:r>
          </w:p>
        </w:tc>
      </w:tr>
      <w:tr w:rsidR="00E528B3" w:rsidRPr="0096642E" w14:paraId="2BEE8E7F" w14:textId="77777777" w:rsidTr="0096642E">
        <w:trPr>
          <w:trHeight w:val="892"/>
          <w:jc w:val="center"/>
        </w:trPr>
        <w:tc>
          <w:tcPr>
            <w:tcW w:w="1320" w:type="dxa"/>
            <w:tcBorders>
              <w:top w:val="single" w:sz="24" w:space="0" w:color="auto"/>
              <w:left w:val="single" w:sz="24" w:space="0" w:color="auto"/>
              <w:bottom w:val="single" w:sz="24" w:space="0" w:color="auto"/>
            </w:tcBorders>
            <w:vAlign w:val="center"/>
          </w:tcPr>
          <w:p w14:paraId="3F64EC92" w14:textId="77777777" w:rsidR="00E528B3" w:rsidRPr="0096642E" w:rsidRDefault="00E528B3" w:rsidP="0096642E">
            <w:pPr>
              <w:jc w:val="right"/>
              <w:rPr>
                <w:rFonts w:ascii="Arial" w:hAnsi="Arial" w:cs="Arial"/>
                <w:sz w:val="20"/>
                <w:szCs w:val="20"/>
              </w:rPr>
            </w:pPr>
            <w:r w:rsidRPr="0096642E">
              <w:rPr>
                <w:rFonts w:ascii="Arial" w:hAnsi="Arial" w:cs="Arial"/>
                <w:sz w:val="20"/>
                <w:szCs w:val="20"/>
              </w:rPr>
              <w:t>Task 2.1</w:t>
            </w:r>
          </w:p>
        </w:tc>
        <w:tc>
          <w:tcPr>
            <w:tcW w:w="4560" w:type="dxa"/>
            <w:tcBorders>
              <w:top w:val="single" w:sz="24" w:space="0" w:color="auto"/>
              <w:bottom w:val="single" w:sz="24" w:space="0" w:color="auto"/>
              <w:right w:val="single" w:sz="2" w:space="0" w:color="auto"/>
            </w:tcBorders>
            <w:vAlign w:val="center"/>
          </w:tcPr>
          <w:p w14:paraId="1DD46772" w14:textId="77777777" w:rsidR="00E528B3" w:rsidRPr="0096642E" w:rsidRDefault="00E528B3">
            <w:pPr>
              <w:rPr>
                <w:rFonts w:ascii="Arial" w:hAnsi="Arial" w:cs="Arial"/>
                <w:sz w:val="20"/>
                <w:szCs w:val="20"/>
              </w:rPr>
            </w:pPr>
            <w:r w:rsidRPr="0096642E">
              <w:rPr>
                <w:rFonts w:ascii="Arial" w:hAnsi="Arial" w:cs="Arial"/>
                <w:sz w:val="20"/>
                <w:szCs w:val="20"/>
              </w:rPr>
              <w:t>Conduct meeting with Tribal Leaders regarding environmental justice issues they have and brainstorm solutions</w:t>
            </w:r>
          </w:p>
        </w:tc>
        <w:tc>
          <w:tcPr>
            <w:tcW w:w="2040" w:type="dxa"/>
            <w:tcBorders>
              <w:top w:val="single" w:sz="24" w:space="0" w:color="auto"/>
              <w:left w:val="single" w:sz="2" w:space="0" w:color="auto"/>
              <w:bottom w:val="single" w:sz="24" w:space="0" w:color="auto"/>
            </w:tcBorders>
            <w:vAlign w:val="center"/>
          </w:tcPr>
          <w:p w14:paraId="7891420C" w14:textId="77777777" w:rsidR="00244C8F" w:rsidRPr="00244C8F" w:rsidRDefault="00244C8F" w:rsidP="00244C8F">
            <w:pPr>
              <w:pStyle w:val="Heading4"/>
              <w:rPr>
                <w:rFonts w:ascii="Arial" w:hAnsi="Arial" w:cs="Arial"/>
                <w:b w:val="0"/>
                <w:sz w:val="20"/>
                <w:szCs w:val="20"/>
              </w:rPr>
            </w:pPr>
            <w:r>
              <w:rPr>
                <w:rFonts w:ascii="Arial" w:hAnsi="Arial" w:cs="Arial"/>
                <w:b w:val="0"/>
                <w:sz w:val="20"/>
                <w:szCs w:val="20"/>
              </w:rPr>
              <w:t>Jillian</w:t>
            </w:r>
            <w:r w:rsidRPr="00244C8F">
              <w:rPr>
                <w:rFonts w:ascii="Arial" w:hAnsi="Arial" w:cs="Arial"/>
                <w:b w:val="0"/>
                <w:sz w:val="20"/>
                <w:szCs w:val="20"/>
              </w:rPr>
              <w:t xml:space="preserve"> Williams</w:t>
            </w:r>
          </w:p>
          <w:p w14:paraId="779FCB0E" w14:textId="77777777" w:rsidR="00244C8F" w:rsidRPr="00244C8F" w:rsidRDefault="00244C8F" w:rsidP="00244C8F">
            <w:pPr>
              <w:jc w:val="center"/>
              <w:rPr>
                <w:rFonts w:ascii="Arial" w:hAnsi="Arial" w:cs="Arial"/>
                <w:sz w:val="20"/>
                <w:szCs w:val="20"/>
              </w:rPr>
            </w:pPr>
            <w:r w:rsidRPr="00244C8F">
              <w:rPr>
                <w:rFonts w:ascii="Arial" w:hAnsi="Arial" w:cs="Arial"/>
                <w:sz w:val="20"/>
                <w:szCs w:val="20"/>
              </w:rPr>
              <w:t>Facilitator, ABD Organization</w:t>
            </w:r>
          </w:p>
          <w:p w14:paraId="483DCC4D" w14:textId="77777777" w:rsidR="00E528B3" w:rsidRPr="0096642E" w:rsidRDefault="00244C8F" w:rsidP="00244C8F">
            <w:pPr>
              <w:jc w:val="center"/>
              <w:rPr>
                <w:rFonts w:ascii="Arial" w:hAnsi="Arial" w:cs="Arial"/>
                <w:sz w:val="20"/>
                <w:szCs w:val="20"/>
              </w:rPr>
            </w:pPr>
            <w:r w:rsidRPr="00244C8F">
              <w:rPr>
                <w:rFonts w:ascii="Arial" w:hAnsi="Arial" w:cs="Arial"/>
                <w:sz w:val="20"/>
                <w:szCs w:val="20"/>
              </w:rPr>
              <w:t>(Project Manager)</w:t>
            </w:r>
            <w:r>
              <w:rPr>
                <w:rFonts w:ascii="Arial" w:hAnsi="Arial" w:cs="Arial"/>
                <w:sz w:val="20"/>
                <w:szCs w:val="20"/>
              </w:rPr>
              <w:br/>
            </w:r>
            <w:r>
              <w:rPr>
                <w:rFonts w:ascii="Arial" w:hAnsi="Arial" w:cs="Arial"/>
                <w:sz w:val="20"/>
                <w:szCs w:val="20"/>
              </w:rPr>
              <w:br/>
              <w:t>Kennedy</w:t>
            </w:r>
            <w:r w:rsidR="00E528B3" w:rsidRPr="0096642E">
              <w:rPr>
                <w:rFonts w:ascii="Arial" w:hAnsi="Arial" w:cs="Arial"/>
                <w:sz w:val="20"/>
                <w:szCs w:val="20"/>
              </w:rPr>
              <w:t xml:space="preserve"> Sutter</w:t>
            </w:r>
          </w:p>
          <w:p w14:paraId="05D37553" w14:textId="77777777" w:rsidR="00E528B3" w:rsidRPr="0096642E" w:rsidRDefault="00E528B3">
            <w:pPr>
              <w:jc w:val="center"/>
              <w:rPr>
                <w:rFonts w:ascii="Arial" w:hAnsi="Arial" w:cs="Arial"/>
                <w:sz w:val="20"/>
                <w:szCs w:val="20"/>
              </w:rPr>
            </w:pPr>
            <w:r w:rsidRPr="0096642E">
              <w:rPr>
                <w:rFonts w:ascii="Arial" w:hAnsi="Arial" w:cs="Arial"/>
                <w:sz w:val="20"/>
                <w:szCs w:val="20"/>
              </w:rPr>
              <w:t>President, ABD Organization</w:t>
            </w:r>
          </w:p>
        </w:tc>
        <w:tc>
          <w:tcPr>
            <w:tcW w:w="1800" w:type="dxa"/>
            <w:tcBorders>
              <w:top w:val="single" w:sz="24" w:space="0" w:color="auto"/>
              <w:bottom w:val="single" w:sz="24" w:space="0" w:color="auto"/>
              <w:right w:val="single" w:sz="24" w:space="0" w:color="auto"/>
            </w:tcBorders>
            <w:vAlign w:val="center"/>
          </w:tcPr>
          <w:p w14:paraId="1C48B258" w14:textId="5E67898A" w:rsidR="00E528B3" w:rsidRPr="0096642E" w:rsidRDefault="00E528B3">
            <w:pPr>
              <w:jc w:val="center"/>
              <w:rPr>
                <w:rFonts w:ascii="Arial" w:hAnsi="Arial" w:cs="Arial"/>
                <w:sz w:val="20"/>
                <w:szCs w:val="20"/>
              </w:rPr>
            </w:pPr>
            <w:r w:rsidRPr="0096642E">
              <w:rPr>
                <w:rFonts w:ascii="Arial" w:hAnsi="Arial" w:cs="Arial"/>
                <w:sz w:val="20"/>
                <w:szCs w:val="20"/>
              </w:rPr>
              <w:t>11/</w:t>
            </w:r>
            <w:r w:rsidR="00426C43" w:rsidRPr="0096642E">
              <w:rPr>
                <w:rFonts w:ascii="Arial" w:hAnsi="Arial" w:cs="Arial"/>
                <w:sz w:val="20"/>
                <w:szCs w:val="20"/>
              </w:rPr>
              <w:t>18</w:t>
            </w:r>
            <w:r w:rsidRPr="0096642E">
              <w:rPr>
                <w:rFonts w:ascii="Arial" w:hAnsi="Arial" w:cs="Arial"/>
                <w:sz w:val="20"/>
                <w:szCs w:val="20"/>
              </w:rPr>
              <w:t>/</w:t>
            </w:r>
            <w:r w:rsidR="00E15776">
              <w:rPr>
                <w:rFonts w:ascii="Arial" w:hAnsi="Arial" w:cs="Arial"/>
                <w:sz w:val="20"/>
                <w:szCs w:val="20"/>
              </w:rPr>
              <w:t>19</w:t>
            </w:r>
            <w:r w:rsidRPr="0096642E">
              <w:rPr>
                <w:rFonts w:ascii="Arial" w:hAnsi="Arial" w:cs="Arial"/>
                <w:sz w:val="20"/>
                <w:szCs w:val="20"/>
              </w:rPr>
              <w:t>-4/1/</w:t>
            </w:r>
            <w:r w:rsidR="00E15776">
              <w:rPr>
                <w:rFonts w:ascii="Arial" w:hAnsi="Arial" w:cs="Arial"/>
                <w:sz w:val="20"/>
                <w:szCs w:val="20"/>
              </w:rPr>
              <w:t>20</w:t>
            </w:r>
          </w:p>
        </w:tc>
      </w:tr>
    </w:tbl>
    <w:p w14:paraId="79DD5E46" w14:textId="77777777" w:rsidR="00E528B3" w:rsidRDefault="00E528B3">
      <w:pPr>
        <w:rPr>
          <w:rFonts w:ascii="Arial" w:hAnsi="Arial" w:cs="Arial"/>
          <w:b/>
          <w:bCs/>
        </w:rPr>
      </w:pPr>
    </w:p>
    <w:p w14:paraId="3C768FDA" w14:textId="77777777" w:rsidR="00E528B3" w:rsidRDefault="00E528B3">
      <w:pPr>
        <w:rPr>
          <w:rFonts w:ascii="Arial" w:hAnsi="Arial" w:cs="Arial"/>
          <w:b/>
          <w:bCs/>
        </w:rPr>
        <w:sectPr w:rsidR="00E528B3" w:rsidSect="003E376E">
          <w:footerReference w:type="default" r:id="rId29"/>
          <w:type w:val="continuous"/>
          <w:pgSz w:w="12240" w:h="15840" w:code="1"/>
          <w:pgMar w:top="805" w:right="1440" w:bottom="360" w:left="1440" w:header="90" w:footer="78" w:gutter="0"/>
          <w:pgBorders w:offsetFrom="page">
            <w:top w:val="single" w:sz="18" w:space="24" w:color="auto"/>
            <w:left w:val="single" w:sz="18" w:space="24" w:color="auto"/>
            <w:bottom w:val="single" w:sz="18" w:space="24" w:color="auto"/>
            <w:right w:val="single" w:sz="18" w:space="24" w:color="auto"/>
          </w:pgBorders>
          <w:cols w:space="720" w:equalWidth="0">
            <w:col w:w="9360"/>
          </w:cols>
          <w:titlePg/>
          <w:docGrid w:linePitch="360"/>
        </w:sectPr>
      </w:pPr>
    </w:p>
    <w:p w14:paraId="2B7971BE" w14:textId="77777777" w:rsidR="00E528B3" w:rsidRDefault="00E528B3" w:rsidP="00C623B0">
      <w:pPr>
        <w:pStyle w:val="Heading2"/>
        <w:tabs>
          <w:tab w:val="left" w:pos="7227"/>
        </w:tabs>
        <w:ind w:left="-360" w:right="-450"/>
      </w:pPr>
      <w:r>
        <w:t xml:space="preserve">SAMPLE BUDGET </w:t>
      </w:r>
      <w:r w:rsidR="0096642E">
        <w:t>TABLE</w:t>
      </w:r>
    </w:p>
    <w:p w14:paraId="6D0D4DCD" w14:textId="77777777" w:rsidR="00B1482A" w:rsidRDefault="004F67C4" w:rsidP="00297314">
      <w:pPr>
        <w:tabs>
          <w:tab w:val="left" w:pos="9360"/>
        </w:tabs>
        <w:autoSpaceDE w:val="0"/>
        <w:autoSpaceDN w:val="0"/>
        <w:adjustRightInd w:val="0"/>
        <w:ind w:left="-360" w:right="-450"/>
        <w:rPr>
          <w:rFonts w:ascii="Arial" w:hAnsi="Arial" w:cs="Arial"/>
          <w:sz w:val="22"/>
          <w:szCs w:val="22"/>
        </w:rPr>
      </w:pPr>
      <w:r>
        <w:rPr>
          <w:rFonts w:ascii="Arial" w:hAnsi="Arial" w:cs="Arial"/>
          <w:sz w:val="22"/>
          <w:szCs w:val="22"/>
        </w:rPr>
        <w:br/>
      </w:r>
      <w:r w:rsidR="00E528B3">
        <w:rPr>
          <w:rFonts w:ascii="Arial" w:hAnsi="Arial" w:cs="Arial"/>
          <w:sz w:val="22"/>
          <w:szCs w:val="22"/>
        </w:rPr>
        <w:t xml:space="preserve">Appendix 3 is an example of how a </w:t>
      </w:r>
      <w:r w:rsidR="00297314">
        <w:rPr>
          <w:rFonts w:ascii="Arial" w:hAnsi="Arial" w:cs="Arial"/>
          <w:sz w:val="22"/>
          <w:szCs w:val="22"/>
        </w:rPr>
        <w:t>Budget Table</w:t>
      </w:r>
      <w:r w:rsidR="00E528B3">
        <w:rPr>
          <w:rFonts w:ascii="Arial" w:hAnsi="Arial" w:cs="Arial"/>
          <w:sz w:val="22"/>
          <w:szCs w:val="22"/>
        </w:rPr>
        <w:t xml:space="preserve"> should be itemized.  </w:t>
      </w:r>
      <w:r w:rsidR="0009060F">
        <w:rPr>
          <w:rFonts w:ascii="Arial" w:hAnsi="Arial" w:cs="Arial"/>
          <w:sz w:val="22"/>
          <w:szCs w:val="22"/>
        </w:rPr>
        <w:t>It</w:t>
      </w:r>
      <w:r w:rsidR="00E528B3">
        <w:rPr>
          <w:rFonts w:ascii="Arial" w:hAnsi="Arial" w:cs="Arial"/>
          <w:sz w:val="22"/>
          <w:szCs w:val="22"/>
        </w:rPr>
        <w:t xml:space="preserve"> is included to give you an idea of the level of detail expected.  Make sure you provide enough detail so reviewers have an understanding of what is being budgeted (i.e., provide detail as to what materials/supplies will include)</w:t>
      </w:r>
      <w:r w:rsidR="0009060F">
        <w:rPr>
          <w:rFonts w:ascii="Arial" w:hAnsi="Arial" w:cs="Arial"/>
          <w:sz w:val="22"/>
          <w:szCs w:val="22"/>
        </w:rPr>
        <w:t xml:space="preserve">. </w:t>
      </w:r>
      <w:r w:rsidR="00B1482A">
        <w:rPr>
          <w:rFonts w:ascii="Arial" w:hAnsi="Arial" w:cs="Arial"/>
          <w:sz w:val="22"/>
          <w:szCs w:val="22"/>
        </w:rPr>
        <w:t>General descriptions will not be accepted/considered.  Budgets over the $50,000 maximum project limit will not be considered.</w:t>
      </w:r>
      <w:r w:rsidR="00B1482A">
        <w:rPr>
          <w:rFonts w:ascii="Arial" w:hAnsi="Arial" w:cs="Arial"/>
          <w:sz w:val="22"/>
          <w:szCs w:val="22"/>
        </w:rPr>
        <w:br/>
      </w:r>
    </w:p>
    <w:p w14:paraId="326EB220" w14:textId="77777777" w:rsidR="00B1482A" w:rsidRDefault="00B1482A" w:rsidP="00B1482A">
      <w:pPr>
        <w:tabs>
          <w:tab w:val="left" w:pos="9360"/>
        </w:tabs>
        <w:autoSpaceDE w:val="0"/>
        <w:autoSpaceDN w:val="0"/>
        <w:adjustRightInd w:val="0"/>
        <w:ind w:left="-360" w:right="-450"/>
        <w:rPr>
          <w:rFonts w:ascii="Arial" w:hAnsi="Arial" w:cs="Arial"/>
          <w:sz w:val="22"/>
          <w:szCs w:val="22"/>
        </w:rPr>
      </w:pPr>
      <w:r>
        <w:rPr>
          <w:rFonts w:ascii="Arial" w:hAnsi="Arial" w:cs="Arial"/>
          <w:sz w:val="22"/>
          <w:szCs w:val="22"/>
        </w:rPr>
        <w:t>Round budget line items to the nearest whole dollar.  Items less than fifty cents should be rounded down and those at fifty cents or more should be rounded up.</w:t>
      </w:r>
      <w:r w:rsidRPr="0009060F">
        <w:rPr>
          <w:rFonts w:ascii="Arial" w:hAnsi="Arial" w:cs="Arial"/>
          <w:sz w:val="22"/>
          <w:szCs w:val="22"/>
        </w:rPr>
        <w:t xml:space="preserve"> </w:t>
      </w:r>
      <w:r w:rsidRPr="00C623B0">
        <w:rPr>
          <w:rFonts w:ascii="Arial" w:hAnsi="Arial" w:cs="Arial"/>
          <w:sz w:val="22"/>
          <w:szCs w:val="22"/>
        </w:rPr>
        <w:t>Double-check to make sure your budget adds up correctly.</w:t>
      </w:r>
      <w:r>
        <w:rPr>
          <w:rFonts w:ascii="Arial" w:hAnsi="Arial" w:cs="Arial"/>
          <w:sz w:val="22"/>
          <w:szCs w:val="22"/>
        </w:rPr>
        <w:t xml:space="preserve"> </w:t>
      </w:r>
    </w:p>
    <w:p w14:paraId="5BB44AD1" w14:textId="77777777" w:rsidR="00B1482A" w:rsidRDefault="00B1482A" w:rsidP="00297314">
      <w:pPr>
        <w:tabs>
          <w:tab w:val="left" w:pos="9360"/>
        </w:tabs>
        <w:autoSpaceDE w:val="0"/>
        <w:autoSpaceDN w:val="0"/>
        <w:adjustRightInd w:val="0"/>
        <w:ind w:left="-360" w:right="-450"/>
        <w:rPr>
          <w:rFonts w:ascii="Arial" w:hAnsi="Arial" w:cs="Arial"/>
          <w:sz w:val="22"/>
          <w:szCs w:val="22"/>
        </w:rPr>
      </w:pPr>
    </w:p>
    <w:p w14:paraId="2EA721EC" w14:textId="7E437B75" w:rsidR="00B1482A" w:rsidRDefault="00110F89" w:rsidP="00297314">
      <w:pPr>
        <w:tabs>
          <w:tab w:val="left" w:pos="9360"/>
        </w:tabs>
        <w:autoSpaceDE w:val="0"/>
        <w:autoSpaceDN w:val="0"/>
        <w:adjustRightInd w:val="0"/>
        <w:ind w:left="-360" w:right="-450"/>
        <w:rPr>
          <w:rFonts w:ascii="Arial" w:hAnsi="Arial" w:cs="Arial"/>
          <w:sz w:val="22"/>
          <w:szCs w:val="22"/>
        </w:rPr>
      </w:pPr>
      <w:r>
        <w:rPr>
          <w:rFonts w:ascii="Arial" w:hAnsi="Arial" w:cs="Arial"/>
          <w:sz w:val="22"/>
          <w:szCs w:val="22"/>
        </w:rPr>
        <w:t>Refer to section I</w:t>
      </w:r>
      <w:r w:rsidR="00297314">
        <w:rPr>
          <w:rFonts w:ascii="Arial" w:hAnsi="Arial" w:cs="Arial"/>
          <w:sz w:val="22"/>
          <w:szCs w:val="22"/>
        </w:rPr>
        <w:t xml:space="preserve">, </w:t>
      </w:r>
      <w:r w:rsidR="00297314" w:rsidRPr="00297314">
        <w:rPr>
          <w:rFonts w:ascii="Arial" w:hAnsi="Arial" w:cs="Arial"/>
          <w:i/>
          <w:sz w:val="22"/>
          <w:szCs w:val="22"/>
        </w:rPr>
        <w:t>Ineligible Costs</w:t>
      </w:r>
      <w:r w:rsidR="00297314">
        <w:rPr>
          <w:rFonts w:ascii="Arial" w:hAnsi="Arial" w:cs="Arial"/>
          <w:sz w:val="22"/>
          <w:szCs w:val="22"/>
        </w:rPr>
        <w:t xml:space="preserve"> section of this Applications and Instructions document, to assist in the development of your budget</w:t>
      </w:r>
      <w:r w:rsidR="00687857">
        <w:rPr>
          <w:rFonts w:ascii="Arial" w:hAnsi="Arial" w:cs="Arial"/>
          <w:sz w:val="22"/>
          <w:szCs w:val="22"/>
        </w:rPr>
        <w:t xml:space="preserve"> and avoid ineligible costs</w:t>
      </w:r>
      <w:r w:rsidR="00297314">
        <w:rPr>
          <w:rFonts w:ascii="Arial" w:hAnsi="Arial" w:cs="Arial"/>
          <w:sz w:val="22"/>
          <w:szCs w:val="22"/>
        </w:rPr>
        <w:t xml:space="preserve">. </w:t>
      </w:r>
    </w:p>
    <w:p w14:paraId="5CCD2716" w14:textId="77777777" w:rsidR="00B1482A" w:rsidRDefault="00B1482A" w:rsidP="00297314">
      <w:pPr>
        <w:tabs>
          <w:tab w:val="left" w:pos="9360"/>
        </w:tabs>
        <w:autoSpaceDE w:val="0"/>
        <w:autoSpaceDN w:val="0"/>
        <w:adjustRightInd w:val="0"/>
        <w:ind w:left="-360" w:right="-450"/>
        <w:rPr>
          <w:rFonts w:ascii="Arial" w:hAnsi="Arial" w:cs="Arial"/>
          <w:sz w:val="22"/>
          <w:szCs w:val="22"/>
        </w:rPr>
      </w:pPr>
    </w:p>
    <w:p w14:paraId="4561545A" w14:textId="7CC905F4" w:rsidR="00B1482A" w:rsidRDefault="00297314" w:rsidP="00297314">
      <w:pPr>
        <w:tabs>
          <w:tab w:val="left" w:pos="9360"/>
        </w:tabs>
        <w:autoSpaceDE w:val="0"/>
        <w:autoSpaceDN w:val="0"/>
        <w:adjustRightInd w:val="0"/>
        <w:ind w:left="-360" w:right="-450"/>
        <w:rPr>
          <w:rFonts w:ascii="Arial" w:hAnsi="Arial" w:cs="Arial"/>
          <w:sz w:val="22"/>
          <w:szCs w:val="22"/>
        </w:rPr>
      </w:pPr>
      <w:r w:rsidRPr="00C623B0">
        <w:rPr>
          <w:rFonts w:ascii="Arial" w:hAnsi="Arial" w:cs="Arial"/>
          <w:sz w:val="22"/>
          <w:szCs w:val="22"/>
          <w:u w:val="single"/>
        </w:rPr>
        <w:t>Food</w:t>
      </w:r>
      <w:r>
        <w:rPr>
          <w:rFonts w:ascii="Arial" w:hAnsi="Arial" w:cs="Arial"/>
          <w:sz w:val="22"/>
          <w:szCs w:val="22"/>
          <w:u w:val="single"/>
        </w:rPr>
        <w:t>, food supplies,</w:t>
      </w:r>
      <w:r w:rsidRPr="00C623B0">
        <w:rPr>
          <w:rFonts w:ascii="Arial" w:hAnsi="Arial" w:cs="Arial"/>
          <w:sz w:val="22"/>
          <w:szCs w:val="22"/>
          <w:u w:val="single"/>
        </w:rPr>
        <w:t xml:space="preserve"> and beverages are not eligible costs in this grant program</w:t>
      </w:r>
      <w:r>
        <w:rPr>
          <w:rFonts w:ascii="Arial" w:hAnsi="Arial" w:cs="Arial"/>
          <w:sz w:val="22"/>
          <w:szCs w:val="22"/>
        </w:rPr>
        <w:t xml:space="preserve">. </w:t>
      </w:r>
    </w:p>
    <w:p w14:paraId="41EDE6F9" w14:textId="77777777" w:rsidR="00297314" w:rsidRDefault="00297314" w:rsidP="00297314">
      <w:pPr>
        <w:tabs>
          <w:tab w:val="left" w:pos="9360"/>
        </w:tabs>
        <w:autoSpaceDE w:val="0"/>
        <w:autoSpaceDN w:val="0"/>
        <w:adjustRightInd w:val="0"/>
        <w:ind w:left="-360" w:right="-450"/>
        <w:rPr>
          <w:rFonts w:ascii="Arial" w:hAnsi="Arial" w:cs="Arial"/>
          <w:sz w:val="22"/>
          <w:szCs w:val="22"/>
        </w:rPr>
      </w:pPr>
    </w:p>
    <w:p w14:paraId="5EC2B5F9" w14:textId="77777777" w:rsidR="00E528B3" w:rsidRDefault="00297314" w:rsidP="00297314">
      <w:pPr>
        <w:tabs>
          <w:tab w:val="left" w:pos="9360"/>
        </w:tabs>
        <w:autoSpaceDE w:val="0"/>
        <w:autoSpaceDN w:val="0"/>
        <w:adjustRightInd w:val="0"/>
        <w:ind w:left="-360" w:right="-450"/>
        <w:rPr>
          <w:rFonts w:ascii="Arial" w:hAnsi="Arial" w:cs="Arial"/>
          <w:sz w:val="22"/>
          <w:szCs w:val="22"/>
        </w:rPr>
      </w:pPr>
      <w:r>
        <w:rPr>
          <w:rFonts w:ascii="Arial" w:hAnsi="Arial" w:cs="Arial"/>
          <w:sz w:val="22"/>
          <w:szCs w:val="22"/>
        </w:rPr>
        <w:t>Only provide a budget table for the amount requested from the CalEPA Grant Program.</w:t>
      </w:r>
      <w:r w:rsidR="00E528B3">
        <w:rPr>
          <w:rFonts w:ascii="Arial" w:hAnsi="Arial" w:cs="Arial"/>
          <w:sz w:val="22"/>
          <w:szCs w:val="22"/>
        </w:rPr>
        <w:br/>
      </w:r>
    </w:p>
    <w:p w14:paraId="6ECBF14A" w14:textId="77777777" w:rsidR="004F67C4" w:rsidRDefault="00E528B3" w:rsidP="00297314">
      <w:pPr>
        <w:tabs>
          <w:tab w:val="left" w:pos="9360"/>
        </w:tabs>
        <w:autoSpaceDE w:val="0"/>
        <w:autoSpaceDN w:val="0"/>
        <w:adjustRightInd w:val="0"/>
        <w:ind w:left="-360" w:right="-450"/>
        <w:rPr>
          <w:rFonts w:ascii="Arial" w:hAnsi="Arial" w:cs="Arial"/>
          <w:sz w:val="22"/>
          <w:szCs w:val="22"/>
        </w:rPr>
      </w:pPr>
      <w:r>
        <w:rPr>
          <w:rFonts w:ascii="Arial" w:hAnsi="Arial" w:cs="Arial"/>
          <w:sz w:val="22"/>
          <w:szCs w:val="22"/>
        </w:rPr>
        <w:t>Time spent by a staff performing an activity directly related to the execution of the grant (not supervision</w:t>
      </w:r>
      <w:r w:rsidR="00C623B0">
        <w:rPr>
          <w:rFonts w:ascii="Arial" w:hAnsi="Arial" w:cs="Arial"/>
          <w:sz w:val="22"/>
          <w:szCs w:val="22"/>
        </w:rPr>
        <w:t xml:space="preserve"> or writing reports</w:t>
      </w:r>
      <w:r>
        <w:rPr>
          <w:rFonts w:ascii="Arial" w:hAnsi="Arial" w:cs="Arial"/>
          <w:sz w:val="22"/>
          <w:szCs w:val="22"/>
        </w:rPr>
        <w:t xml:space="preserve">), such as speaking at events, drafting program materials, etc., is a direct cost and should be charged to the appropriate activity. </w:t>
      </w:r>
      <w:r w:rsidR="00297314">
        <w:rPr>
          <w:rFonts w:ascii="Arial" w:hAnsi="Arial" w:cs="Arial"/>
          <w:sz w:val="22"/>
          <w:szCs w:val="22"/>
        </w:rPr>
        <w:t>Time spent for personnel costs should include the first name and last name, title, rate of pay (e.g., $10/hour) of the staff person listed.  Hourly personnel rates should be reasonable. If including benefits, include a breakout of the hourly rate and benefits charged.</w:t>
      </w:r>
    </w:p>
    <w:p w14:paraId="20F489F0" w14:textId="77777777" w:rsidR="00B1482A" w:rsidRDefault="00B1482A" w:rsidP="00C623B0">
      <w:pPr>
        <w:tabs>
          <w:tab w:val="left" w:pos="9360"/>
        </w:tabs>
        <w:autoSpaceDE w:val="0"/>
        <w:autoSpaceDN w:val="0"/>
        <w:adjustRightInd w:val="0"/>
        <w:ind w:left="-360" w:right="-450"/>
        <w:rPr>
          <w:rFonts w:ascii="Arial" w:hAnsi="Arial" w:cs="Arial"/>
          <w:sz w:val="22"/>
          <w:szCs w:val="22"/>
        </w:rPr>
      </w:pPr>
    </w:p>
    <w:p w14:paraId="605C7EF2" w14:textId="77777777" w:rsidR="00E528B3" w:rsidRPr="00C623B0" w:rsidRDefault="00C623B0" w:rsidP="00C623B0">
      <w:pPr>
        <w:tabs>
          <w:tab w:val="left" w:pos="9360"/>
        </w:tabs>
        <w:autoSpaceDE w:val="0"/>
        <w:autoSpaceDN w:val="0"/>
        <w:adjustRightInd w:val="0"/>
        <w:ind w:left="-360" w:right="-450"/>
        <w:rPr>
          <w:rFonts w:ascii="Arial" w:hAnsi="Arial" w:cs="Arial"/>
          <w:b/>
          <w:bCs/>
          <w:sz w:val="22"/>
          <w:szCs w:val="22"/>
        </w:rPr>
      </w:pPr>
      <w:r w:rsidRPr="00C623B0">
        <w:rPr>
          <w:rFonts w:ascii="Arial" w:hAnsi="Arial" w:cs="Arial"/>
          <w:sz w:val="22"/>
          <w:szCs w:val="22"/>
        </w:rPr>
        <w:t>Total indirect costs shall not exceed</w:t>
      </w:r>
      <w:r>
        <w:rPr>
          <w:rFonts w:ascii="Arial" w:hAnsi="Arial" w:cs="Arial"/>
          <w:sz w:val="22"/>
          <w:szCs w:val="22"/>
        </w:rPr>
        <w:t xml:space="preserve"> 20</w:t>
      </w:r>
      <w:r w:rsidRPr="00C623B0">
        <w:rPr>
          <w:rFonts w:ascii="Arial" w:hAnsi="Arial" w:cs="Arial"/>
          <w:sz w:val="22"/>
          <w:szCs w:val="22"/>
        </w:rPr>
        <w:t xml:space="preserve"> percent of the total grant award. </w:t>
      </w:r>
      <w:r>
        <w:rPr>
          <w:rFonts w:ascii="Arial" w:hAnsi="Arial" w:cs="Arial"/>
          <w:sz w:val="22"/>
          <w:szCs w:val="22"/>
        </w:rPr>
        <w:t>Indirect</w:t>
      </w:r>
      <w:r w:rsidRPr="00C623B0">
        <w:rPr>
          <w:rFonts w:ascii="Arial" w:hAnsi="Arial" w:cs="Arial"/>
          <w:sz w:val="22"/>
          <w:szCs w:val="22"/>
        </w:rPr>
        <w:t xml:space="preserve"> costs are </w:t>
      </w:r>
      <w:r>
        <w:rPr>
          <w:rFonts w:ascii="Arial" w:hAnsi="Arial" w:cs="Arial"/>
          <w:sz w:val="22"/>
          <w:szCs w:val="22"/>
        </w:rPr>
        <w:t>e</w:t>
      </w:r>
      <w:r w:rsidRPr="00C623B0">
        <w:rPr>
          <w:rFonts w:ascii="Arial" w:hAnsi="Arial" w:cs="Arial"/>
          <w:sz w:val="22"/>
          <w:szCs w:val="22"/>
        </w:rPr>
        <w:t xml:space="preserve">xpenditures not capable of being assigned or not readily itemized to a particular </w:t>
      </w:r>
      <w:r w:rsidR="0009060F">
        <w:rPr>
          <w:rFonts w:ascii="Arial" w:hAnsi="Arial" w:cs="Arial"/>
          <w:sz w:val="22"/>
          <w:szCs w:val="22"/>
        </w:rPr>
        <w:t>activity</w:t>
      </w:r>
      <w:r w:rsidRPr="00C623B0">
        <w:rPr>
          <w:rFonts w:ascii="Arial" w:hAnsi="Arial" w:cs="Arial"/>
          <w:sz w:val="22"/>
          <w:szCs w:val="22"/>
        </w:rPr>
        <w:t xml:space="preserve">, but considered necessary for the operation of the organization and the performance of the program. </w:t>
      </w:r>
      <w:r>
        <w:rPr>
          <w:rFonts w:ascii="Arial" w:hAnsi="Arial" w:cs="Arial"/>
          <w:sz w:val="22"/>
          <w:szCs w:val="22"/>
        </w:rPr>
        <w:t>Overhead, t</w:t>
      </w:r>
      <w:r w:rsidRPr="00C623B0">
        <w:rPr>
          <w:rFonts w:ascii="Arial" w:hAnsi="Arial" w:cs="Arial"/>
          <w:sz w:val="22"/>
          <w:szCs w:val="22"/>
        </w:rPr>
        <w:t xml:space="preserve">he costs of </w:t>
      </w:r>
      <w:r w:rsidR="0009060F">
        <w:rPr>
          <w:rFonts w:ascii="Arial" w:hAnsi="Arial" w:cs="Arial"/>
          <w:sz w:val="22"/>
          <w:szCs w:val="22"/>
        </w:rPr>
        <w:t xml:space="preserve">administrative operations, </w:t>
      </w:r>
      <w:r w:rsidRPr="00C623B0">
        <w:rPr>
          <w:rFonts w:ascii="Arial" w:hAnsi="Arial" w:cs="Arial"/>
          <w:sz w:val="22"/>
          <w:szCs w:val="22"/>
        </w:rPr>
        <w:t>accounting services, and administrative salaries are examples of indirect costs.</w:t>
      </w:r>
    </w:p>
    <w:p w14:paraId="577F040C" w14:textId="77777777" w:rsidR="00E528B3" w:rsidRDefault="00E528B3" w:rsidP="00C623B0">
      <w:pPr>
        <w:tabs>
          <w:tab w:val="left" w:pos="9360"/>
        </w:tabs>
        <w:autoSpaceDE w:val="0"/>
        <w:autoSpaceDN w:val="0"/>
        <w:adjustRightInd w:val="0"/>
        <w:ind w:left="-360" w:right="-450"/>
        <w:rPr>
          <w:rFonts w:ascii="Arial" w:hAnsi="Arial" w:cs="Arial"/>
          <w:sz w:val="22"/>
          <w:szCs w:val="22"/>
        </w:rPr>
      </w:pPr>
    </w:p>
    <w:p w14:paraId="3ECB1D0C" w14:textId="77777777" w:rsidR="0009060F" w:rsidRDefault="0009060F" w:rsidP="00C623B0">
      <w:pPr>
        <w:tabs>
          <w:tab w:val="left" w:pos="9360"/>
        </w:tabs>
        <w:autoSpaceDE w:val="0"/>
        <w:autoSpaceDN w:val="0"/>
        <w:adjustRightInd w:val="0"/>
        <w:ind w:left="-360" w:right="-450"/>
        <w:rPr>
          <w:rFonts w:ascii="Arial" w:hAnsi="Arial" w:cs="Arial"/>
          <w:sz w:val="22"/>
          <w:szCs w:val="22"/>
        </w:rPr>
      </w:pPr>
      <w:r>
        <w:rPr>
          <w:rFonts w:ascii="Arial" w:hAnsi="Arial" w:cs="Arial"/>
          <w:sz w:val="22"/>
          <w:szCs w:val="22"/>
        </w:rPr>
        <w:t xml:space="preserve">Travel must follow the State of California guidelines for travel reimbursements. </w:t>
      </w:r>
      <w:hyperlink r:id="rId30" w:history="1">
        <w:r w:rsidR="004F67C4" w:rsidRPr="00063E32">
          <w:rPr>
            <w:rStyle w:val="Hyperlink"/>
            <w:rFonts w:ascii="Arial" w:hAnsi="Arial" w:cs="Arial"/>
            <w:sz w:val="22"/>
            <w:szCs w:val="22"/>
          </w:rPr>
          <w:t>http://www.calhr.ca.gov/employees/pages/travel-reimbursements.aspx</w:t>
        </w:r>
      </w:hyperlink>
      <w:r w:rsidR="004F67C4">
        <w:rPr>
          <w:rFonts w:ascii="Arial" w:hAnsi="Arial" w:cs="Arial"/>
          <w:sz w:val="22"/>
          <w:szCs w:val="22"/>
        </w:rPr>
        <w:t xml:space="preserve"> </w:t>
      </w:r>
    </w:p>
    <w:p w14:paraId="1126234A" w14:textId="77777777" w:rsidR="00B1482A" w:rsidRDefault="00B1482A">
      <w:pPr>
        <w:tabs>
          <w:tab w:val="left" w:pos="9360"/>
        </w:tabs>
        <w:autoSpaceDE w:val="0"/>
        <w:autoSpaceDN w:val="0"/>
        <w:adjustRightInd w:val="0"/>
        <w:rPr>
          <w:rFonts w:ascii="Arial" w:hAnsi="Arial" w:cs="Arial"/>
          <w:sz w:val="20"/>
          <w:szCs w:val="20"/>
        </w:rPr>
      </w:pPr>
    </w:p>
    <w:p w14:paraId="7F247DC2" w14:textId="77777777" w:rsidR="00B1482A" w:rsidRDefault="00B1482A">
      <w:pPr>
        <w:tabs>
          <w:tab w:val="left" w:pos="9360"/>
        </w:tabs>
        <w:autoSpaceDE w:val="0"/>
        <w:autoSpaceDN w:val="0"/>
        <w:adjustRightInd w:val="0"/>
        <w:rPr>
          <w:rFonts w:ascii="Arial" w:hAnsi="Arial" w:cs="Arial"/>
          <w:sz w:val="20"/>
          <w:szCs w:val="20"/>
        </w:rPr>
      </w:pPr>
    </w:p>
    <w:p w14:paraId="35F97E4D" w14:textId="77777777" w:rsidR="00B1482A" w:rsidRDefault="00B1482A">
      <w:pPr>
        <w:tabs>
          <w:tab w:val="left" w:pos="9360"/>
        </w:tabs>
        <w:autoSpaceDE w:val="0"/>
        <w:autoSpaceDN w:val="0"/>
        <w:adjustRightInd w:val="0"/>
        <w:rPr>
          <w:rFonts w:ascii="Arial" w:hAnsi="Arial" w:cs="Arial"/>
          <w:sz w:val="20"/>
          <w:szCs w:val="20"/>
        </w:rPr>
      </w:pPr>
    </w:p>
    <w:p w14:paraId="3F6F2F82" w14:textId="77777777" w:rsidR="00B1482A" w:rsidRDefault="00B1482A">
      <w:pPr>
        <w:tabs>
          <w:tab w:val="left" w:pos="9360"/>
        </w:tabs>
        <w:autoSpaceDE w:val="0"/>
        <w:autoSpaceDN w:val="0"/>
        <w:adjustRightInd w:val="0"/>
        <w:rPr>
          <w:rFonts w:ascii="Arial" w:hAnsi="Arial" w:cs="Arial"/>
          <w:sz w:val="20"/>
          <w:szCs w:val="20"/>
        </w:rPr>
      </w:pPr>
    </w:p>
    <w:p w14:paraId="277E5868" w14:textId="77777777" w:rsidR="00B1482A" w:rsidRDefault="00B1482A">
      <w:pPr>
        <w:tabs>
          <w:tab w:val="left" w:pos="9360"/>
        </w:tabs>
        <w:autoSpaceDE w:val="0"/>
        <w:autoSpaceDN w:val="0"/>
        <w:adjustRightInd w:val="0"/>
        <w:rPr>
          <w:rFonts w:ascii="Arial" w:hAnsi="Arial" w:cs="Arial"/>
          <w:sz w:val="20"/>
          <w:szCs w:val="20"/>
        </w:rPr>
      </w:pPr>
    </w:p>
    <w:p w14:paraId="351260E1" w14:textId="77777777" w:rsidR="00B1482A" w:rsidRDefault="00B1482A">
      <w:pPr>
        <w:tabs>
          <w:tab w:val="left" w:pos="9360"/>
        </w:tabs>
        <w:autoSpaceDE w:val="0"/>
        <w:autoSpaceDN w:val="0"/>
        <w:adjustRightInd w:val="0"/>
        <w:rPr>
          <w:rFonts w:ascii="Arial" w:hAnsi="Arial" w:cs="Arial"/>
          <w:sz w:val="20"/>
          <w:szCs w:val="20"/>
        </w:rPr>
      </w:pPr>
    </w:p>
    <w:p w14:paraId="1D1B5C13" w14:textId="77777777" w:rsidR="00B1482A" w:rsidRDefault="00B1482A">
      <w:pPr>
        <w:tabs>
          <w:tab w:val="left" w:pos="9360"/>
        </w:tabs>
        <w:autoSpaceDE w:val="0"/>
        <w:autoSpaceDN w:val="0"/>
        <w:adjustRightInd w:val="0"/>
        <w:rPr>
          <w:rFonts w:ascii="Arial" w:hAnsi="Arial" w:cs="Arial"/>
          <w:sz w:val="20"/>
          <w:szCs w:val="20"/>
        </w:rPr>
      </w:pPr>
    </w:p>
    <w:p w14:paraId="3DA8118E" w14:textId="77777777" w:rsidR="00B1482A" w:rsidRDefault="00B1482A">
      <w:pPr>
        <w:tabs>
          <w:tab w:val="left" w:pos="9360"/>
        </w:tabs>
        <w:autoSpaceDE w:val="0"/>
        <w:autoSpaceDN w:val="0"/>
        <w:adjustRightInd w:val="0"/>
        <w:rPr>
          <w:rFonts w:ascii="Arial" w:hAnsi="Arial" w:cs="Arial"/>
          <w:sz w:val="20"/>
          <w:szCs w:val="20"/>
        </w:rPr>
      </w:pPr>
    </w:p>
    <w:p w14:paraId="73B64774" w14:textId="77777777" w:rsidR="00B1482A" w:rsidRDefault="00B1482A">
      <w:pPr>
        <w:tabs>
          <w:tab w:val="left" w:pos="9360"/>
        </w:tabs>
        <w:autoSpaceDE w:val="0"/>
        <w:autoSpaceDN w:val="0"/>
        <w:adjustRightInd w:val="0"/>
        <w:rPr>
          <w:rFonts w:ascii="Arial" w:hAnsi="Arial" w:cs="Arial"/>
          <w:sz w:val="20"/>
          <w:szCs w:val="20"/>
        </w:rPr>
      </w:pPr>
    </w:p>
    <w:p w14:paraId="32E0294C" w14:textId="77777777" w:rsidR="00B1482A" w:rsidRDefault="00B1482A">
      <w:pPr>
        <w:tabs>
          <w:tab w:val="left" w:pos="9360"/>
        </w:tabs>
        <w:autoSpaceDE w:val="0"/>
        <w:autoSpaceDN w:val="0"/>
        <w:adjustRightInd w:val="0"/>
        <w:rPr>
          <w:rFonts w:ascii="Arial" w:hAnsi="Arial" w:cs="Arial"/>
          <w:sz w:val="20"/>
          <w:szCs w:val="20"/>
        </w:rPr>
      </w:pPr>
    </w:p>
    <w:p w14:paraId="5C9D21B3" w14:textId="77777777" w:rsidR="00B1482A" w:rsidRDefault="00B1482A">
      <w:pPr>
        <w:tabs>
          <w:tab w:val="left" w:pos="9360"/>
        </w:tabs>
        <w:autoSpaceDE w:val="0"/>
        <w:autoSpaceDN w:val="0"/>
        <w:adjustRightInd w:val="0"/>
        <w:rPr>
          <w:rFonts w:ascii="Arial" w:hAnsi="Arial" w:cs="Arial"/>
          <w:sz w:val="20"/>
          <w:szCs w:val="20"/>
        </w:rPr>
      </w:pPr>
    </w:p>
    <w:p w14:paraId="1322A8BF" w14:textId="77777777" w:rsidR="00B1482A" w:rsidRDefault="00B1482A">
      <w:pPr>
        <w:tabs>
          <w:tab w:val="left" w:pos="9360"/>
        </w:tabs>
        <w:autoSpaceDE w:val="0"/>
        <w:autoSpaceDN w:val="0"/>
        <w:adjustRightInd w:val="0"/>
        <w:rPr>
          <w:rFonts w:ascii="Arial" w:hAnsi="Arial" w:cs="Arial"/>
          <w:sz w:val="20"/>
          <w:szCs w:val="20"/>
        </w:rPr>
      </w:pPr>
    </w:p>
    <w:p w14:paraId="33B05D43" w14:textId="1619A25E" w:rsidR="00B1482A" w:rsidRDefault="00B1482A" w:rsidP="00B1482A">
      <w:pPr>
        <w:jc w:val="center"/>
      </w:pPr>
      <w:r>
        <w:rPr>
          <w:rFonts w:ascii="Arial" w:hAnsi="Arial" w:cs="Arial"/>
        </w:rPr>
        <w:t>This space</w:t>
      </w:r>
      <w:r w:rsidR="00FB41C1">
        <w:rPr>
          <w:rFonts w:ascii="Arial" w:hAnsi="Arial" w:cs="Arial"/>
        </w:rPr>
        <w:t xml:space="preserve"> is</w:t>
      </w:r>
      <w:r>
        <w:rPr>
          <w:rFonts w:ascii="Arial" w:hAnsi="Arial" w:cs="Arial"/>
        </w:rPr>
        <w:t xml:space="preserve"> intentionally left blank.  Please proceed to the next page.</w:t>
      </w:r>
    </w:p>
    <w:p w14:paraId="0FF69DD2" w14:textId="77777777" w:rsidR="00C623B0" w:rsidRDefault="00B1482A">
      <w:pPr>
        <w:tabs>
          <w:tab w:val="left" w:pos="9360"/>
        </w:tabs>
        <w:autoSpaceDE w:val="0"/>
        <w:autoSpaceDN w:val="0"/>
        <w:adjustRightInd w:val="0"/>
        <w:rPr>
          <w:rFonts w:ascii="Arial" w:hAnsi="Arial" w:cs="Arial"/>
          <w:sz w:val="20"/>
          <w:szCs w:val="20"/>
        </w:rPr>
      </w:pPr>
      <w:r>
        <w:rPr>
          <w:rFonts w:ascii="Arial" w:hAnsi="Arial" w:cs="Arial"/>
          <w:sz w:val="20"/>
          <w:szCs w:val="20"/>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950"/>
        <w:gridCol w:w="1170"/>
        <w:gridCol w:w="810"/>
        <w:gridCol w:w="900"/>
        <w:gridCol w:w="1170"/>
      </w:tblGrid>
      <w:tr w:rsidR="00E528B3" w14:paraId="16944932" w14:textId="77777777" w:rsidTr="00B1482A">
        <w:trPr>
          <w:trHeight w:val="487"/>
          <w:jc w:val="center"/>
        </w:trPr>
        <w:tc>
          <w:tcPr>
            <w:tcW w:w="1080" w:type="dxa"/>
            <w:tcBorders>
              <w:top w:val="single" w:sz="24" w:space="0" w:color="auto"/>
              <w:left w:val="single" w:sz="24" w:space="0" w:color="auto"/>
              <w:bottom w:val="single" w:sz="24" w:space="0" w:color="auto"/>
            </w:tcBorders>
            <w:vAlign w:val="center"/>
          </w:tcPr>
          <w:p w14:paraId="031149E6" w14:textId="77777777" w:rsidR="00E528B3" w:rsidRPr="00B1482A" w:rsidRDefault="00E528B3">
            <w:pPr>
              <w:pStyle w:val="CommentText"/>
              <w:tabs>
                <w:tab w:val="clear" w:pos="-792"/>
                <w:tab w:val="clear" w:pos="-432"/>
                <w:tab w:val="clear" w:pos="-72"/>
                <w:tab w:val="clear" w:pos="648"/>
                <w:tab w:val="clear" w:pos="1368"/>
                <w:tab w:val="clear" w:pos="2088"/>
                <w:tab w:val="clear" w:pos="2808"/>
                <w:tab w:val="clear" w:pos="3528"/>
                <w:tab w:val="clear" w:pos="4248"/>
                <w:tab w:val="clear" w:pos="4968"/>
                <w:tab w:val="clear" w:pos="5688"/>
                <w:tab w:val="clear" w:pos="6408"/>
                <w:tab w:val="clear" w:pos="7128"/>
                <w:tab w:val="clear" w:pos="7848"/>
                <w:tab w:val="clear" w:pos="8568"/>
                <w:tab w:val="clear" w:pos="9288"/>
                <w:tab w:val="clear" w:pos="9648"/>
              </w:tabs>
              <w:suppressAutoHyphens w:val="0"/>
              <w:jc w:val="center"/>
              <w:rPr>
                <w:rFonts w:ascii="Arial" w:hAnsi="Arial" w:cs="Arial"/>
                <w:b/>
                <w:bCs/>
                <w:sz w:val="22"/>
              </w:rPr>
            </w:pPr>
            <w:r w:rsidRPr="00B1482A">
              <w:rPr>
                <w:rFonts w:ascii="Arial" w:hAnsi="Arial" w:cs="Arial"/>
                <w:b/>
                <w:bCs/>
                <w:sz w:val="22"/>
              </w:rPr>
              <w:t>Task Number</w:t>
            </w:r>
          </w:p>
        </w:tc>
        <w:tc>
          <w:tcPr>
            <w:tcW w:w="4950" w:type="dxa"/>
            <w:tcBorders>
              <w:top w:val="single" w:sz="24" w:space="0" w:color="auto"/>
              <w:bottom w:val="single" w:sz="24" w:space="0" w:color="auto"/>
            </w:tcBorders>
            <w:shd w:val="clear" w:color="auto" w:fill="auto"/>
            <w:vAlign w:val="center"/>
          </w:tcPr>
          <w:p w14:paraId="494CB068" w14:textId="77777777" w:rsidR="00E528B3" w:rsidRPr="00B1482A" w:rsidRDefault="00E528B3">
            <w:pPr>
              <w:jc w:val="center"/>
              <w:rPr>
                <w:rFonts w:ascii="Arial" w:hAnsi="Arial" w:cs="Arial"/>
                <w:b/>
                <w:bCs/>
                <w:sz w:val="22"/>
                <w:szCs w:val="20"/>
              </w:rPr>
            </w:pPr>
            <w:r w:rsidRPr="00B1482A">
              <w:rPr>
                <w:rFonts w:ascii="Arial" w:hAnsi="Arial" w:cs="Arial"/>
                <w:b/>
                <w:bCs/>
                <w:sz w:val="22"/>
                <w:szCs w:val="20"/>
              </w:rPr>
              <w:t xml:space="preserve"> Budget Item</w:t>
            </w:r>
          </w:p>
        </w:tc>
        <w:tc>
          <w:tcPr>
            <w:tcW w:w="1170" w:type="dxa"/>
            <w:tcBorders>
              <w:top w:val="single" w:sz="24" w:space="0" w:color="auto"/>
              <w:bottom w:val="single" w:sz="24" w:space="0" w:color="auto"/>
            </w:tcBorders>
            <w:vAlign w:val="center"/>
          </w:tcPr>
          <w:p w14:paraId="1E1853F0" w14:textId="77777777" w:rsidR="00E528B3" w:rsidRPr="00B1482A" w:rsidRDefault="00E528B3">
            <w:pPr>
              <w:jc w:val="center"/>
              <w:rPr>
                <w:rFonts w:ascii="Arial" w:hAnsi="Arial" w:cs="Arial"/>
                <w:b/>
                <w:bCs/>
                <w:sz w:val="22"/>
                <w:szCs w:val="20"/>
              </w:rPr>
            </w:pPr>
            <w:r w:rsidRPr="00B1482A">
              <w:rPr>
                <w:rFonts w:ascii="Arial" w:hAnsi="Arial" w:cs="Arial"/>
                <w:b/>
                <w:bCs/>
                <w:sz w:val="22"/>
                <w:szCs w:val="20"/>
              </w:rPr>
              <w:t>Rate</w:t>
            </w:r>
          </w:p>
        </w:tc>
        <w:tc>
          <w:tcPr>
            <w:tcW w:w="810" w:type="dxa"/>
            <w:tcBorders>
              <w:top w:val="single" w:sz="24" w:space="0" w:color="auto"/>
              <w:bottom w:val="single" w:sz="24" w:space="0" w:color="auto"/>
            </w:tcBorders>
            <w:vAlign w:val="center"/>
          </w:tcPr>
          <w:p w14:paraId="2658D39D" w14:textId="77777777" w:rsidR="00E528B3" w:rsidRPr="00B1482A" w:rsidRDefault="00E528B3">
            <w:pPr>
              <w:jc w:val="center"/>
              <w:rPr>
                <w:rFonts w:ascii="Arial" w:hAnsi="Arial" w:cs="Arial"/>
                <w:b/>
                <w:bCs/>
                <w:sz w:val="22"/>
                <w:szCs w:val="14"/>
              </w:rPr>
            </w:pPr>
            <w:r w:rsidRPr="00B1482A">
              <w:rPr>
                <w:rFonts w:ascii="Arial" w:hAnsi="Arial" w:cs="Arial"/>
                <w:b/>
                <w:bCs/>
                <w:sz w:val="22"/>
                <w:szCs w:val="14"/>
              </w:rPr>
              <w:t>Units</w:t>
            </w:r>
          </w:p>
        </w:tc>
        <w:tc>
          <w:tcPr>
            <w:tcW w:w="900" w:type="dxa"/>
            <w:tcBorders>
              <w:top w:val="single" w:sz="24" w:space="0" w:color="auto"/>
              <w:bottom w:val="single" w:sz="12" w:space="0" w:color="auto"/>
            </w:tcBorders>
            <w:vAlign w:val="center"/>
          </w:tcPr>
          <w:p w14:paraId="38BAF511" w14:textId="77777777" w:rsidR="00E528B3" w:rsidRPr="00B1482A" w:rsidRDefault="00E528B3">
            <w:pPr>
              <w:jc w:val="center"/>
              <w:rPr>
                <w:rFonts w:ascii="Arial" w:hAnsi="Arial" w:cs="Arial"/>
                <w:b/>
                <w:bCs/>
                <w:sz w:val="22"/>
                <w:szCs w:val="20"/>
              </w:rPr>
            </w:pPr>
            <w:r w:rsidRPr="00B1482A">
              <w:rPr>
                <w:rFonts w:ascii="Arial" w:hAnsi="Arial" w:cs="Arial"/>
                <w:b/>
                <w:bCs/>
                <w:sz w:val="22"/>
                <w:szCs w:val="20"/>
              </w:rPr>
              <w:t>Hours</w:t>
            </w:r>
          </w:p>
        </w:tc>
        <w:tc>
          <w:tcPr>
            <w:tcW w:w="1170" w:type="dxa"/>
            <w:tcBorders>
              <w:top w:val="single" w:sz="24" w:space="0" w:color="auto"/>
              <w:bottom w:val="single" w:sz="12" w:space="0" w:color="auto"/>
              <w:right w:val="single" w:sz="24" w:space="0" w:color="auto"/>
            </w:tcBorders>
            <w:vAlign w:val="center"/>
          </w:tcPr>
          <w:p w14:paraId="77586E81" w14:textId="77777777" w:rsidR="00E528B3" w:rsidRPr="00B1482A" w:rsidRDefault="00E528B3">
            <w:pPr>
              <w:jc w:val="center"/>
              <w:rPr>
                <w:rFonts w:ascii="Arial" w:hAnsi="Arial" w:cs="Arial"/>
                <w:b/>
                <w:bCs/>
                <w:sz w:val="22"/>
                <w:szCs w:val="20"/>
              </w:rPr>
            </w:pPr>
            <w:r w:rsidRPr="00B1482A">
              <w:rPr>
                <w:rFonts w:ascii="Arial" w:hAnsi="Arial" w:cs="Arial"/>
                <w:b/>
                <w:bCs/>
                <w:sz w:val="22"/>
                <w:szCs w:val="20"/>
              </w:rPr>
              <w:t>Cost</w:t>
            </w:r>
          </w:p>
        </w:tc>
      </w:tr>
      <w:tr w:rsidR="00E528B3" w14:paraId="56D3F9A5" w14:textId="77777777" w:rsidTr="00B1482A">
        <w:trPr>
          <w:trHeight w:val="1209"/>
          <w:jc w:val="center"/>
        </w:trPr>
        <w:tc>
          <w:tcPr>
            <w:tcW w:w="1080" w:type="dxa"/>
            <w:tcBorders>
              <w:top w:val="single" w:sz="24" w:space="0" w:color="auto"/>
              <w:left w:val="single" w:sz="24" w:space="0" w:color="auto"/>
              <w:bottom w:val="single" w:sz="24" w:space="0" w:color="auto"/>
            </w:tcBorders>
            <w:shd w:val="clear" w:color="auto" w:fill="auto"/>
            <w:vAlign w:val="center"/>
          </w:tcPr>
          <w:p w14:paraId="51C8C03B" w14:textId="77777777" w:rsidR="00E528B3" w:rsidRPr="00B1482A" w:rsidRDefault="00E528B3">
            <w:pPr>
              <w:rPr>
                <w:rFonts w:ascii="Arial" w:hAnsi="Arial" w:cs="Arial"/>
                <w:b/>
                <w:bCs/>
                <w:sz w:val="22"/>
                <w:szCs w:val="20"/>
              </w:rPr>
            </w:pPr>
            <w:r w:rsidRPr="00B1482A">
              <w:rPr>
                <w:rFonts w:ascii="Arial" w:hAnsi="Arial" w:cs="Arial"/>
                <w:b/>
                <w:bCs/>
                <w:sz w:val="22"/>
                <w:szCs w:val="20"/>
              </w:rPr>
              <w:t>Task 1</w:t>
            </w:r>
          </w:p>
        </w:tc>
        <w:tc>
          <w:tcPr>
            <w:tcW w:w="9000" w:type="dxa"/>
            <w:gridSpan w:val="5"/>
            <w:tcBorders>
              <w:top w:val="single" w:sz="24" w:space="0" w:color="auto"/>
              <w:bottom w:val="single" w:sz="24" w:space="0" w:color="auto"/>
              <w:right w:val="single" w:sz="24" w:space="0" w:color="auto"/>
            </w:tcBorders>
            <w:shd w:val="clear" w:color="auto" w:fill="auto"/>
            <w:vAlign w:val="center"/>
          </w:tcPr>
          <w:p w14:paraId="1D8372B3" w14:textId="77777777" w:rsidR="00E528B3" w:rsidRPr="00B1482A" w:rsidRDefault="00E528B3">
            <w:pPr>
              <w:rPr>
                <w:rFonts w:ascii="Arial" w:hAnsi="Arial" w:cs="Arial"/>
                <w:b/>
                <w:bCs/>
                <w:sz w:val="22"/>
                <w:szCs w:val="20"/>
              </w:rPr>
            </w:pPr>
            <w:r w:rsidRPr="00B1482A">
              <w:rPr>
                <w:rFonts w:ascii="Arial" w:hAnsi="Arial" w:cs="Arial"/>
                <w:b/>
                <w:bCs/>
                <w:sz w:val="22"/>
                <w:szCs w:val="20"/>
              </w:rPr>
              <w:t>Develop effective youth leaders and activists who will help educate the X community about the nature of lead poisoning, the need for testing and home screening, as well as preventative measures and resources for dealing with the problem.</w:t>
            </w:r>
          </w:p>
        </w:tc>
      </w:tr>
      <w:tr w:rsidR="00484E76" w14:paraId="046229E8" w14:textId="77777777" w:rsidTr="00244C8F">
        <w:trPr>
          <w:cantSplit/>
          <w:trHeight w:val="849"/>
          <w:jc w:val="center"/>
        </w:trPr>
        <w:tc>
          <w:tcPr>
            <w:tcW w:w="1080" w:type="dxa"/>
            <w:tcBorders>
              <w:top w:val="single" w:sz="24" w:space="0" w:color="auto"/>
              <w:left w:val="single" w:sz="24" w:space="0" w:color="auto"/>
            </w:tcBorders>
            <w:vAlign w:val="center"/>
          </w:tcPr>
          <w:p w14:paraId="1D1D06C3" w14:textId="77777777" w:rsidR="00E528B3" w:rsidRPr="00B1482A" w:rsidRDefault="00E528B3" w:rsidP="0096642E">
            <w:pPr>
              <w:jc w:val="right"/>
              <w:rPr>
                <w:rFonts w:ascii="Arial" w:hAnsi="Arial" w:cs="Arial"/>
                <w:b/>
                <w:sz w:val="20"/>
                <w:szCs w:val="20"/>
              </w:rPr>
            </w:pPr>
            <w:r w:rsidRPr="00B1482A">
              <w:rPr>
                <w:rFonts w:ascii="Arial" w:hAnsi="Arial" w:cs="Arial"/>
                <w:b/>
                <w:sz w:val="20"/>
                <w:szCs w:val="20"/>
              </w:rPr>
              <w:t>Task 1.1</w:t>
            </w:r>
          </w:p>
        </w:tc>
        <w:tc>
          <w:tcPr>
            <w:tcW w:w="4950" w:type="dxa"/>
            <w:tcBorders>
              <w:top w:val="single" w:sz="24" w:space="0" w:color="auto"/>
              <w:right w:val="nil"/>
            </w:tcBorders>
            <w:vAlign w:val="center"/>
          </w:tcPr>
          <w:p w14:paraId="7D9915D1" w14:textId="07C119D0" w:rsidR="00E528B3" w:rsidRPr="00B1482A" w:rsidRDefault="00B1482A" w:rsidP="00B1482A">
            <w:pPr>
              <w:rPr>
                <w:rFonts w:ascii="Arial" w:hAnsi="Arial" w:cs="Arial"/>
                <w:b/>
                <w:sz w:val="20"/>
                <w:szCs w:val="20"/>
              </w:rPr>
            </w:pPr>
            <w:r w:rsidRPr="00B1482A">
              <w:rPr>
                <w:rFonts w:ascii="Arial" w:hAnsi="Arial" w:cs="Arial"/>
                <w:b/>
                <w:sz w:val="20"/>
                <w:szCs w:val="20"/>
              </w:rPr>
              <w:t>Prepare and c</w:t>
            </w:r>
            <w:r w:rsidR="00E528B3" w:rsidRPr="00B1482A">
              <w:rPr>
                <w:rFonts w:ascii="Arial" w:hAnsi="Arial" w:cs="Arial"/>
                <w:b/>
                <w:sz w:val="20"/>
                <w:szCs w:val="20"/>
              </w:rPr>
              <w:t>onduct meeting</w:t>
            </w:r>
            <w:r w:rsidR="00FB41C1">
              <w:rPr>
                <w:rFonts w:ascii="Arial" w:hAnsi="Arial" w:cs="Arial"/>
                <w:b/>
                <w:sz w:val="20"/>
                <w:szCs w:val="20"/>
              </w:rPr>
              <w:t>s</w:t>
            </w:r>
            <w:r w:rsidR="00E528B3" w:rsidRPr="00B1482A">
              <w:rPr>
                <w:rFonts w:ascii="Arial" w:hAnsi="Arial" w:cs="Arial"/>
                <w:b/>
                <w:sz w:val="20"/>
                <w:szCs w:val="20"/>
              </w:rPr>
              <w:t xml:space="preserve"> with organization youth who are int</w:t>
            </w:r>
            <w:r w:rsidRPr="00B1482A">
              <w:rPr>
                <w:rFonts w:ascii="Arial" w:hAnsi="Arial" w:cs="Arial"/>
                <w:b/>
                <w:sz w:val="20"/>
                <w:szCs w:val="20"/>
              </w:rPr>
              <w:t xml:space="preserve">erested in educating 20 community members. </w:t>
            </w:r>
          </w:p>
        </w:tc>
        <w:tc>
          <w:tcPr>
            <w:tcW w:w="1170" w:type="dxa"/>
            <w:tcBorders>
              <w:top w:val="single" w:sz="24" w:space="0" w:color="auto"/>
              <w:left w:val="nil"/>
              <w:right w:val="nil"/>
            </w:tcBorders>
            <w:vAlign w:val="center"/>
          </w:tcPr>
          <w:p w14:paraId="74E6EEDB" w14:textId="77777777" w:rsidR="00E528B3" w:rsidRDefault="00E528B3">
            <w:pPr>
              <w:jc w:val="center"/>
              <w:rPr>
                <w:rFonts w:ascii="Arial" w:hAnsi="Arial" w:cs="Arial"/>
                <w:sz w:val="20"/>
                <w:szCs w:val="20"/>
              </w:rPr>
            </w:pPr>
          </w:p>
        </w:tc>
        <w:tc>
          <w:tcPr>
            <w:tcW w:w="810" w:type="dxa"/>
            <w:tcBorders>
              <w:top w:val="single" w:sz="24" w:space="0" w:color="auto"/>
              <w:left w:val="nil"/>
              <w:right w:val="nil"/>
            </w:tcBorders>
            <w:vAlign w:val="center"/>
          </w:tcPr>
          <w:p w14:paraId="5A66322E" w14:textId="77777777" w:rsidR="00E528B3" w:rsidRDefault="00E528B3">
            <w:pPr>
              <w:jc w:val="center"/>
              <w:rPr>
                <w:rFonts w:ascii="Arial" w:hAnsi="Arial" w:cs="Arial"/>
                <w:sz w:val="20"/>
                <w:szCs w:val="20"/>
              </w:rPr>
            </w:pPr>
          </w:p>
        </w:tc>
        <w:tc>
          <w:tcPr>
            <w:tcW w:w="900" w:type="dxa"/>
            <w:tcBorders>
              <w:top w:val="single" w:sz="24" w:space="0" w:color="auto"/>
              <w:left w:val="nil"/>
              <w:right w:val="nil"/>
            </w:tcBorders>
            <w:vAlign w:val="center"/>
          </w:tcPr>
          <w:p w14:paraId="1D9FFAD6" w14:textId="77777777" w:rsidR="00E528B3" w:rsidRDefault="00E528B3">
            <w:pPr>
              <w:jc w:val="center"/>
              <w:rPr>
                <w:rFonts w:ascii="Arial" w:hAnsi="Arial" w:cs="Arial"/>
                <w:sz w:val="20"/>
                <w:szCs w:val="20"/>
              </w:rPr>
            </w:pPr>
          </w:p>
        </w:tc>
        <w:tc>
          <w:tcPr>
            <w:tcW w:w="1170" w:type="dxa"/>
            <w:tcBorders>
              <w:top w:val="single" w:sz="24" w:space="0" w:color="auto"/>
              <w:left w:val="nil"/>
              <w:right w:val="single" w:sz="24" w:space="0" w:color="auto"/>
            </w:tcBorders>
            <w:shd w:val="clear" w:color="auto" w:fill="FFFFFF" w:themeFill="background1"/>
            <w:vAlign w:val="center"/>
          </w:tcPr>
          <w:p w14:paraId="1D669B57" w14:textId="77777777" w:rsidR="00E528B3" w:rsidRDefault="00E528B3">
            <w:pPr>
              <w:jc w:val="center"/>
              <w:rPr>
                <w:rFonts w:ascii="Arial" w:hAnsi="Arial" w:cs="Arial"/>
                <w:sz w:val="20"/>
                <w:szCs w:val="20"/>
              </w:rPr>
            </w:pPr>
          </w:p>
        </w:tc>
      </w:tr>
      <w:tr w:rsidR="00B1482A" w14:paraId="11947D87" w14:textId="77777777" w:rsidTr="00B1482A">
        <w:trPr>
          <w:cantSplit/>
          <w:trHeight w:val="674"/>
          <w:jc w:val="center"/>
        </w:trPr>
        <w:tc>
          <w:tcPr>
            <w:tcW w:w="1080" w:type="dxa"/>
            <w:tcBorders>
              <w:top w:val="single" w:sz="4" w:space="0" w:color="auto"/>
              <w:left w:val="single" w:sz="24" w:space="0" w:color="auto"/>
            </w:tcBorders>
            <w:vAlign w:val="center"/>
          </w:tcPr>
          <w:p w14:paraId="44EE5FD4" w14:textId="77777777" w:rsidR="00B1482A" w:rsidRDefault="00B1482A" w:rsidP="00B1482A">
            <w:pPr>
              <w:jc w:val="right"/>
              <w:rPr>
                <w:rFonts w:ascii="Arial" w:hAnsi="Arial" w:cs="Arial"/>
                <w:sz w:val="20"/>
                <w:szCs w:val="20"/>
              </w:rPr>
            </w:pPr>
          </w:p>
        </w:tc>
        <w:tc>
          <w:tcPr>
            <w:tcW w:w="4950" w:type="dxa"/>
            <w:tcBorders>
              <w:top w:val="single" w:sz="4" w:space="0" w:color="auto"/>
            </w:tcBorders>
            <w:vAlign w:val="center"/>
          </w:tcPr>
          <w:p w14:paraId="07DF2ADA" w14:textId="77777777" w:rsidR="00B1482A" w:rsidRDefault="00B1482A" w:rsidP="00244C8F">
            <w:pPr>
              <w:numPr>
                <w:ilvl w:val="0"/>
                <w:numId w:val="27"/>
              </w:numPr>
              <w:rPr>
                <w:rFonts w:ascii="Arial" w:hAnsi="Arial" w:cs="Arial"/>
                <w:sz w:val="20"/>
                <w:szCs w:val="20"/>
              </w:rPr>
            </w:pPr>
            <w:r>
              <w:rPr>
                <w:rFonts w:ascii="Arial" w:hAnsi="Arial" w:cs="Arial"/>
                <w:sz w:val="20"/>
                <w:szCs w:val="20"/>
              </w:rPr>
              <w:t xml:space="preserve">Environmental Information Representative </w:t>
            </w:r>
            <w:r w:rsidR="00244C8F">
              <w:rPr>
                <w:rFonts w:ascii="Arial" w:hAnsi="Arial" w:cs="Arial"/>
                <w:sz w:val="20"/>
                <w:szCs w:val="20"/>
              </w:rPr>
              <w:br/>
              <w:t>Jillian</w:t>
            </w:r>
            <w:r>
              <w:rPr>
                <w:rFonts w:ascii="Arial" w:hAnsi="Arial" w:cs="Arial"/>
                <w:sz w:val="20"/>
                <w:szCs w:val="20"/>
              </w:rPr>
              <w:t xml:space="preserve"> Williams, Executive Director</w:t>
            </w:r>
          </w:p>
        </w:tc>
        <w:tc>
          <w:tcPr>
            <w:tcW w:w="1170" w:type="dxa"/>
            <w:tcBorders>
              <w:top w:val="single" w:sz="4" w:space="0" w:color="auto"/>
            </w:tcBorders>
            <w:vAlign w:val="center"/>
          </w:tcPr>
          <w:p w14:paraId="177B90B7" w14:textId="77777777" w:rsidR="00B1482A" w:rsidRDefault="00B1482A" w:rsidP="00B1482A">
            <w:pPr>
              <w:jc w:val="center"/>
              <w:rPr>
                <w:rFonts w:ascii="Arial" w:hAnsi="Arial" w:cs="Arial"/>
                <w:sz w:val="20"/>
                <w:szCs w:val="20"/>
              </w:rPr>
            </w:pPr>
            <w:r>
              <w:rPr>
                <w:rFonts w:ascii="Arial" w:hAnsi="Arial" w:cs="Arial"/>
                <w:sz w:val="20"/>
                <w:szCs w:val="20"/>
              </w:rPr>
              <w:t>$25/hour</w:t>
            </w:r>
          </w:p>
        </w:tc>
        <w:tc>
          <w:tcPr>
            <w:tcW w:w="810" w:type="dxa"/>
            <w:tcBorders>
              <w:top w:val="single" w:sz="4" w:space="0" w:color="auto"/>
            </w:tcBorders>
            <w:vAlign w:val="center"/>
          </w:tcPr>
          <w:p w14:paraId="7A6B73B3" w14:textId="77777777" w:rsidR="00B1482A" w:rsidRDefault="00B1482A" w:rsidP="00B1482A">
            <w:pPr>
              <w:jc w:val="center"/>
              <w:rPr>
                <w:rFonts w:ascii="Arial" w:hAnsi="Arial" w:cs="Arial"/>
                <w:sz w:val="20"/>
                <w:szCs w:val="20"/>
              </w:rPr>
            </w:pPr>
          </w:p>
        </w:tc>
        <w:tc>
          <w:tcPr>
            <w:tcW w:w="900" w:type="dxa"/>
            <w:tcBorders>
              <w:top w:val="single" w:sz="4" w:space="0" w:color="auto"/>
            </w:tcBorders>
            <w:vAlign w:val="center"/>
          </w:tcPr>
          <w:p w14:paraId="07429537" w14:textId="77777777" w:rsidR="00B1482A" w:rsidRDefault="00B1482A" w:rsidP="00B1482A">
            <w:pPr>
              <w:jc w:val="center"/>
              <w:rPr>
                <w:rFonts w:ascii="Arial" w:hAnsi="Arial" w:cs="Arial"/>
                <w:sz w:val="20"/>
                <w:szCs w:val="20"/>
              </w:rPr>
            </w:pPr>
            <w:r>
              <w:rPr>
                <w:rFonts w:ascii="Arial" w:hAnsi="Arial" w:cs="Arial"/>
                <w:sz w:val="20"/>
                <w:szCs w:val="20"/>
              </w:rPr>
              <w:t>4</w:t>
            </w:r>
          </w:p>
        </w:tc>
        <w:tc>
          <w:tcPr>
            <w:tcW w:w="1170" w:type="dxa"/>
            <w:tcBorders>
              <w:top w:val="single" w:sz="4" w:space="0" w:color="auto"/>
              <w:right w:val="single" w:sz="24" w:space="0" w:color="auto"/>
            </w:tcBorders>
            <w:shd w:val="clear" w:color="auto" w:fill="FFFFFF" w:themeFill="background1"/>
            <w:vAlign w:val="center"/>
          </w:tcPr>
          <w:p w14:paraId="206303C6" w14:textId="77777777" w:rsidR="00B1482A" w:rsidRDefault="00B1482A" w:rsidP="00B1482A">
            <w:pPr>
              <w:jc w:val="center"/>
              <w:rPr>
                <w:rFonts w:ascii="Arial" w:hAnsi="Arial" w:cs="Arial"/>
                <w:sz w:val="20"/>
                <w:szCs w:val="20"/>
              </w:rPr>
            </w:pPr>
            <w:r>
              <w:rPr>
                <w:rFonts w:ascii="Arial" w:hAnsi="Arial" w:cs="Arial"/>
                <w:sz w:val="20"/>
                <w:szCs w:val="20"/>
              </w:rPr>
              <w:t>$100</w:t>
            </w:r>
          </w:p>
        </w:tc>
      </w:tr>
      <w:tr w:rsidR="00244C8F" w14:paraId="527C0794" w14:textId="77777777" w:rsidTr="00244C8F">
        <w:trPr>
          <w:cantSplit/>
          <w:trHeight w:val="431"/>
          <w:jc w:val="center"/>
        </w:trPr>
        <w:tc>
          <w:tcPr>
            <w:tcW w:w="1080" w:type="dxa"/>
            <w:tcBorders>
              <w:top w:val="single" w:sz="4" w:space="0" w:color="auto"/>
              <w:left w:val="single" w:sz="24" w:space="0" w:color="auto"/>
            </w:tcBorders>
            <w:vAlign w:val="center"/>
          </w:tcPr>
          <w:p w14:paraId="08A0592C" w14:textId="77777777" w:rsidR="00244C8F" w:rsidRDefault="00244C8F" w:rsidP="00B1482A">
            <w:pPr>
              <w:jc w:val="right"/>
              <w:rPr>
                <w:rFonts w:ascii="Arial" w:hAnsi="Arial" w:cs="Arial"/>
                <w:sz w:val="20"/>
                <w:szCs w:val="20"/>
              </w:rPr>
            </w:pPr>
          </w:p>
        </w:tc>
        <w:tc>
          <w:tcPr>
            <w:tcW w:w="4950" w:type="dxa"/>
            <w:tcBorders>
              <w:top w:val="single" w:sz="4" w:space="0" w:color="auto"/>
            </w:tcBorders>
            <w:vAlign w:val="center"/>
          </w:tcPr>
          <w:p w14:paraId="0A899826" w14:textId="77777777" w:rsidR="00244C8F" w:rsidRDefault="00244C8F" w:rsidP="00B1482A">
            <w:pPr>
              <w:numPr>
                <w:ilvl w:val="0"/>
                <w:numId w:val="27"/>
              </w:numPr>
              <w:rPr>
                <w:rFonts w:ascii="Arial" w:hAnsi="Arial" w:cs="Arial"/>
                <w:sz w:val="20"/>
                <w:szCs w:val="20"/>
              </w:rPr>
            </w:pPr>
            <w:r>
              <w:rPr>
                <w:rFonts w:ascii="Arial" w:hAnsi="Arial" w:cs="Arial"/>
                <w:sz w:val="20"/>
                <w:szCs w:val="20"/>
              </w:rPr>
              <w:t>Mike Tubman, Community Organizer</w:t>
            </w:r>
          </w:p>
        </w:tc>
        <w:tc>
          <w:tcPr>
            <w:tcW w:w="1170" w:type="dxa"/>
            <w:tcBorders>
              <w:top w:val="single" w:sz="4" w:space="0" w:color="auto"/>
            </w:tcBorders>
            <w:vAlign w:val="center"/>
          </w:tcPr>
          <w:p w14:paraId="5B9E8EE5" w14:textId="77777777" w:rsidR="00244C8F" w:rsidRDefault="00244C8F" w:rsidP="00B1482A">
            <w:pPr>
              <w:jc w:val="center"/>
              <w:rPr>
                <w:rFonts w:ascii="Arial" w:hAnsi="Arial" w:cs="Arial"/>
                <w:sz w:val="20"/>
                <w:szCs w:val="20"/>
              </w:rPr>
            </w:pPr>
            <w:r>
              <w:rPr>
                <w:rFonts w:ascii="Arial" w:hAnsi="Arial" w:cs="Arial"/>
                <w:sz w:val="20"/>
                <w:szCs w:val="20"/>
              </w:rPr>
              <w:t>$12/hour</w:t>
            </w:r>
          </w:p>
        </w:tc>
        <w:tc>
          <w:tcPr>
            <w:tcW w:w="810" w:type="dxa"/>
            <w:tcBorders>
              <w:top w:val="single" w:sz="4" w:space="0" w:color="auto"/>
            </w:tcBorders>
            <w:vAlign w:val="center"/>
          </w:tcPr>
          <w:p w14:paraId="6CDCBDA8" w14:textId="77777777" w:rsidR="00244C8F" w:rsidRDefault="00244C8F" w:rsidP="00B1482A">
            <w:pPr>
              <w:jc w:val="center"/>
              <w:rPr>
                <w:rFonts w:ascii="Arial" w:hAnsi="Arial" w:cs="Arial"/>
                <w:sz w:val="20"/>
                <w:szCs w:val="20"/>
              </w:rPr>
            </w:pPr>
          </w:p>
        </w:tc>
        <w:tc>
          <w:tcPr>
            <w:tcW w:w="900" w:type="dxa"/>
            <w:tcBorders>
              <w:top w:val="single" w:sz="4" w:space="0" w:color="auto"/>
            </w:tcBorders>
            <w:vAlign w:val="center"/>
          </w:tcPr>
          <w:p w14:paraId="6B64C765" w14:textId="77777777" w:rsidR="00244C8F" w:rsidRDefault="00244C8F" w:rsidP="00B1482A">
            <w:pPr>
              <w:jc w:val="center"/>
              <w:rPr>
                <w:rFonts w:ascii="Arial" w:hAnsi="Arial" w:cs="Arial"/>
                <w:sz w:val="20"/>
                <w:szCs w:val="20"/>
              </w:rPr>
            </w:pPr>
            <w:r>
              <w:rPr>
                <w:rFonts w:ascii="Arial" w:hAnsi="Arial" w:cs="Arial"/>
                <w:sz w:val="20"/>
                <w:szCs w:val="20"/>
              </w:rPr>
              <w:t>24</w:t>
            </w:r>
          </w:p>
        </w:tc>
        <w:tc>
          <w:tcPr>
            <w:tcW w:w="1170" w:type="dxa"/>
            <w:tcBorders>
              <w:top w:val="single" w:sz="4" w:space="0" w:color="auto"/>
              <w:right w:val="single" w:sz="24" w:space="0" w:color="auto"/>
            </w:tcBorders>
            <w:shd w:val="clear" w:color="auto" w:fill="FFFFFF" w:themeFill="background1"/>
            <w:vAlign w:val="center"/>
          </w:tcPr>
          <w:p w14:paraId="14426727" w14:textId="77777777" w:rsidR="00244C8F" w:rsidRDefault="00244C8F" w:rsidP="00B1482A">
            <w:pPr>
              <w:jc w:val="center"/>
              <w:rPr>
                <w:rFonts w:ascii="Arial" w:hAnsi="Arial" w:cs="Arial"/>
                <w:sz w:val="20"/>
                <w:szCs w:val="20"/>
              </w:rPr>
            </w:pPr>
            <w:r>
              <w:rPr>
                <w:rFonts w:ascii="Arial" w:hAnsi="Arial" w:cs="Arial"/>
                <w:sz w:val="20"/>
                <w:szCs w:val="20"/>
              </w:rPr>
              <w:t>$288</w:t>
            </w:r>
          </w:p>
        </w:tc>
      </w:tr>
      <w:tr w:rsidR="00B1482A" w14:paraId="692FD3EE" w14:textId="77777777" w:rsidTr="00B1482A">
        <w:trPr>
          <w:cantSplit/>
          <w:trHeight w:val="611"/>
          <w:jc w:val="center"/>
        </w:trPr>
        <w:tc>
          <w:tcPr>
            <w:tcW w:w="1080" w:type="dxa"/>
            <w:tcBorders>
              <w:top w:val="single" w:sz="4" w:space="0" w:color="auto"/>
              <w:left w:val="single" w:sz="24" w:space="0" w:color="auto"/>
            </w:tcBorders>
            <w:vAlign w:val="center"/>
          </w:tcPr>
          <w:p w14:paraId="7B3B8C62" w14:textId="77777777" w:rsidR="00B1482A" w:rsidRDefault="00B1482A" w:rsidP="00B1482A">
            <w:pPr>
              <w:jc w:val="right"/>
              <w:rPr>
                <w:rFonts w:ascii="Arial" w:hAnsi="Arial" w:cs="Arial"/>
                <w:sz w:val="20"/>
                <w:szCs w:val="20"/>
              </w:rPr>
            </w:pPr>
          </w:p>
        </w:tc>
        <w:tc>
          <w:tcPr>
            <w:tcW w:w="4950" w:type="dxa"/>
            <w:tcBorders>
              <w:top w:val="single" w:sz="4" w:space="0" w:color="auto"/>
            </w:tcBorders>
            <w:vAlign w:val="center"/>
          </w:tcPr>
          <w:p w14:paraId="368580B7" w14:textId="77777777" w:rsidR="00B1482A" w:rsidRDefault="00B1482A" w:rsidP="00B1482A">
            <w:pPr>
              <w:numPr>
                <w:ilvl w:val="0"/>
                <w:numId w:val="27"/>
              </w:numPr>
              <w:rPr>
                <w:rFonts w:ascii="Arial" w:hAnsi="Arial" w:cs="Arial"/>
                <w:sz w:val="20"/>
                <w:szCs w:val="20"/>
              </w:rPr>
            </w:pPr>
            <w:r>
              <w:rPr>
                <w:rFonts w:ascii="Arial" w:hAnsi="Arial" w:cs="Arial"/>
                <w:sz w:val="20"/>
                <w:szCs w:val="20"/>
              </w:rPr>
              <w:t>Meeting Room Reservation</w:t>
            </w:r>
          </w:p>
        </w:tc>
        <w:tc>
          <w:tcPr>
            <w:tcW w:w="1170" w:type="dxa"/>
            <w:tcBorders>
              <w:top w:val="single" w:sz="4" w:space="0" w:color="auto"/>
            </w:tcBorders>
            <w:vAlign w:val="center"/>
          </w:tcPr>
          <w:p w14:paraId="3AA7C2B9" w14:textId="77777777" w:rsidR="00B1482A" w:rsidRDefault="00B1482A" w:rsidP="00B1482A">
            <w:pPr>
              <w:jc w:val="center"/>
              <w:rPr>
                <w:rFonts w:ascii="Arial" w:hAnsi="Arial" w:cs="Arial"/>
                <w:sz w:val="20"/>
                <w:szCs w:val="20"/>
              </w:rPr>
            </w:pPr>
            <w:r>
              <w:rPr>
                <w:rFonts w:ascii="Arial" w:hAnsi="Arial" w:cs="Arial"/>
                <w:sz w:val="20"/>
                <w:szCs w:val="20"/>
              </w:rPr>
              <w:t>$100/day</w:t>
            </w:r>
          </w:p>
        </w:tc>
        <w:tc>
          <w:tcPr>
            <w:tcW w:w="810" w:type="dxa"/>
            <w:tcBorders>
              <w:top w:val="single" w:sz="4" w:space="0" w:color="auto"/>
            </w:tcBorders>
            <w:vAlign w:val="center"/>
          </w:tcPr>
          <w:p w14:paraId="50E60FAB" w14:textId="77777777" w:rsidR="00B1482A" w:rsidRDefault="00B1482A" w:rsidP="00B1482A">
            <w:pPr>
              <w:jc w:val="center"/>
              <w:rPr>
                <w:rFonts w:ascii="Arial" w:hAnsi="Arial" w:cs="Arial"/>
                <w:sz w:val="20"/>
                <w:szCs w:val="20"/>
              </w:rPr>
            </w:pPr>
            <w:r>
              <w:rPr>
                <w:rFonts w:ascii="Arial" w:hAnsi="Arial" w:cs="Arial"/>
                <w:sz w:val="20"/>
                <w:szCs w:val="20"/>
              </w:rPr>
              <w:t>1 room</w:t>
            </w:r>
          </w:p>
        </w:tc>
        <w:tc>
          <w:tcPr>
            <w:tcW w:w="900" w:type="dxa"/>
            <w:tcBorders>
              <w:top w:val="single" w:sz="4" w:space="0" w:color="auto"/>
            </w:tcBorders>
            <w:vAlign w:val="center"/>
          </w:tcPr>
          <w:p w14:paraId="24F3F282" w14:textId="77777777" w:rsidR="00B1482A" w:rsidRDefault="00B1482A" w:rsidP="00B1482A">
            <w:pPr>
              <w:jc w:val="center"/>
              <w:rPr>
                <w:rFonts w:ascii="Arial" w:hAnsi="Arial" w:cs="Arial"/>
                <w:sz w:val="20"/>
                <w:szCs w:val="20"/>
              </w:rPr>
            </w:pPr>
            <w:r>
              <w:rPr>
                <w:rFonts w:ascii="Arial" w:hAnsi="Arial" w:cs="Arial"/>
                <w:sz w:val="20"/>
                <w:szCs w:val="20"/>
              </w:rPr>
              <w:t>1 day</w:t>
            </w:r>
          </w:p>
        </w:tc>
        <w:tc>
          <w:tcPr>
            <w:tcW w:w="1170" w:type="dxa"/>
            <w:tcBorders>
              <w:top w:val="single" w:sz="4" w:space="0" w:color="auto"/>
              <w:right w:val="single" w:sz="24" w:space="0" w:color="auto"/>
            </w:tcBorders>
            <w:shd w:val="clear" w:color="auto" w:fill="FFFFFF" w:themeFill="background1"/>
            <w:vAlign w:val="center"/>
          </w:tcPr>
          <w:p w14:paraId="3DAB2178" w14:textId="77777777" w:rsidR="00B1482A" w:rsidRDefault="00B1482A" w:rsidP="00B1482A">
            <w:pPr>
              <w:jc w:val="center"/>
              <w:rPr>
                <w:rFonts w:ascii="Arial" w:hAnsi="Arial" w:cs="Arial"/>
                <w:sz w:val="20"/>
                <w:szCs w:val="20"/>
              </w:rPr>
            </w:pPr>
            <w:r>
              <w:rPr>
                <w:rFonts w:ascii="Arial" w:hAnsi="Arial" w:cs="Arial"/>
                <w:sz w:val="20"/>
                <w:szCs w:val="20"/>
              </w:rPr>
              <w:t>$100</w:t>
            </w:r>
          </w:p>
        </w:tc>
      </w:tr>
      <w:tr w:rsidR="00B1482A" w14:paraId="1F270B58" w14:textId="77777777" w:rsidTr="00244C8F">
        <w:trPr>
          <w:cantSplit/>
          <w:trHeight w:val="755"/>
          <w:jc w:val="center"/>
        </w:trPr>
        <w:tc>
          <w:tcPr>
            <w:tcW w:w="1080" w:type="dxa"/>
            <w:tcBorders>
              <w:top w:val="single" w:sz="4" w:space="0" w:color="auto"/>
              <w:left w:val="single" w:sz="24" w:space="0" w:color="auto"/>
            </w:tcBorders>
            <w:vAlign w:val="center"/>
          </w:tcPr>
          <w:p w14:paraId="6AE23B68" w14:textId="77777777" w:rsidR="00B1482A" w:rsidRPr="00B1482A" w:rsidRDefault="00B1482A" w:rsidP="00B1482A">
            <w:pPr>
              <w:jc w:val="right"/>
              <w:rPr>
                <w:rFonts w:ascii="Arial" w:hAnsi="Arial" w:cs="Arial"/>
                <w:b/>
                <w:sz w:val="20"/>
                <w:szCs w:val="20"/>
              </w:rPr>
            </w:pPr>
            <w:r w:rsidRPr="00B1482A">
              <w:rPr>
                <w:rFonts w:ascii="Arial" w:hAnsi="Arial" w:cs="Arial"/>
                <w:b/>
                <w:sz w:val="20"/>
                <w:szCs w:val="20"/>
              </w:rPr>
              <w:t>Task 1.2</w:t>
            </w:r>
          </w:p>
        </w:tc>
        <w:tc>
          <w:tcPr>
            <w:tcW w:w="4950" w:type="dxa"/>
            <w:tcBorders>
              <w:top w:val="single" w:sz="4" w:space="0" w:color="auto"/>
              <w:right w:val="nil"/>
            </w:tcBorders>
            <w:vAlign w:val="center"/>
          </w:tcPr>
          <w:p w14:paraId="040DFED8" w14:textId="77777777" w:rsidR="00B1482A" w:rsidRPr="00B1482A" w:rsidRDefault="00244C8F" w:rsidP="00B1482A">
            <w:pPr>
              <w:pStyle w:val="Heading4"/>
              <w:keepNext w:val="0"/>
              <w:jc w:val="left"/>
              <w:rPr>
                <w:rFonts w:ascii="Arial" w:hAnsi="Arial" w:cs="Arial"/>
                <w:bCs w:val="0"/>
                <w:sz w:val="20"/>
                <w:szCs w:val="20"/>
              </w:rPr>
            </w:pPr>
            <w:r w:rsidRPr="00244C8F">
              <w:rPr>
                <w:rFonts w:ascii="Arial" w:hAnsi="Arial" w:cs="Arial"/>
                <w:bCs w:val="0"/>
                <w:sz w:val="20"/>
                <w:szCs w:val="20"/>
              </w:rPr>
              <w:t xml:space="preserve">Train </w:t>
            </w:r>
            <w:r>
              <w:rPr>
                <w:rFonts w:ascii="Arial" w:hAnsi="Arial" w:cs="Arial"/>
                <w:bCs w:val="0"/>
                <w:sz w:val="20"/>
                <w:szCs w:val="20"/>
              </w:rPr>
              <w:t xml:space="preserve">community </w:t>
            </w:r>
            <w:r w:rsidRPr="00244C8F">
              <w:rPr>
                <w:rFonts w:ascii="Arial" w:hAnsi="Arial" w:cs="Arial"/>
                <w:bCs w:val="0"/>
                <w:sz w:val="20"/>
                <w:szCs w:val="20"/>
              </w:rPr>
              <w:t>organization of protocol of talking with community residents</w:t>
            </w:r>
          </w:p>
        </w:tc>
        <w:tc>
          <w:tcPr>
            <w:tcW w:w="1170" w:type="dxa"/>
            <w:tcBorders>
              <w:top w:val="single" w:sz="4" w:space="0" w:color="auto"/>
              <w:left w:val="nil"/>
              <w:right w:val="nil"/>
            </w:tcBorders>
            <w:vAlign w:val="center"/>
          </w:tcPr>
          <w:p w14:paraId="27F653E6" w14:textId="77777777" w:rsidR="00B1482A" w:rsidRDefault="00B1482A" w:rsidP="00B1482A">
            <w:pPr>
              <w:jc w:val="center"/>
              <w:rPr>
                <w:rFonts w:ascii="Arial" w:hAnsi="Arial" w:cs="Arial"/>
                <w:sz w:val="20"/>
                <w:szCs w:val="20"/>
              </w:rPr>
            </w:pPr>
          </w:p>
        </w:tc>
        <w:tc>
          <w:tcPr>
            <w:tcW w:w="810" w:type="dxa"/>
            <w:tcBorders>
              <w:top w:val="single" w:sz="4" w:space="0" w:color="auto"/>
              <w:left w:val="nil"/>
              <w:right w:val="nil"/>
            </w:tcBorders>
            <w:vAlign w:val="center"/>
          </w:tcPr>
          <w:p w14:paraId="2FFD7792" w14:textId="77777777" w:rsidR="00B1482A" w:rsidRDefault="00B1482A" w:rsidP="00B1482A">
            <w:pPr>
              <w:jc w:val="center"/>
              <w:rPr>
                <w:rFonts w:ascii="Arial" w:hAnsi="Arial" w:cs="Arial"/>
                <w:sz w:val="20"/>
                <w:szCs w:val="20"/>
              </w:rPr>
            </w:pPr>
          </w:p>
        </w:tc>
        <w:tc>
          <w:tcPr>
            <w:tcW w:w="900" w:type="dxa"/>
            <w:tcBorders>
              <w:top w:val="single" w:sz="4" w:space="0" w:color="auto"/>
              <w:left w:val="nil"/>
              <w:right w:val="nil"/>
            </w:tcBorders>
            <w:vAlign w:val="center"/>
          </w:tcPr>
          <w:p w14:paraId="29E0EDCA" w14:textId="77777777" w:rsidR="00B1482A" w:rsidRDefault="00B1482A" w:rsidP="00B1482A">
            <w:pPr>
              <w:jc w:val="center"/>
              <w:rPr>
                <w:rFonts w:ascii="Arial" w:hAnsi="Arial" w:cs="Arial"/>
                <w:sz w:val="20"/>
                <w:szCs w:val="20"/>
              </w:rPr>
            </w:pPr>
          </w:p>
        </w:tc>
        <w:tc>
          <w:tcPr>
            <w:tcW w:w="1170" w:type="dxa"/>
            <w:tcBorders>
              <w:top w:val="single" w:sz="4" w:space="0" w:color="auto"/>
              <w:left w:val="nil"/>
              <w:right w:val="single" w:sz="24" w:space="0" w:color="auto"/>
            </w:tcBorders>
            <w:shd w:val="clear" w:color="auto" w:fill="FFFFFF" w:themeFill="background1"/>
            <w:vAlign w:val="center"/>
          </w:tcPr>
          <w:p w14:paraId="350F1861" w14:textId="77777777" w:rsidR="00B1482A" w:rsidRDefault="00B1482A" w:rsidP="00B1482A">
            <w:pPr>
              <w:jc w:val="center"/>
              <w:rPr>
                <w:rFonts w:ascii="Arial" w:hAnsi="Arial" w:cs="Arial"/>
                <w:sz w:val="20"/>
                <w:szCs w:val="20"/>
              </w:rPr>
            </w:pPr>
          </w:p>
        </w:tc>
      </w:tr>
      <w:tr w:rsidR="00B1482A" w14:paraId="24A4B832" w14:textId="77777777" w:rsidTr="00B1482A">
        <w:trPr>
          <w:cantSplit/>
          <w:trHeight w:val="530"/>
          <w:jc w:val="center"/>
        </w:trPr>
        <w:tc>
          <w:tcPr>
            <w:tcW w:w="1080" w:type="dxa"/>
            <w:tcBorders>
              <w:top w:val="single" w:sz="4" w:space="0" w:color="auto"/>
              <w:left w:val="single" w:sz="24" w:space="0" w:color="auto"/>
            </w:tcBorders>
            <w:vAlign w:val="center"/>
          </w:tcPr>
          <w:p w14:paraId="37EAFB19" w14:textId="77777777" w:rsidR="00B1482A" w:rsidRPr="00B1482A" w:rsidRDefault="00B1482A" w:rsidP="00B1482A">
            <w:pPr>
              <w:jc w:val="right"/>
              <w:rPr>
                <w:rFonts w:ascii="Arial" w:hAnsi="Arial" w:cs="Arial"/>
                <w:b/>
                <w:sz w:val="20"/>
                <w:szCs w:val="20"/>
              </w:rPr>
            </w:pPr>
          </w:p>
        </w:tc>
        <w:tc>
          <w:tcPr>
            <w:tcW w:w="4950" w:type="dxa"/>
            <w:tcBorders>
              <w:top w:val="single" w:sz="4" w:space="0" w:color="auto"/>
            </w:tcBorders>
            <w:vAlign w:val="center"/>
          </w:tcPr>
          <w:p w14:paraId="4CAFB68A" w14:textId="77777777" w:rsidR="00B1482A" w:rsidRPr="00B1482A" w:rsidRDefault="00244C8F" w:rsidP="00B1482A">
            <w:pPr>
              <w:numPr>
                <w:ilvl w:val="0"/>
                <w:numId w:val="25"/>
              </w:numPr>
              <w:rPr>
                <w:rFonts w:ascii="Arial" w:hAnsi="Arial" w:cs="Arial"/>
                <w:sz w:val="20"/>
                <w:szCs w:val="20"/>
              </w:rPr>
            </w:pPr>
            <w:r>
              <w:rPr>
                <w:rFonts w:ascii="Arial" w:hAnsi="Arial" w:cs="Arial"/>
                <w:sz w:val="20"/>
                <w:szCs w:val="20"/>
              </w:rPr>
              <w:t>Andre Johnson</w:t>
            </w:r>
            <w:r w:rsidR="00B1482A">
              <w:rPr>
                <w:rFonts w:ascii="Arial" w:hAnsi="Arial" w:cs="Arial"/>
                <w:sz w:val="20"/>
                <w:szCs w:val="20"/>
              </w:rPr>
              <w:t>, Meeting Facilitator</w:t>
            </w:r>
            <w:r>
              <w:rPr>
                <w:rFonts w:ascii="Arial" w:hAnsi="Arial" w:cs="Arial"/>
                <w:sz w:val="20"/>
                <w:szCs w:val="20"/>
              </w:rPr>
              <w:t>/Trainer</w:t>
            </w:r>
          </w:p>
        </w:tc>
        <w:tc>
          <w:tcPr>
            <w:tcW w:w="1170" w:type="dxa"/>
            <w:tcBorders>
              <w:top w:val="single" w:sz="4" w:space="0" w:color="auto"/>
            </w:tcBorders>
            <w:vAlign w:val="center"/>
          </w:tcPr>
          <w:p w14:paraId="0BFA986A" w14:textId="77777777" w:rsidR="00B1482A" w:rsidRDefault="00B1482A" w:rsidP="00B1482A">
            <w:pPr>
              <w:jc w:val="center"/>
              <w:rPr>
                <w:rFonts w:ascii="Arial" w:hAnsi="Arial" w:cs="Arial"/>
                <w:sz w:val="20"/>
                <w:szCs w:val="20"/>
              </w:rPr>
            </w:pPr>
            <w:r>
              <w:rPr>
                <w:rFonts w:ascii="Arial" w:hAnsi="Arial" w:cs="Arial"/>
                <w:sz w:val="20"/>
                <w:szCs w:val="20"/>
              </w:rPr>
              <w:t>$15/hour</w:t>
            </w:r>
          </w:p>
        </w:tc>
        <w:tc>
          <w:tcPr>
            <w:tcW w:w="810" w:type="dxa"/>
            <w:tcBorders>
              <w:top w:val="single" w:sz="4" w:space="0" w:color="auto"/>
            </w:tcBorders>
            <w:vAlign w:val="center"/>
          </w:tcPr>
          <w:p w14:paraId="27B5CA8A" w14:textId="77777777" w:rsidR="00B1482A" w:rsidRDefault="00B1482A" w:rsidP="00B1482A">
            <w:pPr>
              <w:jc w:val="center"/>
              <w:rPr>
                <w:rFonts w:ascii="Arial" w:hAnsi="Arial" w:cs="Arial"/>
                <w:sz w:val="20"/>
                <w:szCs w:val="20"/>
              </w:rPr>
            </w:pPr>
          </w:p>
        </w:tc>
        <w:tc>
          <w:tcPr>
            <w:tcW w:w="900" w:type="dxa"/>
            <w:tcBorders>
              <w:top w:val="single" w:sz="4" w:space="0" w:color="auto"/>
            </w:tcBorders>
            <w:vAlign w:val="center"/>
          </w:tcPr>
          <w:p w14:paraId="0427D42C" w14:textId="77777777" w:rsidR="00B1482A" w:rsidRDefault="00B1482A" w:rsidP="00B1482A">
            <w:pPr>
              <w:jc w:val="center"/>
              <w:rPr>
                <w:rFonts w:ascii="Arial" w:hAnsi="Arial" w:cs="Arial"/>
                <w:sz w:val="20"/>
                <w:szCs w:val="20"/>
              </w:rPr>
            </w:pPr>
            <w:r>
              <w:rPr>
                <w:rFonts w:ascii="Arial" w:hAnsi="Arial" w:cs="Arial"/>
                <w:sz w:val="20"/>
                <w:szCs w:val="20"/>
              </w:rPr>
              <w:t>8</w:t>
            </w:r>
          </w:p>
        </w:tc>
        <w:tc>
          <w:tcPr>
            <w:tcW w:w="1170" w:type="dxa"/>
            <w:tcBorders>
              <w:top w:val="single" w:sz="4" w:space="0" w:color="auto"/>
              <w:right w:val="single" w:sz="24" w:space="0" w:color="auto"/>
            </w:tcBorders>
            <w:shd w:val="clear" w:color="auto" w:fill="FFFFFF" w:themeFill="background1"/>
            <w:vAlign w:val="center"/>
          </w:tcPr>
          <w:p w14:paraId="07034CC4" w14:textId="77777777" w:rsidR="00B1482A" w:rsidRDefault="00B1482A" w:rsidP="00B1482A">
            <w:pPr>
              <w:jc w:val="center"/>
              <w:rPr>
                <w:rFonts w:ascii="Arial" w:hAnsi="Arial" w:cs="Arial"/>
                <w:sz w:val="20"/>
                <w:szCs w:val="20"/>
              </w:rPr>
            </w:pPr>
            <w:r>
              <w:rPr>
                <w:rFonts w:ascii="Arial" w:hAnsi="Arial" w:cs="Arial"/>
                <w:sz w:val="20"/>
                <w:szCs w:val="20"/>
              </w:rPr>
              <w:t>$120</w:t>
            </w:r>
          </w:p>
        </w:tc>
      </w:tr>
      <w:tr w:rsidR="00B1482A" w14:paraId="7BADD0B1" w14:textId="77777777" w:rsidTr="00B1482A">
        <w:trPr>
          <w:cantSplit/>
          <w:trHeight w:val="611"/>
          <w:jc w:val="center"/>
        </w:trPr>
        <w:tc>
          <w:tcPr>
            <w:tcW w:w="1080" w:type="dxa"/>
            <w:tcBorders>
              <w:top w:val="single" w:sz="4" w:space="0" w:color="auto"/>
              <w:left w:val="single" w:sz="24" w:space="0" w:color="auto"/>
            </w:tcBorders>
            <w:vAlign w:val="center"/>
          </w:tcPr>
          <w:p w14:paraId="5E3B2A75" w14:textId="77777777" w:rsidR="00B1482A" w:rsidRDefault="00B1482A" w:rsidP="00D21D8E">
            <w:pPr>
              <w:jc w:val="right"/>
              <w:rPr>
                <w:rFonts w:ascii="Arial" w:hAnsi="Arial" w:cs="Arial"/>
                <w:sz w:val="20"/>
                <w:szCs w:val="20"/>
              </w:rPr>
            </w:pPr>
          </w:p>
        </w:tc>
        <w:tc>
          <w:tcPr>
            <w:tcW w:w="4950" w:type="dxa"/>
            <w:tcBorders>
              <w:top w:val="single" w:sz="4" w:space="0" w:color="auto"/>
            </w:tcBorders>
            <w:vAlign w:val="center"/>
          </w:tcPr>
          <w:p w14:paraId="1ED8B19C" w14:textId="77777777" w:rsidR="00B1482A" w:rsidRDefault="00B1482A" w:rsidP="00D21D8E">
            <w:pPr>
              <w:numPr>
                <w:ilvl w:val="0"/>
                <w:numId w:val="27"/>
              </w:numPr>
              <w:rPr>
                <w:rFonts w:ascii="Arial" w:hAnsi="Arial" w:cs="Arial"/>
                <w:sz w:val="20"/>
                <w:szCs w:val="20"/>
              </w:rPr>
            </w:pPr>
            <w:r>
              <w:rPr>
                <w:rFonts w:ascii="Arial" w:hAnsi="Arial" w:cs="Arial"/>
                <w:sz w:val="20"/>
                <w:szCs w:val="20"/>
              </w:rPr>
              <w:t>Meeting Room Reservation</w:t>
            </w:r>
          </w:p>
        </w:tc>
        <w:tc>
          <w:tcPr>
            <w:tcW w:w="1170" w:type="dxa"/>
            <w:tcBorders>
              <w:top w:val="single" w:sz="4" w:space="0" w:color="auto"/>
            </w:tcBorders>
            <w:vAlign w:val="center"/>
          </w:tcPr>
          <w:p w14:paraId="7A225EBF" w14:textId="77777777" w:rsidR="00B1482A" w:rsidRDefault="00B1482A" w:rsidP="00D21D8E">
            <w:pPr>
              <w:jc w:val="center"/>
              <w:rPr>
                <w:rFonts w:ascii="Arial" w:hAnsi="Arial" w:cs="Arial"/>
                <w:sz w:val="20"/>
                <w:szCs w:val="20"/>
              </w:rPr>
            </w:pPr>
            <w:r>
              <w:rPr>
                <w:rFonts w:ascii="Arial" w:hAnsi="Arial" w:cs="Arial"/>
                <w:sz w:val="20"/>
                <w:szCs w:val="20"/>
              </w:rPr>
              <w:t>$100/day</w:t>
            </w:r>
          </w:p>
        </w:tc>
        <w:tc>
          <w:tcPr>
            <w:tcW w:w="810" w:type="dxa"/>
            <w:tcBorders>
              <w:top w:val="single" w:sz="4" w:space="0" w:color="auto"/>
            </w:tcBorders>
            <w:vAlign w:val="center"/>
          </w:tcPr>
          <w:p w14:paraId="1399C49E" w14:textId="77777777" w:rsidR="00B1482A" w:rsidRDefault="00B1482A" w:rsidP="00D21D8E">
            <w:pPr>
              <w:jc w:val="center"/>
              <w:rPr>
                <w:rFonts w:ascii="Arial" w:hAnsi="Arial" w:cs="Arial"/>
                <w:sz w:val="20"/>
                <w:szCs w:val="20"/>
              </w:rPr>
            </w:pPr>
            <w:r>
              <w:rPr>
                <w:rFonts w:ascii="Arial" w:hAnsi="Arial" w:cs="Arial"/>
                <w:sz w:val="20"/>
                <w:szCs w:val="20"/>
              </w:rPr>
              <w:t>1 room</w:t>
            </w:r>
          </w:p>
        </w:tc>
        <w:tc>
          <w:tcPr>
            <w:tcW w:w="900" w:type="dxa"/>
            <w:tcBorders>
              <w:top w:val="single" w:sz="4" w:space="0" w:color="auto"/>
            </w:tcBorders>
            <w:vAlign w:val="center"/>
          </w:tcPr>
          <w:p w14:paraId="0D18A55D" w14:textId="77777777" w:rsidR="00B1482A" w:rsidRDefault="00B1482A" w:rsidP="00D21D8E">
            <w:pPr>
              <w:jc w:val="center"/>
              <w:rPr>
                <w:rFonts w:ascii="Arial" w:hAnsi="Arial" w:cs="Arial"/>
                <w:sz w:val="20"/>
                <w:szCs w:val="20"/>
              </w:rPr>
            </w:pPr>
            <w:r>
              <w:rPr>
                <w:rFonts w:ascii="Arial" w:hAnsi="Arial" w:cs="Arial"/>
                <w:sz w:val="20"/>
                <w:szCs w:val="20"/>
              </w:rPr>
              <w:t>1 day</w:t>
            </w:r>
          </w:p>
        </w:tc>
        <w:tc>
          <w:tcPr>
            <w:tcW w:w="1170" w:type="dxa"/>
            <w:tcBorders>
              <w:top w:val="single" w:sz="4" w:space="0" w:color="auto"/>
              <w:right w:val="single" w:sz="24" w:space="0" w:color="auto"/>
            </w:tcBorders>
            <w:shd w:val="clear" w:color="auto" w:fill="FFFFFF"/>
            <w:vAlign w:val="center"/>
          </w:tcPr>
          <w:p w14:paraId="058C8A99" w14:textId="77777777" w:rsidR="00B1482A" w:rsidRDefault="00B1482A" w:rsidP="00D21D8E">
            <w:pPr>
              <w:jc w:val="center"/>
              <w:rPr>
                <w:rFonts w:ascii="Arial" w:hAnsi="Arial" w:cs="Arial"/>
                <w:sz w:val="20"/>
                <w:szCs w:val="20"/>
              </w:rPr>
            </w:pPr>
            <w:r>
              <w:rPr>
                <w:rFonts w:ascii="Arial" w:hAnsi="Arial" w:cs="Arial"/>
                <w:sz w:val="20"/>
                <w:szCs w:val="20"/>
              </w:rPr>
              <w:t>$100</w:t>
            </w:r>
          </w:p>
        </w:tc>
      </w:tr>
      <w:tr w:rsidR="00B1482A" w14:paraId="536B26CD" w14:textId="77777777" w:rsidTr="00B1482A">
        <w:trPr>
          <w:cantSplit/>
          <w:trHeight w:val="620"/>
          <w:jc w:val="center"/>
        </w:trPr>
        <w:tc>
          <w:tcPr>
            <w:tcW w:w="1080" w:type="dxa"/>
            <w:tcBorders>
              <w:top w:val="single" w:sz="4" w:space="0" w:color="auto"/>
              <w:left w:val="single" w:sz="24" w:space="0" w:color="auto"/>
            </w:tcBorders>
            <w:vAlign w:val="center"/>
          </w:tcPr>
          <w:p w14:paraId="562C1095" w14:textId="77777777" w:rsidR="00B1482A" w:rsidRPr="00B1482A" w:rsidRDefault="00B1482A" w:rsidP="00B1482A">
            <w:pPr>
              <w:jc w:val="right"/>
              <w:rPr>
                <w:rFonts w:ascii="Arial" w:hAnsi="Arial" w:cs="Arial"/>
                <w:b/>
                <w:sz w:val="20"/>
                <w:szCs w:val="20"/>
              </w:rPr>
            </w:pPr>
          </w:p>
        </w:tc>
        <w:tc>
          <w:tcPr>
            <w:tcW w:w="4950" w:type="dxa"/>
            <w:tcBorders>
              <w:top w:val="single" w:sz="4" w:space="0" w:color="auto"/>
            </w:tcBorders>
            <w:vAlign w:val="center"/>
          </w:tcPr>
          <w:p w14:paraId="73850EC0" w14:textId="77777777" w:rsidR="00B1482A" w:rsidRDefault="00B1482A" w:rsidP="00B1482A">
            <w:pPr>
              <w:numPr>
                <w:ilvl w:val="0"/>
                <w:numId w:val="25"/>
              </w:numPr>
              <w:rPr>
                <w:rFonts w:ascii="Arial" w:hAnsi="Arial" w:cs="Arial"/>
                <w:sz w:val="20"/>
                <w:szCs w:val="20"/>
              </w:rPr>
            </w:pPr>
            <w:r>
              <w:rPr>
                <w:rFonts w:ascii="Arial" w:hAnsi="Arial" w:cs="Arial"/>
                <w:sz w:val="20"/>
                <w:szCs w:val="20"/>
              </w:rPr>
              <w:t>Printing Environmental Outreach Materials</w:t>
            </w:r>
            <w:r>
              <w:rPr>
                <w:rFonts w:ascii="Arial" w:hAnsi="Arial" w:cs="Arial"/>
                <w:sz w:val="20"/>
                <w:szCs w:val="20"/>
              </w:rPr>
              <w:br/>
              <w:t>to give to interested community residents</w:t>
            </w:r>
          </w:p>
        </w:tc>
        <w:tc>
          <w:tcPr>
            <w:tcW w:w="1170" w:type="dxa"/>
            <w:tcBorders>
              <w:top w:val="single" w:sz="4" w:space="0" w:color="auto"/>
            </w:tcBorders>
            <w:vAlign w:val="center"/>
          </w:tcPr>
          <w:p w14:paraId="5293C7CC" w14:textId="77777777" w:rsidR="00B1482A" w:rsidRDefault="00B1482A" w:rsidP="00B1482A">
            <w:pPr>
              <w:jc w:val="center"/>
              <w:rPr>
                <w:rFonts w:ascii="Arial" w:hAnsi="Arial" w:cs="Arial"/>
                <w:sz w:val="20"/>
                <w:szCs w:val="20"/>
              </w:rPr>
            </w:pPr>
            <w:r>
              <w:rPr>
                <w:rFonts w:ascii="Arial" w:hAnsi="Arial" w:cs="Arial"/>
                <w:sz w:val="20"/>
                <w:szCs w:val="20"/>
              </w:rPr>
              <w:t>$.20/copy</w:t>
            </w:r>
          </w:p>
        </w:tc>
        <w:tc>
          <w:tcPr>
            <w:tcW w:w="810" w:type="dxa"/>
            <w:tcBorders>
              <w:top w:val="single" w:sz="4" w:space="0" w:color="auto"/>
            </w:tcBorders>
            <w:vAlign w:val="center"/>
          </w:tcPr>
          <w:p w14:paraId="0A64B441" w14:textId="77777777" w:rsidR="00B1482A" w:rsidRDefault="00B1482A" w:rsidP="00B1482A">
            <w:pPr>
              <w:jc w:val="center"/>
              <w:rPr>
                <w:rFonts w:ascii="Arial" w:hAnsi="Arial" w:cs="Arial"/>
                <w:sz w:val="20"/>
                <w:szCs w:val="20"/>
              </w:rPr>
            </w:pPr>
            <w:r>
              <w:rPr>
                <w:rFonts w:ascii="Arial" w:hAnsi="Arial" w:cs="Arial"/>
                <w:sz w:val="20"/>
                <w:szCs w:val="20"/>
              </w:rPr>
              <w:t>20 copies</w:t>
            </w:r>
          </w:p>
          <w:p w14:paraId="5463DE9B" w14:textId="77777777" w:rsidR="00244C8F" w:rsidRDefault="00244C8F" w:rsidP="00B1482A">
            <w:pPr>
              <w:jc w:val="center"/>
              <w:rPr>
                <w:rFonts w:ascii="Arial" w:hAnsi="Arial" w:cs="Arial"/>
                <w:sz w:val="20"/>
                <w:szCs w:val="20"/>
              </w:rPr>
            </w:pPr>
            <w:r>
              <w:rPr>
                <w:rFonts w:ascii="Arial" w:hAnsi="Arial" w:cs="Arial"/>
                <w:sz w:val="20"/>
                <w:szCs w:val="20"/>
              </w:rPr>
              <w:t>5 page packet</w:t>
            </w:r>
          </w:p>
        </w:tc>
        <w:tc>
          <w:tcPr>
            <w:tcW w:w="900" w:type="dxa"/>
            <w:tcBorders>
              <w:top w:val="single" w:sz="4" w:space="0" w:color="auto"/>
            </w:tcBorders>
            <w:vAlign w:val="center"/>
          </w:tcPr>
          <w:p w14:paraId="165FB49B" w14:textId="77777777" w:rsidR="00B1482A" w:rsidRDefault="00B1482A" w:rsidP="00B1482A">
            <w:pPr>
              <w:jc w:val="center"/>
              <w:rPr>
                <w:rFonts w:ascii="Arial" w:hAnsi="Arial" w:cs="Arial"/>
                <w:sz w:val="20"/>
                <w:szCs w:val="20"/>
              </w:rPr>
            </w:pPr>
          </w:p>
        </w:tc>
        <w:tc>
          <w:tcPr>
            <w:tcW w:w="1170" w:type="dxa"/>
            <w:tcBorders>
              <w:top w:val="single" w:sz="4" w:space="0" w:color="auto"/>
              <w:right w:val="single" w:sz="24" w:space="0" w:color="auto"/>
            </w:tcBorders>
            <w:shd w:val="clear" w:color="auto" w:fill="FFFFFF" w:themeFill="background1"/>
            <w:vAlign w:val="center"/>
          </w:tcPr>
          <w:p w14:paraId="70A05F0B" w14:textId="77777777" w:rsidR="00B1482A" w:rsidRDefault="00B1482A" w:rsidP="00B1482A">
            <w:pPr>
              <w:jc w:val="center"/>
              <w:rPr>
                <w:rFonts w:ascii="Arial" w:hAnsi="Arial" w:cs="Arial"/>
                <w:sz w:val="20"/>
                <w:szCs w:val="20"/>
              </w:rPr>
            </w:pPr>
            <w:r>
              <w:rPr>
                <w:rFonts w:ascii="Arial" w:hAnsi="Arial" w:cs="Arial"/>
                <w:sz w:val="20"/>
                <w:szCs w:val="20"/>
              </w:rPr>
              <w:t>$20</w:t>
            </w:r>
          </w:p>
        </w:tc>
      </w:tr>
      <w:tr w:rsidR="00244C8F" w14:paraId="21106E35" w14:textId="77777777" w:rsidTr="00244C8F">
        <w:trPr>
          <w:cantSplit/>
          <w:trHeight w:val="989"/>
          <w:jc w:val="center"/>
        </w:trPr>
        <w:tc>
          <w:tcPr>
            <w:tcW w:w="1080" w:type="dxa"/>
            <w:tcBorders>
              <w:top w:val="single" w:sz="4" w:space="0" w:color="auto"/>
              <w:left w:val="single" w:sz="24" w:space="0" w:color="auto"/>
            </w:tcBorders>
            <w:vAlign w:val="center"/>
          </w:tcPr>
          <w:p w14:paraId="50BC5F69" w14:textId="77777777" w:rsidR="00244C8F" w:rsidRPr="00B1482A" w:rsidRDefault="00244C8F" w:rsidP="00244C8F">
            <w:pPr>
              <w:jc w:val="right"/>
              <w:rPr>
                <w:rFonts w:ascii="Arial" w:hAnsi="Arial" w:cs="Arial"/>
                <w:b/>
                <w:sz w:val="20"/>
                <w:szCs w:val="20"/>
              </w:rPr>
            </w:pPr>
            <w:r w:rsidRPr="00B1482A">
              <w:rPr>
                <w:rFonts w:ascii="Arial" w:hAnsi="Arial" w:cs="Arial"/>
                <w:b/>
                <w:sz w:val="20"/>
                <w:szCs w:val="20"/>
              </w:rPr>
              <w:t>Task 1.</w:t>
            </w:r>
            <w:r>
              <w:rPr>
                <w:rFonts w:ascii="Arial" w:hAnsi="Arial" w:cs="Arial"/>
                <w:b/>
                <w:sz w:val="20"/>
                <w:szCs w:val="20"/>
              </w:rPr>
              <w:t>3</w:t>
            </w:r>
          </w:p>
        </w:tc>
        <w:tc>
          <w:tcPr>
            <w:tcW w:w="4950" w:type="dxa"/>
            <w:tcBorders>
              <w:top w:val="single" w:sz="4" w:space="0" w:color="auto"/>
              <w:right w:val="nil"/>
            </w:tcBorders>
            <w:vAlign w:val="center"/>
          </w:tcPr>
          <w:p w14:paraId="65A53049" w14:textId="409E110D" w:rsidR="00244C8F" w:rsidRPr="00B1482A" w:rsidRDefault="00244C8F" w:rsidP="00D21D8E">
            <w:pPr>
              <w:pStyle w:val="Heading4"/>
              <w:keepNext w:val="0"/>
              <w:jc w:val="left"/>
              <w:rPr>
                <w:rFonts w:ascii="Arial" w:hAnsi="Arial" w:cs="Arial"/>
                <w:bCs w:val="0"/>
                <w:sz w:val="20"/>
                <w:szCs w:val="20"/>
              </w:rPr>
            </w:pPr>
            <w:r w:rsidRPr="00B1482A">
              <w:rPr>
                <w:rFonts w:ascii="Arial" w:hAnsi="Arial" w:cs="Arial"/>
                <w:bCs w:val="0"/>
                <w:sz w:val="20"/>
                <w:szCs w:val="20"/>
              </w:rPr>
              <w:t xml:space="preserve">Prepare and conduct meeting with </w:t>
            </w:r>
            <w:r w:rsidR="00FB41C1">
              <w:rPr>
                <w:rFonts w:ascii="Arial" w:hAnsi="Arial" w:cs="Arial"/>
                <w:bCs w:val="0"/>
                <w:sz w:val="20"/>
                <w:szCs w:val="20"/>
              </w:rPr>
              <w:t xml:space="preserve">20 </w:t>
            </w:r>
            <w:proofErr w:type="gramStart"/>
            <w:r w:rsidRPr="00B1482A">
              <w:rPr>
                <w:rFonts w:ascii="Arial" w:hAnsi="Arial" w:cs="Arial"/>
                <w:bCs w:val="0"/>
                <w:sz w:val="20"/>
                <w:szCs w:val="20"/>
              </w:rPr>
              <w:t>interested  community</w:t>
            </w:r>
            <w:proofErr w:type="gramEnd"/>
            <w:r w:rsidRPr="00B1482A">
              <w:rPr>
                <w:rFonts w:ascii="Arial" w:hAnsi="Arial" w:cs="Arial"/>
                <w:bCs w:val="0"/>
                <w:sz w:val="20"/>
                <w:szCs w:val="20"/>
              </w:rPr>
              <w:t xml:space="preserve"> residents and informed youth educators</w:t>
            </w:r>
          </w:p>
        </w:tc>
        <w:tc>
          <w:tcPr>
            <w:tcW w:w="1170" w:type="dxa"/>
            <w:tcBorders>
              <w:top w:val="single" w:sz="4" w:space="0" w:color="auto"/>
              <w:left w:val="nil"/>
              <w:right w:val="nil"/>
            </w:tcBorders>
            <w:vAlign w:val="center"/>
          </w:tcPr>
          <w:p w14:paraId="0D3A4500" w14:textId="77777777" w:rsidR="00244C8F" w:rsidRDefault="00244C8F" w:rsidP="00D21D8E">
            <w:pPr>
              <w:jc w:val="center"/>
              <w:rPr>
                <w:rFonts w:ascii="Arial" w:hAnsi="Arial" w:cs="Arial"/>
                <w:sz w:val="20"/>
                <w:szCs w:val="20"/>
              </w:rPr>
            </w:pPr>
          </w:p>
        </w:tc>
        <w:tc>
          <w:tcPr>
            <w:tcW w:w="810" w:type="dxa"/>
            <w:tcBorders>
              <w:top w:val="single" w:sz="4" w:space="0" w:color="auto"/>
              <w:left w:val="nil"/>
              <w:right w:val="nil"/>
            </w:tcBorders>
            <w:vAlign w:val="center"/>
          </w:tcPr>
          <w:p w14:paraId="0F75DABC" w14:textId="77777777" w:rsidR="00244C8F" w:rsidRDefault="00244C8F" w:rsidP="00D21D8E">
            <w:pPr>
              <w:jc w:val="center"/>
              <w:rPr>
                <w:rFonts w:ascii="Arial" w:hAnsi="Arial" w:cs="Arial"/>
                <w:sz w:val="20"/>
                <w:szCs w:val="20"/>
              </w:rPr>
            </w:pPr>
          </w:p>
        </w:tc>
        <w:tc>
          <w:tcPr>
            <w:tcW w:w="900" w:type="dxa"/>
            <w:tcBorders>
              <w:top w:val="single" w:sz="4" w:space="0" w:color="auto"/>
              <w:left w:val="nil"/>
              <w:right w:val="nil"/>
            </w:tcBorders>
            <w:vAlign w:val="center"/>
          </w:tcPr>
          <w:p w14:paraId="37550795" w14:textId="77777777" w:rsidR="00244C8F" w:rsidRDefault="00244C8F" w:rsidP="00D21D8E">
            <w:pPr>
              <w:jc w:val="center"/>
              <w:rPr>
                <w:rFonts w:ascii="Arial" w:hAnsi="Arial" w:cs="Arial"/>
                <w:sz w:val="20"/>
                <w:szCs w:val="20"/>
              </w:rPr>
            </w:pPr>
          </w:p>
        </w:tc>
        <w:tc>
          <w:tcPr>
            <w:tcW w:w="1170" w:type="dxa"/>
            <w:tcBorders>
              <w:top w:val="single" w:sz="4" w:space="0" w:color="auto"/>
              <w:left w:val="nil"/>
              <w:right w:val="single" w:sz="24" w:space="0" w:color="auto"/>
            </w:tcBorders>
            <w:shd w:val="clear" w:color="auto" w:fill="FFFFFF"/>
            <w:vAlign w:val="center"/>
          </w:tcPr>
          <w:p w14:paraId="5410BC30" w14:textId="77777777" w:rsidR="00244C8F" w:rsidRDefault="00244C8F" w:rsidP="00D21D8E">
            <w:pPr>
              <w:jc w:val="center"/>
              <w:rPr>
                <w:rFonts w:ascii="Arial" w:hAnsi="Arial" w:cs="Arial"/>
                <w:sz w:val="20"/>
                <w:szCs w:val="20"/>
              </w:rPr>
            </w:pPr>
          </w:p>
        </w:tc>
      </w:tr>
      <w:tr w:rsidR="00244C8F" w14:paraId="44B95B97" w14:textId="77777777" w:rsidTr="00244C8F">
        <w:trPr>
          <w:cantSplit/>
          <w:trHeight w:val="530"/>
          <w:jc w:val="center"/>
        </w:trPr>
        <w:tc>
          <w:tcPr>
            <w:tcW w:w="1080" w:type="dxa"/>
            <w:tcBorders>
              <w:top w:val="single" w:sz="4" w:space="0" w:color="auto"/>
              <w:left w:val="single" w:sz="24" w:space="0" w:color="auto"/>
            </w:tcBorders>
            <w:vAlign w:val="center"/>
          </w:tcPr>
          <w:p w14:paraId="0E60A8E5" w14:textId="77777777" w:rsidR="00244C8F" w:rsidRPr="00B1482A" w:rsidRDefault="00244C8F" w:rsidP="00D21D8E">
            <w:pPr>
              <w:jc w:val="right"/>
              <w:rPr>
                <w:rFonts w:ascii="Arial" w:hAnsi="Arial" w:cs="Arial"/>
                <w:b/>
                <w:sz w:val="20"/>
                <w:szCs w:val="20"/>
              </w:rPr>
            </w:pPr>
          </w:p>
        </w:tc>
        <w:tc>
          <w:tcPr>
            <w:tcW w:w="4950" w:type="dxa"/>
            <w:tcBorders>
              <w:top w:val="single" w:sz="4" w:space="0" w:color="auto"/>
            </w:tcBorders>
            <w:vAlign w:val="center"/>
          </w:tcPr>
          <w:p w14:paraId="2D3C112A" w14:textId="77777777" w:rsidR="00244C8F" w:rsidRPr="00B1482A" w:rsidRDefault="00244C8F" w:rsidP="00D21D8E">
            <w:pPr>
              <w:numPr>
                <w:ilvl w:val="0"/>
                <w:numId w:val="25"/>
              </w:numPr>
              <w:rPr>
                <w:rFonts w:ascii="Arial" w:hAnsi="Arial" w:cs="Arial"/>
                <w:sz w:val="20"/>
                <w:szCs w:val="20"/>
              </w:rPr>
            </w:pPr>
            <w:r>
              <w:rPr>
                <w:rFonts w:ascii="Arial" w:hAnsi="Arial" w:cs="Arial"/>
                <w:sz w:val="20"/>
                <w:szCs w:val="20"/>
              </w:rPr>
              <w:t>Tyrone Cox, Meeting Facilitator</w:t>
            </w:r>
          </w:p>
        </w:tc>
        <w:tc>
          <w:tcPr>
            <w:tcW w:w="1170" w:type="dxa"/>
            <w:tcBorders>
              <w:top w:val="single" w:sz="4" w:space="0" w:color="auto"/>
            </w:tcBorders>
            <w:vAlign w:val="center"/>
          </w:tcPr>
          <w:p w14:paraId="746B4608" w14:textId="77777777" w:rsidR="00244C8F" w:rsidRDefault="00244C8F" w:rsidP="00D21D8E">
            <w:pPr>
              <w:jc w:val="center"/>
              <w:rPr>
                <w:rFonts w:ascii="Arial" w:hAnsi="Arial" w:cs="Arial"/>
                <w:sz w:val="20"/>
                <w:szCs w:val="20"/>
              </w:rPr>
            </w:pPr>
            <w:r>
              <w:rPr>
                <w:rFonts w:ascii="Arial" w:hAnsi="Arial" w:cs="Arial"/>
                <w:sz w:val="20"/>
                <w:szCs w:val="20"/>
              </w:rPr>
              <w:t>$13.35</w:t>
            </w:r>
            <w:r>
              <w:rPr>
                <w:rFonts w:ascii="Arial" w:hAnsi="Arial" w:cs="Arial"/>
                <w:sz w:val="20"/>
                <w:szCs w:val="20"/>
              </w:rPr>
              <w:br/>
              <w:t>/hour</w:t>
            </w:r>
          </w:p>
        </w:tc>
        <w:tc>
          <w:tcPr>
            <w:tcW w:w="810" w:type="dxa"/>
            <w:tcBorders>
              <w:top w:val="single" w:sz="4" w:space="0" w:color="auto"/>
            </w:tcBorders>
            <w:vAlign w:val="center"/>
          </w:tcPr>
          <w:p w14:paraId="526A8F93" w14:textId="77777777" w:rsidR="00244C8F" w:rsidRDefault="00244C8F" w:rsidP="00D21D8E">
            <w:pPr>
              <w:jc w:val="center"/>
              <w:rPr>
                <w:rFonts w:ascii="Arial" w:hAnsi="Arial" w:cs="Arial"/>
                <w:sz w:val="20"/>
                <w:szCs w:val="20"/>
              </w:rPr>
            </w:pPr>
          </w:p>
        </w:tc>
        <w:tc>
          <w:tcPr>
            <w:tcW w:w="900" w:type="dxa"/>
            <w:tcBorders>
              <w:top w:val="single" w:sz="4" w:space="0" w:color="auto"/>
            </w:tcBorders>
            <w:vAlign w:val="center"/>
          </w:tcPr>
          <w:p w14:paraId="5D12DF2E" w14:textId="77777777" w:rsidR="00244C8F" w:rsidRDefault="00244C8F" w:rsidP="00D21D8E">
            <w:pPr>
              <w:jc w:val="center"/>
              <w:rPr>
                <w:rFonts w:ascii="Arial" w:hAnsi="Arial" w:cs="Arial"/>
                <w:sz w:val="20"/>
                <w:szCs w:val="20"/>
              </w:rPr>
            </w:pPr>
            <w:r>
              <w:rPr>
                <w:rFonts w:ascii="Arial" w:hAnsi="Arial" w:cs="Arial"/>
                <w:sz w:val="20"/>
                <w:szCs w:val="20"/>
              </w:rPr>
              <w:t>24</w:t>
            </w:r>
          </w:p>
        </w:tc>
        <w:tc>
          <w:tcPr>
            <w:tcW w:w="1170" w:type="dxa"/>
            <w:tcBorders>
              <w:top w:val="single" w:sz="4" w:space="0" w:color="auto"/>
              <w:right w:val="single" w:sz="24" w:space="0" w:color="auto"/>
            </w:tcBorders>
            <w:shd w:val="clear" w:color="auto" w:fill="FFFFFF"/>
            <w:vAlign w:val="center"/>
          </w:tcPr>
          <w:p w14:paraId="3808CD51" w14:textId="77777777" w:rsidR="00244C8F" w:rsidRDefault="00244C8F" w:rsidP="00244C8F">
            <w:pPr>
              <w:jc w:val="center"/>
              <w:rPr>
                <w:rFonts w:ascii="Arial" w:hAnsi="Arial" w:cs="Arial"/>
                <w:sz w:val="20"/>
                <w:szCs w:val="20"/>
              </w:rPr>
            </w:pPr>
            <w:r>
              <w:rPr>
                <w:rFonts w:ascii="Arial" w:hAnsi="Arial" w:cs="Arial"/>
                <w:sz w:val="20"/>
                <w:szCs w:val="20"/>
              </w:rPr>
              <w:t>$320</w:t>
            </w:r>
          </w:p>
        </w:tc>
      </w:tr>
      <w:tr w:rsidR="00B1482A" w14:paraId="261E22BF" w14:textId="77777777" w:rsidTr="00B1482A">
        <w:trPr>
          <w:trHeight w:val="1020"/>
          <w:jc w:val="center"/>
        </w:trPr>
        <w:tc>
          <w:tcPr>
            <w:tcW w:w="1080" w:type="dxa"/>
            <w:tcBorders>
              <w:top w:val="single" w:sz="24" w:space="0" w:color="auto"/>
              <w:left w:val="single" w:sz="24" w:space="0" w:color="auto"/>
              <w:bottom w:val="single" w:sz="24" w:space="0" w:color="auto"/>
            </w:tcBorders>
            <w:shd w:val="clear" w:color="auto" w:fill="auto"/>
            <w:vAlign w:val="center"/>
          </w:tcPr>
          <w:p w14:paraId="15FB8E6B" w14:textId="77777777" w:rsidR="00B1482A" w:rsidRPr="00B1482A" w:rsidRDefault="00B1482A" w:rsidP="00B1482A">
            <w:pPr>
              <w:rPr>
                <w:rFonts w:ascii="Arial" w:hAnsi="Arial" w:cs="Arial"/>
                <w:b/>
                <w:bCs/>
                <w:sz w:val="22"/>
                <w:szCs w:val="20"/>
              </w:rPr>
            </w:pPr>
            <w:r w:rsidRPr="00B1482A">
              <w:rPr>
                <w:rFonts w:ascii="Arial" w:hAnsi="Arial" w:cs="Arial"/>
                <w:b/>
                <w:bCs/>
                <w:sz w:val="22"/>
                <w:szCs w:val="20"/>
              </w:rPr>
              <w:t>Task 2</w:t>
            </w:r>
          </w:p>
        </w:tc>
        <w:tc>
          <w:tcPr>
            <w:tcW w:w="9000" w:type="dxa"/>
            <w:gridSpan w:val="5"/>
            <w:tcBorders>
              <w:top w:val="single" w:sz="24" w:space="0" w:color="auto"/>
              <w:bottom w:val="single" w:sz="24" w:space="0" w:color="auto"/>
              <w:right w:val="single" w:sz="24" w:space="0" w:color="auto"/>
            </w:tcBorders>
            <w:shd w:val="clear" w:color="auto" w:fill="auto"/>
            <w:vAlign w:val="center"/>
          </w:tcPr>
          <w:p w14:paraId="6E935B30" w14:textId="0B00F37F" w:rsidR="00B1482A" w:rsidRPr="00B1482A" w:rsidRDefault="00B1482A" w:rsidP="00B1482A">
            <w:pPr>
              <w:autoSpaceDE w:val="0"/>
              <w:autoSpaceDN w:val="0"/>
              <w:adjustRightInd w:val="0"/>
              <w:rPr>
                <w:rFonts w:ascii="Arial" w:hAnsi="Arial" w:cs="Arial"/>
                <w:b/>
                <w:bCs/>
                <w:sz w:val="22"/>
                <w:szCs w:val="20"/>
              </w:rPr>
            </w:pPr>
            <w:r w:rsidRPr="00B1482A">
              <w:rPr>
                <w:rFonts w:ascii="Arial" w:hAnsi="Arial" w:cs="Arial"/>
                <w:b/>
                <w:bCs/>
                <w:sz w:val="22"/>
                <w:szCs w:val="20"/>
              </w:rPr>
              <w:t xml:space="preserve">Conduct meetings with Tribal leaders regarding environmental justice and identification of Tribal environmental issues and </w:t>
            </w:r>
            <w:r w:rsidR="00C4237B">
              <w:rPr>
                <w:rFonts w:ascii="Arial" w:hAnsi="Arial" w:cs="Arial"/>
                <w:b/>
                <w:bCs/>
                <w:sz w:val="22"/>
                <w:szCs w:val="20"/>
              </w:rPr>
              <w:t xml:space="preserve">hold </w:t>
            </w:r>
            <w:r w:rsidRPr="00B1482A">
              <w:rPr>
                <w:rFonts w:ascii="Arial" w:hAnsi="Arial" w:cs="Arial"/>
                <w:b/>
                <w:bCs/>
                <w:sz w:val="22"/>
                <w:szCs w:val="20"/>
              </w:rPr>
              <w:t>discussion about potential solutions</w:t>
            </w:r>
            <w:r>
              <w:rPr>
                <w:rFonts w:ascii="Arial" w:hAnsi="Arial" w:cs="Arial"/>
                <w:b/>
                <w:bCs/>
                <w:sz w:val="22"/>
                <w:szCs w:val="20"/>
              </w:rPr>
              <w:t xml:space="preserve"> to water quality issues in Blue Fish Lake</w:t>
            </w:r>
            <w:r w:rsidRPr="00B1482A">
              <w:rPr>
                <w:rFonts w:ascii="Arial" w:hAnsi="Arial" w:cs="Arial"/>
                <w:b/>
                <w:bCs/>
                <w:sz w:val="22"/>
                <w:szCs w:val="20"/>
              </w:rPr>
              <w:t xml:space="preserve">. </w:t>
            </w:r>
          </w:p>
        </w:tc>
      </w:tr>
      <w:tr w:rsidR="00B1482A" w14:paraId="76314147" w14:textId="77777777" w:rsidTr="00B1482A">
        <w:trPr>
          <w:cantSplit/>
          <w:trHeight w:val="1068"/>
          <w:jc w:val="center"/>
        </w:trPr>
        <w:tc>
          <w:tcPr>
            <w:tcW w:w="1080" w:type="dxa"/>
            <w:tcBorders>
              <w:top w:val="single" w:sz="24" w:space="0" w:color="auto"/>
              <w:left w:val="single" w:sz="24" w:space="0" w:color="auto"/>
            </w:tcBorders>
            <w:vAlign w:val="center"/>
          </w:tcPr>
          <w:p w14:paraId="6D27B8D9" w14:textId="77777777" w:rsidR="00B1482A" w:rsidRPr="00B1482A" w:rsidRDefault="00B1482A" w:rsidP="00D21D8E">
            <w:pPr>
              <w:jc w:val="right"/>
              <w:rPr>
                <w:rFonts w:ascii="Arial" w:hAnsi="Arial" w:cs="Arial"/>
                <w:b/>
                <w:sz w:val="20"/>
                <w:szCs w:val="20"/>
              </w:rPr>
            </w:pPr>
            <w:r>
              <w:rPr>
                <w:rFonts w:ascii="Arial" w:hAnsi="Arial" w:cs="Arial"/>
                <w:b/>
                <w:sz w:val="20"/>
                <w:szCs w:val="20"/>
              </w:rPr>
              <w:t>Task 2</w:t>
            </w:r>
            <w:r w:rsidRPr="00B1482A">
              <w:rPr>
                <w:rFonts w:ascii="Arial" w:hAnsi="Arial" w:cs="Arial"/>
                <w:b/>
                <w:sz w:val="20"/>
                <w:szCs w:val="20"/>
              </w:rPr>
              <w:t>.1</w:t>
            </w:r>
          </w:p>
        </w:tc>
        <w:tc>
          <w:tcPr>
            <w:tcW w:w="4950" w:type="dxa"/>
            <w:tcBorders>
              <w:top w:val="single" w:sz="24" w:space="0" w:color="auto"/>
              <w:right w:val="nil"/>
            </w:tcBorders>
            <w:vAlign w:val="center"/>
          </w:tcPr>
          <w:p w14:paraId="27EB5744" w14:textId="77777777" w:rsidR="00B1482A" w:rsidRPr="00B1482A" w:rsidRDefault="00B1482A" w:rsidP="00D21D8E">
            <w:pPr>
              <w:rPr>
                <w:rFonts w:ascii="Arial" w:hAnsi="Arial" w:cs="Arial"/>
                <w:b/>
                <w:sz w:val="20"/>
                <w:szCs w:val="20"/>
              </w:rPr>
            </w:pPr>
            <w:r w:rsidRPr="00B1482A">
              <w:rPr>
                <w:rFonts w:ascii="Arial" w:hAnsi="Arial" w:cs="Arial"/>
                <w:b/>
                <w:sz w:val="20"/>
                <w:szCs w:val="20"/>
              </w:rPr>
              <w:t xml:space="preserve">Conduct meeting with </w:t>
            </w:r>
            <w:r>
              <w:rPr>
                <w:rFonts w:ascii="Arial" w:hAnsi="Arial" w:cs="Arial"/>
                <w:b/>
                <w:sz w:val="20"/>
                <w:szCs w:val="20"/>
              </w:rPr>
              <w:t xml:space="preserve">10 </w:t>
            </w:r>
            <w:r w:rsidRPr="00B1482A">
              <w:rPr>
                <w:rFonts w:ascii="Arial" w:hAnsi="Arial" w:cs="Arial"/>
                <w:b/>
                <w:sz w:val="20"/>
                <w:szCs w:val="20"/>
              </w:rPr>
              <w:t xml:space="preserve">Tribal Leaders </w:t>
            </w:r>
            <w:r>
              <w:rPr>
                <w:rFonts w:ascii="Arial" w:hAnsi="Arial" w:cs="Arial"/>
                <w:b/>
                <w:sz w:val="20"/>
                <w:szCs w:val="20"/>
              </w:rPr>
              <w:t xml:space="preserve">and 5 Environmental Directors </w:t>
            </w:r>
            <w:r w:rsidRPr="00B1482A">
              <w:rPr>
                <w:rFonts w:ascii="Arial" w:hAnsi="Arial" w:cs="Arial"/>
                <w:b/>
                <w:sz w:val="20"/>
                <w:szCs w:val="20"/>
              </w:rPr>
              <w:t>regarding environmental justice fundamentals</w:t>
            </w:r>
            <w:r>
              <w:rPr>
                <w:rFonts w:ascii="Arial" w:hAnsi="Arial" w:cs="Arial"/>
                <w:b/>
                <w:sz w:val="20"/>
                <w:szCs w:val="20"/>
              </w:rPr>
              <w:t>.</w:t>
            </w:r>
          </w:p>
        </w:tc>
        <w:tc>
          <w:tcPr>
            <w:tcW w:w="1170" w:type="dxa"/>
            <w:tcBorders>
              <w:top w:val="single" w:sz="24" w:space="0" w:color="auto"/>
              <w:left w:val="nil"/>
              <w:right w:val="nil"/>
            </w:tcBorders>
            <w:vAlign w:val="center"/>
          </w:tcPr>
          <w:p w14:paraId="0A7F9E0E" w14:textId="77777777" w:rsidR="00B1482A" w:rsidRDefault="00B1482A" w:rsidP="00D21D8E">
            <w:pPr>
              <w:jc w:val="center"/>
              <w:rPr>
                <w:rFonts w:ascii="Arial" w:hAnsi="Arial" w:cs="Arial"/>
                <w:sz w:val="20"/>
                <w:szCs w:val="20"/>
              </w:rPr>
            </w:pPr>
          </w:p>
        </w:tc>
        <w:tc>
          <w:tcPr>
            <w:tcW w:w="810" w:type="dxa"/>
            <w:tcBorders>
              <w:top w:val="single" w:sz="24" w:space="0" w:color="auto"/>
              <w:left w:val="nil"/>
              <w:right w:val="nil"/>
            </w:tcBorders>
            <w:vAlign w:val="center"/>
          </w:tcPr>
          <w:p w14:paraId="5CDF2419" w14:textId="77777777" w:rsidR="00B1482A" w:rsidRDefault="00B1482A" w:rsidP="00D21D8E">
            <w:pPr>
              <w:jc w:val="center"/>
              <w:rPr>
                <w:rFonts w:ascii="Arial" w:hAnsi="Arial" w:cs="Arial"/>
                <w:sz w:val="20"/>
                <w:szCs w:val="20"/>
              </w:rPr>
            </w:pPr>
          </w:p>
        </w:tc>
        <w:tc>
          <w:tcPr>
            <w:tcW w:w="900" w:type="dxa"/>
            <w:tcBorders>
              <w:top w:val="single" w:sz="24" w:space="0" w:color="auto"/>
              <w:left w:val="nil"/>
              <w:right w:val="nil"/>
            </w:tcBorders>
            <w:vAlign w:val="center"/>
          </w:tcPr>
          <w:p w14:paraId="7778C8F1" w14:textId="77777777" w:rsidR="00B1482A" w:rsidRDefault="00B1482A" w:rsidP="00D21D8E">
            <w:pPr>
              <w:jc w:val="center"/>
              <w:rPr>
                <w:rFonts w:ascii="Arial" w:hAnsi="Arial" w:cs="Arial"/>
                <w:sz w:val="20"/>
                <w:szCs w:val="20"/>
              </w:rPr>
            </w:pPr>
          </w:p>
        </w:tc>
        <w:tc>
          <w:tcPr>
            <w:tcW w:w="1170" w:type="dxa"/>
            <w:tcBorders>
              <w:top w:val="single" w:sz="24" w:space="0" w:color="auto"/>
              <w:left w:val="nil"/>
              <w:right w:val="single" w:sz="24" w:space="0" w:color="auto"/>
            </w:tcBorders>
            <w:shd w:val="clear" w:color="auto" w:fill="FFFFFF"/>
            <w:vAlign w:val="center"/>
          </w:tcPr>
          <w:p w14:paraId="6FC1BB09" w14:textId="77777777" w:rsidR="00B1482A" w:rsidRDefault="00B1482A" w:rsidP="00D21D8E">
            <w:pPr>
              <w:jc w:val="center"/>
              <w:rPr>
                <w:rFonts w:ascii="Arial" w:hAnsi="Arial" w:cs="Arial"/>
                <w:sz w:val="20"/>
                <w:szCs w:val="20"/>
              </w:rPr>
            </w:pPr>
          </w:p>
        </w:tc>
      </w:tr>
      <w:tr w:rsidR="00B1482A" w14:paraId="7C72A0C5" w14:textId="77777777" w:rsidTr="00B1482A">
        <w:trPr>
          <w:cantSplit/>
          <w:trHeight w:val="674"/>
          <w:jc w:val="center"/>
        </w:trPr>
        <w:tc>
          <w:tcPr>
            <w:tcW w:w="1080" w:type="dxa"/>
            <w:tcBorders>
              <w:top w:val="single" w:sz="4" w:space="0" w:color="auto"/>
              <w:left w:val="single" w:sz="24" w:space="0" w:color="auto"/>
            </w:tcBorders>
            <w:vAlign w:val="center"/>
          </w:tcPr>
          <w:p w14:paraId="5AA2281E" w14:textId="77777777" w:rsidR="00B1482A" w:rsidRDefault="00B1482A" w:rsidP="00D21D8E">
            <w:pPr>
              <w:jc w:val="right"/>
              <w:rPr>
                <w:rFonts w:ascii="Arial" w:hAnsi="Arial" w:cs="Arial"/>
                <w:sz w:val="20"/>
                <w:szCs w:val="20"/>
              </w:rPr>
            </w:pPr>
          </w:p>
        </w:tc>
        <w:tc>
          <w:tcPr>
            <w:tcW w:w="4950" w:type="dxa"/>
            <w:tcBorders>
              <w:top w:val="single" w:sz="4" w:space="0" w:color="auto"/>
            </w:tcBorders>
            <w:vAlign w:val="center"/>
          </w:tcPr>
          <w:p w14:paraId="19E9F353" w14:textId="77777777" w:rsidR="00B1482A" w:rsidRDefault="00B1482A" w:rsidP="00244C8F">
            <w:pPr>
              <w:numPr>
                <w:ilvl w:val="0"/>
                <w:numId w:val="27"/>
              </w:numPr>
              <w:rPr>
                <w:rFonts w:ascii="Arial" w:hAnsi="Arial" w:cs="Arial"/>
                <w:sz w:val="20"/>
                <w:szCs w:val="20"/>
              </w:rPr>
            </w:pPr>
            <w:r>
              <w:rPr>
                <w:rFonts w:ascii="Arial" w:hAnsi="Arial" w:cs="Arial"/>
                <w:sz w:val="20"/>
                <w:szCs w:val="20"/>
              </w:rPr>
              <w:t xml:space="preserve">Environmental Information Representative </w:t>
            </w:r>
            <w:r w:rsidR="00244C8F">
              <w:rPr>
                <w:rFonts w:ascii="Arial" w:hAnsi="Arial" w:cs="Arial"/>
                <w:sz w:val="20"/>
                <w:szCs w:val="20"/>
              </w:rPr>
              <w:br/>
              <w:t>Jillian</w:t>
            </w:r>
            <w:r>
              <w:rPr>
                <w:rFonts w:ascii="Arial" w:hAnsi="Arial" w:cs="Arial"/>
                <w:sz w:val="20"/>
                <w:szCs w:val="20"/>
              </w:rPr>
              <w:t xml:space="preserve"> Williams, Executive Director</w:t>
            </w:r>
          </w:p>
        </w:tc>
        <w:tc>
          <w:tcPr>
            <w:tcW w:w="1170" w:type="dxa"/>
            <w:tcBorders>
              <w:top w:val="single" w:sz="4" w:space="0" w:color="auto"/>
            </w:tcBorders>
            <w:vAlign w:val="center"/>
          </w:tcPr>
          <w:p w14:paraId="3F286442" w14:textId="77777777" w:rsidR="00B1482A" w:rsidRDefault="00B1482A" w:rsidP="00D21D8E">
            <w:pPr>
              <w:jc w:val="center"/>
              <w:rPr>
                <w:rFonts w:ascii="Arial" w:hAnsi="Arial" w:cs="Arial"/>
                <w:sz w:val="20"/>
                <w:szCs w:val="20"/>
              </w:rPr>
            </w:pPr>
            <w:r>
              <w:rPr>
                <w:rFonts w:ascii="Arial" w:hAnsi="Arial" w:cs="Arial"/>
                <w:sz w:val="20"/>
                <w:szCs w:val="20"/>
              </w:rPr>
              <w:t>$25/hour</w:t>
            </w:r>
          </w:p>
        </w:tc>
        <w:tc>
          <w:tcPr>
            <w:tcW w:w="810" w:type="dxa"/>
            <w:tcBorders>
              <w:top w:val="single" w:sz="4" w:space="0" w:color="auto"/>
            </w:tcBorders>
            <w:vAlign w:val="center"/>
          </w:tcPr>
          <w:p w14:paraId="0B9B1F28" w14:textId="77777777" w:rsidR="00B1482A" w:rsidRDefault="00B1482A" w:rsidP="00D21D8E">
            <w:pPr>
              <w:jc w:val="center"/>
              <w:rPr>
                <w:rFonts w:ascii="Arial" w:hAnsi="Arial" w:cs="Arial"/>
                <w:sz w:val="20"/>
                <w:szCs w:val="20"/>
              </w:rPr>
            </w:pPr>
          </w:p>
        </w:tc>
        <w:tc>
          <w:tcPr>
            <w:tcW w:w="900" w:type="dxa"/>
            <w:tcBorders>
              <w:top w:val="single" w:sz="4" w:space="0" w:color="auto"/>
            </w:tcBorders>
            <w:vAlign w:val="center"/>
          </w:tcPr>
          <w:p w14:paraId="5906F994" w14:textId="77777777" w:rsidR="00B1482A" w:rsidRDefault="00B1482A" w:rsidP="00D21D8E">
            <w:pPr>
              <w:jc w:val="center"/>
              <w:rPr>
                <w:rFonts w:ascii="Arial" w:hAnsi="Arial" w:cs="Arial"/>
                <w:sz w:val="20"/>
                <w:szCs w:val="20"/>
              </w:rPr>
            </w:pPr>
            <w:r>
              <w:rPr>
                <w:rFonts w:ascii="Arial" w:hAnsi="Arial" w:cs="Arial"/>
                <w:sz w:val="20"/>
                <w:szCs w:val="20"/>
              </w:rPr>
              <w:t>4</w:t>
            </w:r>
          </w:p>
        </w:tc>
        <w:tc>
          <w:tcPr>
            <w:tcW w:w="1170" w:type="dxa"/>
            <w:tcBorders>
              <w:top w:val="single" w:sz="4" w:space="0" w:color="auto"/>
              <w:right w:val="single" w:sz="24" w:space="0" w:color="auto"/>
            </w:tcBorders>
            <w:shd w:val="clear" w:color="auto" w:fill="FFFFFF"/>
            <w:vAlign w:val="center"/>
          </w:tcPr>
          <w:p w14:paraId="7BA17782" w14:textId="77777777" w:rsidR="00B1482A" w:rsidRDefault="00B1482A" w:rsidP="00D21D8E">
            <w:pPr>
              <w:jc w:val="center"/>
              <w:rPr>
                <w:rFonts w:ascii="Arial" w:hAnsi="Arial" w:cs="Arial"/>
                <w:sz w:val="20"/>
                <w:szCs w:val="20"/>
              </w:rPr>
            </w:pPr>
            <w:r>
              <w:rPr>
                <w:rFonts w:ascii="Arial" w:hAnsi="Arial" w:cs="Arial"/>
                <w:sz w:val="20"/>
                <w:szCs w:val="20"/>
              </w:rPr>
              <w:t>$100</w:t>
            </w:r>
          </w:p>
        </w:tc>
      </w:tr>
      <w:tr w:rsidR="00244C8F" w14:paraId="6BBB2115" w14:textId="77777777" w:rsidTr="00244C8F">
        <w:trPr>
          <w:cantSplit/>
          <w:trHeight w:val="431"/>
          <w:jc w:val="center"/>
        </w:trPr>
        <w:tc>
          <w:tcPr>
            <w:tcW w:w="1080" w:type="dxa"/>
            <w:tcBorders>
              <w:top w:val="single" w:sz="4" w:space="0" w:color="auto"/>
              <w:left w:val="single" w:sz="24" w:space="0" w:color="auto"/>
            </w:tcBorders>
            <w:vAlign w:val="center"/>
          </w:tcPr>
          <w:p w14:paraId="548EB128" w14:textId="77777777" w:rsidR="00244C8F" w:rsidRDefault="00244C8F" w:rsidP="00D21D8E">
            <w:pPr>
              <w:jc w:val="right"/>
              <w:rPr>
                <w:rFonts w:ascii="Arial" w:hAnsi="Arial" w:cs="Arial"/>
                <w:sz w:val="20"/>
                <w:szCs w:val="20"/>
              </w:rPr>
            </w:pPr>
          </w:p>
        </w:tc>
        <w:tc>
          <w:tcPr>
            <w:tcW w:w="4950" w:type="dxa"/>
            <w:tcBorders>
              <w:top w:val="single" w:sz="4" w:space="0" w:color="auto"/>
            </w:tcBorders>
            <w:vAlign w:val="center"/>
          </w:tcPr>
          <w:p w14:paraId="012F34A9" w14:textId="77777777" w:rsidR="00244C8F" w:rsidRDefault="00244C8F" w:rsidP="00D21D8E">
            <w:pPr>
              <w:numPr>
                <w:ilvl w:val="0"/>
                <w:numId w:val="27"/>
              </w:numPr>
              <w:rPr>
                <w:rFonts w:ascii="Arial" w:hAnsi="Arial" w:cs="Arial"/>
                <w:sz w:val="20"/>
                <w:szCs w:val="20"/>
              </w:rPr>
            </w:pPr>
            <w:r>
              <w:rPr>
                <w:rFonts w:ascii="Arial" w:hAnsi="Arial" w:cs="Arial"/>
                <w:sz w:val="20"/>
                <w:szCs w:val="20"/>
              </w:rPr>
              <w:t>Kennedy Sutter, Community Organizer</w:t>
            </w:r>
          </w:p>
        </w:tc>
        <w:tc>
          <w:tcPr>
            <w:tcW w:w="1170" w:type="dxa"/>
            <w:tcBorders>
              <w:top w:val="single" w:sz="4" w:space="0" w:color="auto"/>
            </w:tcBorders>
            <w:vAlign w:val="center"/>
          </w:tcPr>
          <w:p w14:paraId="0B03E4CE" w14:textId="77777777" w:rsidR="00244C8F" w:rsidRDefault="00244C8F" w:rsidP="00D21D8E">
            <w:pPr>
              <w:jc w:val="center"/>
              <w:rPr>
                <w:rFonts w:ascii="Arial" w:hAnsi="Arial" w:cs="Arial"/>
                <w:sz w:val="20"/>
                <w:szCs w:val="20"/>
              </w:rPr>
            </w:pPr>
            <w:r>
              <w:rPr>
                <w:rFonts w:ascii="Arial" w:hAnsi="Arial" w:cs="Arial"/>
                <w:sz w:val="20"/>
                <w:szCs w:val="20"/>
              </w:rPr>
              <w:t>$12/hour</w:t>
            </w:r>
          </w:p>
        </w:tc>
        <w:tc>
          <w:tcPr>
            <w:tcW w:w="810" w:type="dxa"/>
            <w:tcBorders>
              <w:top w:val="single" w:sz="4" w:space="0" w:color="auto"/>
            </w:tcBorders>
            <w:vAlign w:val="center"/>
          </w:tcPr>
          <w:p w14:paraId="2F6D6929" w14:textId="77777777" w:rsidR="00244C8F" w:rsidRDefault="00244C8F" w:rsidP="00D21D8E">
            <w:pPr>
              <w:jc w:val="center"/>
              <w:rPr>
                <w:rFonts w:ascii="Arial" w:hAnsi="Arial" w:cs="Arial"/>
                <w:sz w:val="20"/>
                <w:szCs w:val="20"/>
              </w:rPr>
            </w:pPr>
          </w:p>
        </w:tc>
        <w:tc>
          <w:tcPr>
            <w:tcW w:w="900" w:type="dxa"/>
            <w:tcBorders>
              <w:top w:val="single" w:sz="4" w:space="0" w:color="auto"/>
            </w:tcBorders>
            <w:vAlign w:val="center"/>
          </w:tcPr>
          <w:p w14:paraId="13682353" w14:textId="77777777" w:rsidR="00244C8F" w:rsidRDefault="00244C8F" w:rsidP="00D21D8E">
            <w:pPr>
              <w:jc w:val="center"/>
              <w:rPr>
                <w:rFonts w:ascii="Arial" w:hAnsi="Arial" w:cs="Arial"/>
                <w:sz w:val="20"/>
                <w:szCs w:val="20"/>
              </w:rPr>
            </w:pPr>
            <w:r>
              <w:rPr>
                <w:rFonts w:ascii="Arial" w:hAnsi="Arial" w:cs="Arial"/>
                <w:sz w:val="20"/>
                <w:szCs w:val="20"/>
              </w:rPr>
              <w:t>24</w:t>
            </w:r>
          </w:p>
        </w:tc>
        <w:tc>
          <w:tcPr>
            <w:tcW w:w="1170" w:type="dxa"/>
            <w:tcBorders>
              <w:top w:val="single" w:sz="4" w:space="0" w:color="auto"/>
              <w:right w:val="single" w:sz="24" w:space="0" w:color="auto"/>
            </w:tcBorders>
            <w:shd w:val="clear" w:color="auto" w:fill="FFFFFF"/>
            <w:vAlign w:val="center"/>
          </w:tcPr>
          <w:p w14:paraId="1D1FE5AF" w14:textId="77777777" w:rsidR="00244C8F" w:rsidRDefault="00244C8F" w:rsidP="00D21D8E">
            <w:pPr>
              <w:jc w:val="center"/>
              <w:rPr>
                <w:rFonts w:ascii="Arial" w:hAnsi="Arial" w:cs="Arial"/>
                <w:sz w:val="20"/>
                <w:szCs w:val="20"/>
              </w:rPr>
            </w:pPr>
            <w:r>
              <w:rPr>
                <w:rFonts w:ascii="Arial" w:hAnsi="Arial" w:cs="Arial"/>
                <w:sz w:val="20"/>
                <w:szCs w:val="20"/>
              </w:rPr>
              <w:t>$288</w:t>
            </w:r>
          </w:p>
        </w:tc>
      </w:tr>
      <w:tr w:rsidR="00B1482A" w14:paraId="16A3E74C" w14:textId="77777777" w:rsidTr="00B1482A">
        <w:trPr>
          <w:cantSplit/>
          <w:trHeight w:val="611"/>
          <w:jc w:val="center"/>
        </w:trPr>
        <w:tc>
          <w:tcPr>
            <w:tcW w:w="1080" w:type="dxa"/>
            <w:tcBorders>
              <w:top w:val="single" w:sz="4" w:space="0" w:color="auto"/>
              <w:left w:val="single" w:sz="24" w:space="0" w:color="auto"/>
              <w:bottom w:val="single" w:sz="24" w:space="0" w:color="auto"/>
            </w:tcBorders>
            <w:vAlign w:val="center"/>
          </w:tcPr>
          <w:p w14:paraId="04F11529" w14:textId="77777777" w:rsidR="00B1482A" w:rsidRDefault="00B1482A" w:rsidP="00D21D8E">
            <w:pPr>
              <w:jc w:val="right"/>
              <w:rPr>
                <w:rFonts w:ascii="Arial" w:hAnsi="Arial" w:cs="Arial"/>
                <w:sz w:val="20"/>
                <w:szCs w:val="20"/>
              </w:rPr>
            </w:pPr>
          </w:p>
        </w:tc>
        <w:tc>
          <w:tcPr>
            <w:tcW w:w="4950" w:type="dxa"/>
            <w:tcBorders>
              <w:top w:val="single" w:sz="4" w:space="0" w:color="auto"/>
              <w:bottom w:val="single" w:sz="24" w:space="0" w:color="auto"/>
            </w:tcBorders>
            <w:vAlign w:val="center"/>
          </w:tcPr>
          <w:p w14:paraId="2FC57EC4" w14:textId="77777777" w:rsidR="00B1482A" w:rsidRDefault="00B1482A" w:rsidP="00D21D8E">
            <w:pPr>
              <w:numPr>
                <w:ilvl w:val="0"/>
                <w:numId w:val="27"/>
              </w:numPr>
              <w:rPr>
                <w:rFonts w:ascii="Arial" w:hAnsi="Arial" w:cs="Arial"/>
                <w:sz w:val="20"/>
                <w:szCs w:val="20"/>
              </w:rPr>
            </w:pPr>
            <w:r>
              <w:rPr>
                <w:rFonts w:ascii="Arial" w:hAnsi="Arial" w:cs="Arial"/>
                <w:sz w:val="20"/>
                <w:szCs w:val="20"/>
              </w:rPr>
              <w:t>Printing Environmental Outreach Materials</w:t>
            </w:r>
          </w:p>
        </w:tc>
        <w:tc>
          <w:tcPr>
            <w:tcW w:w="1170" w:type="dxa"/>
            <w:tcBorders>
              <w:top w:val="single" w:sz="4" w:space="0" w:color="auto"/>
              <w:bottom w:val="single" w:sz="24" w:space="0" w:color="auto"/>
            </w:tcBorders>
            <w:vAlign w:val="center"/>
          </w:tcPr>
          <w:p w14:paraId="469CF9DF" w14:textId="77777777" w:rsidR="00B1482A" w:rsidRDefault="00B1482A" w:rsidP="00D21D8E">
            <w:pPr>
              <w:jc w:val="center"/>
              <w:rPr>
                <w:rFonts w:ascii="Arial" w:hAnsi="Arial" w:cs="Arial"/>
                <w:sz w:val="20"/>
                <w:szCs w:val="20"/>
              </w:rPr>
            </w:pPr>
            <w:r>
              <w:rPr>
                <w:rFonts w:ascii="Arial" w:hAnsi="Arial" w:cs="Arial"/>
                <w:sz w:val="20"/>
                <w:szCs w:val="20"/>
              </w:rPr>
              <w:t>.20/copy</w:t>
            </w:r>
          </w:p>
        </w:tc>
        <w:tc>
          <w:tcPr>
            <w:tcW w:w="810" w:type="dxa"/>
            <w:tcBorders>
              <w:top w:val="single" w:sz="4" w:space="0" w:color="auto"/>
              <w:bottom w:val="single" w:sz="24" w:space="0" w:color="auto"/>
            </w:tcBorders>
            <w:vAlign w:val="center"/>
          </w:tcPr>
          <w:p w14:paraId="0F2AC398" w14:textId="77777777" w:rsidR="00B1482A" w:rsidRDefault="00B1482A" w:rsidP="00D21D8E">
            <w:pPr>
              <w:jc w:val="center"/>
              <w:rPr>
                <w:rFonts w:ascii="Arial" w:hAnsi="Arial" w:cs="Arial"/>
                <w:sz w:val="20"/>
                <w:szCs w:val="20"/>
              </w:rPr>
            </w:pPr>
            <w:r>
              <w:rPr>
                <w:rFonts w:ascii="Arial" w:hAnsi="Arial" w:cs="Arial"/>
                <w:sz w:val="20"/>
                <w:szCs w:val="20"/>
              </w:rPr>
              <w:t>15 copies</w:t>
            </w:r>
          </w:p>
        </w:tc>
        <w:tc>
          <w:tcPr>
            <w:tcW w:w="900" w:type="dxa"/>
            <w:tcBorders>
              <w:top w:val="single" w:sz="4" w:space="0" w:color="auto"/>
            </w:tcBorders>
            <w:vAlign w:val="center"/>
          </w:tcPr>
          <w:p w14:paraId="769E610D" w14:textId="77777777" w:rsidR="00B1482A" w:rsidRDefault="00B1482A" w:rsidP="00D21D8E">
            <w:pPr>
              <w:jc w:val="center"/>
              <w:rPr>
                <w:rFonts w:ascii="Arial" w:hAnsi="Arial" w:cs="Arial"/>
                <w:sz w:val="20"/>
                <w:szCs w:val="20"/>
              </w:rPr>
            </w:pPr>
            <w:r>
              <w:rPr>
                <w:rFonts w:ascii="Arial" w:hAnsi="Arial" w:cs="Arial"/>
                <w:sz w:val="20"/>
                <w:szCs w:val="20"/>
              </w:rPr>
              <w:t>10 pages</w:t>
            </w:r>
          </w:p>
        </w:tc>
        <w:tc>
          <w:tcPr>
            <w:tcW w:w="1170" w:type="dxa"/>
            <w:tcBorders>
              <w:top w:val="single" w:sz="4" w:space="0" w:color="auto"/>
              <w:right w:val="single" w:sz="24" w:space="0" w:color="auto"/>
            </w:tcBorders>
            <w:shd w:val="clear" w:color="auto" w:fill="FFFFFF"/>
            <w:vAlign w:val="center"/>
          </w:tcPr>
          <w:p w14:paraId="34FE30D3" w14:textId="77777777" w:rsidR="00B1482A" w:rsidRDefault="00B1482A" w:rsidP="00D21D8E">
            <w:pPr>
              <w:jc w:val="center"/>
              <w:rPr>
                <w:rFonts w:ascii="Arial" w:hAnsi="Arial" w:cs="Arial"/>
                <w:sz w:val="20"/>
                <w:szCs w:val="20"/>
              </w:rPr>
            </w:pPr>
            <w:r>
              <w:rPr>
                <w:rFonts w:ascii="Arial" w:hAnsi="Arial" w:cs="Arial"/>
                <w:sz w:val="20"/>
                <w:szCs w:val="20"/>
              </w:rPr>
              <w:t>$30</w:t>
            </w:r>
          </w:p>
        </w:tc>
      </w:tr>
      <w:tr w:rsidR="00B1482A" w14:paraId="281832D2" w14:textId="77777777" w:rsidTr="00B1482A">
        <w:trPr>
          <w:trHeight w:val="494"/>
          <w:jc w:val="center"/>
        </w:trPr>
        <w:tc>
          <w:tcPr>
            <w:tcW w:w="8910" w:type="dxa"/>
            <w:gridSpan w:val="5"/>
            <w:tcBorders>
              <w:top w:val="single" w:sz="24" w:space="0" w:color="auto"/>
              <w:left w:val="single" w:sz="24" w:space="0" w:color="auto"/>
              <w:bottom w:val="single" w:sz="24" w:space="0" w:color="auto"/>
              <w:right w:val="single" w:sz="4" w:space="0" w:color="auto"/>
            </w:tcBorders>
            <w:shd w:val="clear" w:color="auto" w:fill="auto"/>
            <w:vAlign w:val="center"/>
          </w:tcPr>
          <w:p w14:paraId="28ECFD84" w14:textId="77777777" w:rsidR="00B1482A" w:rsidRPr="00B1482A" w:rsidRDefault="00B1482A" w:rsidP="00B1482A">
            <w:pPr>
              <w:jc w:val="right"/>
              <w:rPr>
                <w:rFonts w:ascii="Arial" w:hAnsi="Arial" w:cs="Arial"/>
                <w:b/>
                <w:bCs/>
                <w:sz w:val="22"/>
                <w:szCs w:val="20"/>
              </w:rPr>
            </w:pPr>
            <w:r w:rsidRPr="00B1482A">
              <w:rPr>
                <w:rFonts w:ascii="Arial" w:hAnsi="Arial" w:cs="Arial"/>
                <w:b/>
                <w:bCs/>
                <w:sz w:val="22"/>
                <w:szCs w:val="20"/>
              </w:rPr>
              <w:t>Total Grant Amount Requested:</w:t>
            </w:r>
          </w:p>
        </w:tc>
        <w:tc>
          <w:tcPr>
            <w:tcW w:w="1170" w:type="dxa"/>
            <w:tcBorders>
              <w:top w:val="single" w:sz="24" w:space="0" w:color="auto"/>
              <w:left w:val="single" w:sz="4" w:space="0" w:color="auto"/>
              <w:bottom w:val="single" w:sz="24" w:space="0" w:color="auto"/>
              <w:right w:val="single" w:sz="24" w:space="0" w:color="auto"/>
            </w:tcBorders>
            <w:shd w:val="clear" w:color="auto" w:fill="auto"/>
            <w:vAlign w:val="center"/>
          </w:tcPr>
          <w:p w14:paraId="26C67F8E" w14:textId="77777777" w:rsidR="00B1482A" w:rsidRPr="00B1482A" w:rsidRDefault="00B1482A" w:rsidP="00244C8F">
            <w:pPr>
              <w:jc w:val="center"/>
              <w:rPr>
                <w:rFonts w:ascii="Arial" w:hAnsi="Arial" w:cs="Arial"/>
                <w:b/>
                <w:bCs/>
                <w:sz w:val="22"/>
                <w:szCs w:val="20"/>
              </w:rPr>
            </w:pPr>
            <w:r w:rsidRPr="00B1482A">
              <w:rPr>
                <w:rFonts w:ascii="Arial" w:hAnsi="Arial" w:cs="Arial"/>
                <w:b/>
                <w:bCs/>
                <w:sz w:val="22"/>
                <w:szCs w:val="20"/>
              </w:rPr>
              <w:t>$</w:t>
            </w:r>
            <w:r w:rsidR="00244C8F">
              <w:rPr>
                <w:rFonts w:ascii="Arial" w:hAnsi="Arial" w:cs="Arial"/>
                <w:b/>
                <w:bCs/>
                <w:sz w:val="22"/>
                <w:szCs w:val="20"/>
              </w:rPr>
              <w:t>1,466</w:t>
            </w:r>
          </w:p>
        </w:tc>
      </w:tr>
    </w:tbl>
    <w:p w14:paraId="436259A9" w14:textId="77777777" w:rsidR="00E528B3" w:rsidRDefault="00E528B3" w:rsidP="00297314"/>
    <w:sectPr w:rsidR="00E528B3" w:rsidSect="00DC1B22">
      <w:headerReference w:type="even" r:id="rId31"/>
      <w:headerReference w:type="default" r:id="rId32"/>
      <w:footerReference w:type="default" r:id="rId33"/>
      <w:headerReference w:type="first" r:id="rId34"/>
      <w:footerReference w:type="first" r:id="rId35"/>
      <w:pgSz w:w="12240" w:h="15840" w:code="1"/>
      <w:pgMar w:top="720" w:right="1440" w:bottom="180" w:left="1440" w:header="720" w:footer="79" w:gutter="0"/>
      <w:pgBorders w:offsetFrom="page">
        <w:top w:val="single" w:sz="18" w:space="24" w:color="auto"/>
        <w:left w:val="single" w:sz="18" w:space="24" w:color="auto"/>
        <w:bottom w:val="single" w:sz="18" w:space="24" w:color="auto"/>
        <w:right w:val="single" w:sz="18" w:space="24" w:color="auto"/>
      </w:pgBorders>
      <w:pgNumType w:start="10"/>
      <w:cols w:space="720"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82B37" w14:textId="77777777" w:rsidR="009524EE" w:rsidRDefault="009524EE">
      <w:r>
        <w:separator/>
      </w:r>
    </w:p>
  </w:endnote>
  <w:endnote w:type="continuationSeparator" w:id="0">
    <w:p w14:paraId="3C47DB07" w14:textId="77777777" w:rsidR="009524EE" w:rsidRDefault="0095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umanst521 Lt B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CE06" w14:textId="14B29650" w:rsidR="00FC50AD" w:rsidRDefault="00FC50AD">
    <w:pPr>
      <w:pStyle w:val="Footer"/>
      <w:jc w:val="center"/>
      <w:rPr>
        <w:rFonts w:ascii="Arial" w:hAnsi="Arial" w:cs="Arial"/>
        <w:b/>
      </w:rPr>
    </w:pPr>
    <w:proofErr w:type="spellStart"/>
    <w:proofErr w:type="gramStart"/>
    <w:r>
      <w:rPr>
        <w:rFonts w:ascii="Arial" w:hAnsi="Arial" w:cs="Arial"/>
        <w:b/>
      </w:rPr>
      <w:t>i</w:t>
    </w:r>
    <w:proofErr w:type="spellEnd"/>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2916" w14:textId="7BCB1E63" w:rsidR="00FC50AD" w:rsidRDefault="00FC50AD">
    <w:pPr>
      <w:pStyle w:val="Footer"/>
      <w:jc w:val="center"/>
      <w:rPr>
        <w:rFonts w:ascii="Arial" w:hAnsi="Arial" w:cs="Arial"/>
        <w:b/>
      </w:rPr>
    </w:pPr>
    <w:proofErr w:type="gramStart"/>
    <w:r>
      <w:rPr>
        <w:rFonts w:ascii="Arial" w:hAnsi="Arial" w:cs="Arial"/>
        <w:b/>
      </w:rPr>
      <w:t>ii</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5815D" w14:textId="4156689D" w:rsidR="00FC50AD" w:rsidRDefault="00FC50AD">
    <w:pPr>
      <w:pStyle w:val="Footer"/>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sidR="004F2615">
      <w:rPr>
        <w:rFonts w:ascii="Arial" w:hAnsi="Arial" w:cs="Arial"/>
        <w:b/>
        <w:noProof/>
      </w:rPr>
      <w:t>14</w:t>
    </w:r>
    <w:r>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00C3" w14:textId="0E99FF22" w:rsidR="00FC50AD" w:rsidRDefault="00FC50AD">
    <w:pPr>
      <w:pStyle w:val="Footer"/>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sidR="0040332A">
      <w:rPr>
        <w:rFonts w:ascii="Arial" w:hAnsi="Arial" w:cs="Arial"/>
        <w:b/>
        <w:noProof/>
      </w:rPr>
      <w:t>1</w:t>
    </w:r>
    <w:r>
      <w:rPr>
        <w:rFonts w:ascii="Arial" w:hAnsi="Arial" w:cs="Arial"/>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4BA6" w14:textId="77777777" w:rsidR="00FC50AD" w:rsidRPr="00B1482A" w:rsidRDefault="00FC50AD" w:rsidP="00B148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4AC2" w14:textId="77777777" w:rsidR="00FC50AD" w:rsidRDefault="00FC50AD">
    <w:pPr>
      <w:pStyle w:val="Footer"/>
      <w:jc w:val="center"/>
      <w:rPr>
        <w:rStyle w:val="PageNumbe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C16E" w14:textId="77777777" w:rsidR="00FC50AD" w:rsidRDefault="00FC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51003" w14:textId="77777777" w:rsidR="009524EE" w:rsidRDefault="009524EE">
      <w:r>
        <w:separator/>
      </w:r>
    </w:p>
  </w:footnote>
  <w:footnote w:type="continuationSeparator" w:id="0">
    <w:p w14:paraId="43B2EC5D" w14:textId="77777777" w:rsidR="009524EE" w:rsidRDefault="00952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FEB8" w14:textId="77777777" w:rsidR="00FC50AD" w:rsidRDefault="00FC50AD">
    <w:pPr>
      <w:pStyle w:val="Header"/>
      <w:jc w:val="right"/>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4D85" w14:textId="77777777" w:rsidR="00FC50AD" w:rsidRDefault="00FC5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D76B" w14:textId="77777777" w:rsidR="00FC50AD" w:rsidRDefault="00FC50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816D" w14:textId="77777777" w:rsidR="00FC50AD" w:rsidRDefault="00FC50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5E11" w14:textId="77777777" w:rsidR="00FC50AD" w:rsidRDefault="00FC50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90C1" w14:textId="77777777" w:rsidR="00FC50AD" w:rsidRDefault="00FC50AD">
    <w:pPr>
      <w:pStyle w:val="Header"/>
      <w:jc w:val="right"/>
      <w:rPr>
        <w:rFonts w:ascii="Arial" w:hAnsi="Arial" w:cs="Arial"/>
        <w:b/>
        <w:bCs/>
      </w:rPr>
    </w:pPr>
    <w:r>
      <w:rPr>
        <w:rFonts w:ascii="Arial" w:hAnsi="Arial" w:cs="Arial"/>
        <w:b/>
        <w:bCs/>
      </w:rPr>
      <w:t>APPENDIX 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BB85" w14:textId="77777777" w:rsidR="00FC50AD" w:rsidRDefault="00FC50AD">
    <w:pPr>
      <w:pStyle w:val="Header"/>
      <w:jc w:val="right"/>
      <w:rPr>
        <w:rFonts w:ascii="Arial" w:hAnsi="Arial" w:cs="Arial"/>
        <w:b/>
        <w:bCs/>
      </w:rPr>
    </w:pPr>
    <w:r>
      <w:rPr>
        <w:rFonts w:ascii="Arial" w:hAnsi="Arial" w:cs="Arial"/>
        <w:b/>
        <w:bCs/>
      </w:rPr>
      <w:t>APPENDIX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527"/>
    <w:multiLevelType w:val="hybridMultilevel"/>
    <w:tmpl w:val="4198E914"/>
    <w:lvl w:ilvl="0" w:tplc="0409000F">
      <w:start w:val="1"/>
      <w:numFmt w:val="decimal"/>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72074EE"/>
    <w:multiLevelType w:val="hybridMultilevel"/>
    <w:tmpl w:val="3C222D30"/>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A6C6F74"/>
    <w:multiLevelType w:val="hybridMultilevel"/>
    <w:tmpl w:val="0EBA59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B1426"/>
    <w:multiLevelType w:val="hybridMultilevel"/>
    <w:tmpl w:val="2E34DB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C0B2D20"/>
    <w:multiLevelType w:val="hybridMultilevel"/>
    <w:tmpl w:val="D536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B51FC"/>
    <w:multiLevelType w:val="hybridMultilevel"/>
    <w:tmpl w:val="816A3268"/>
    <w:lvl w:ilvl="0" w:tplc="B74C6EA8">
      <w:start w:val="1"/>
      <w:numFmt w:val="lowerLetter"/>
      <w:lvlText w:val="%1)"/>
      <w:lvlJc w:val="left"/>
      <w:pPr>
        <w:tabs>
          <w:tab w:val="num" w:pos="1080"/>
        </w:tabs>
        <w:ind w:left="1080" w:hanging="360"/>
      </w:pPr>
      <w:rPr>
        <w:rFonts w:hint="default"/>
      </w:rPr>
    </w:lvl>
    <w:lvl w:ilvl="1" w:tplc="466CF7A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1A4C96"/>
    <w:multiLevelType w:val="hybridMultilevel"/>
    <w:tmpl w:val="8154E036"/>
    <w:lvl w:ilvl="0" w:tplc="30B03F62">
      <w:start w:val="1"/>
      <w:numFmt w:val="bullet"/>
      <w:lvlText w:val=""/>
      <w:lvlJc w:val="left"/>
      <w:pPr>
        <w:tabs>
          <w:tab w:val="num" w:pos="1440"/>
        </w:tabs>
        <w:ind w:left="1368" w:hanging="288"/>
      </w:pPr>
      <w:rPr>
        <w:rFonts w:ascii="Wingdings" w:hAnsi="Wingdings" w:cs="Wingdings" w:hint="default"/>
        <w:b/>
        <w:bCs/>
        <w:i w:val="0"/>
        <w:iCs w:val="0"/>
        <w:sz w:val="28"/>
        <w:szCs w:val="28"/>
      </w:rPr>
    </w:lvl>
    <w:lvl w:ilvl="1" w:tplc="0FE2B902">
      <w:start w:val="1"/>
      <w:numFmt w:val="bullet"/>
      <w:lvlText w:val=""/>
      <w:lvlJc w:val="left"/>
      <w:pPr>
        <w:tabs>
          <w:tab w:val="num" w:pos="1440"/>
        </w:tabs>
        <w:ind w:left="1440" w:hanging="360"/>
      </w:pPr>
      <w:rPr>
        <w:rFonts w:ascii="Symbol" w:hAnsi="Symbol" w:cs="Symbol" w:hint="default"/>
        <w:b/>
        <w:bCs/>
        <w:i w:val="0"/>
        <w:iCs w:val="0"/>
        <w:color w:val="auto"/>
        <w:sz w:val="20"/>
        <w:szCs w:val="20"/>
      </w:rPr>
    </w:lvl>
    <w:lvl w:ilvl="2" w:tplc="EBDC0A70">
      <w:start w:val="1"/>
      <w:numFmt w:val="bullet"/>
      <w:lvlText w:val=""/>
      <w:lvlJc w:val="left"/>
      <w:pPr>
        <w:tabs>
          <w:tab w:val="num" w:pos="1440"/>
        </w:tabs>
        <w:ind w:left="1440" w:hanging="360"/>
      </w:pPr>
      <w:rPr>
        <w:rFonts w:ascii="Wingdings" w:hAnsi="Wingdings" w:cs="Wingdings" w:hint="default"/>
        <w:b/>
        <w:bCs/>
        <w:i w:val="0"/>
        <w:iCs w:val="0"/>
        <w:sz w:val="24"/>
        <w:szCs w:val="24"/>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F34D2"/>
    <w:multiLevelType w:val="hybridMultilevel"/>
    <w:tmpl w:val="20329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D5734"/>
    <w:multiLevelType w:val="hybridMultilevel"/>
    <w:tmpl w:val="6F2A33F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3D5654B"/>
    <w:multiLevelType w:val="hybridMultilevel"/>
    <w:tmpl w:val="FC7470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4B31F9C"/>
    <w:multiLevelType w:val="hybridMultilevel"/>
    <w:tmpl w:val="ACC0F65A"/>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5A314BA"/>
    <w:multiLevelType w:val="hybridMultilevel"/>
    <w:tmpl w:val="D0F4DBA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DC7A96"/>
    <w:multiLevelType w:val="multilevel"/>
    <w:tmpl w:val="60062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6C18DD"/>
    <w:multiLevelType w:val="hybridMultilevel"/>
    <w:tmpl w:val="6D723F82"/>
    <w:lvl w:ilvl="0" w:tplc="24F41400">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sz w:val="20"/>
        <w:szCs w:val="2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27ED5AAE"/>
    <w:multiLevelType w:val="singleLevel"/>
    <w:tmpl w:val="84B215AC"/>
    <w:lvl w:ilvl="0">
      <w:start w:val="1"/>
      <w:numFmt w:val="bullet"/>
      <w:lvlText w:val=""/>
      <w:lvlJc w:val="left"/>
      <w:pPr>
        <w:tabs>
          <w:tab w:val="num" w:pos="360"/>
        </w:tabs>
        <w:ind w:left="360" w:hanging="360"/>
      </w:pPr>
      <w:rPr>
        <w:rFonts w:ascii="Wingdings" w:hAnsi="Wingdings" w:cs="Wingdings" w:hint="default"/>
        <w:color w:val="auto"/>
        <w:sz w:val="32"/>
        <w:szCs w:val="32"/>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9FB397C"/>
    <w:multiLevelType w:val="hybridMultilevel"/>
    <w:tmpl w:val="2B12A7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2B8E1C49"/>
    <w:multiLevelType w:val="hybridMultilevel"/>
    <w:tmpl w:val="A13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03D4C"/>
    <w:multiLevelType w:val="multilevel"/>
    <w:tmpl w:val="A23A0834"/>
    <w:lvl w:ilvl="0">
      <w:start w:val="1"/>
      <w:numFmt w:val="decimal"/>
      <w:lvlText w:val="%1."/>
      <w:lvlJc w:val="left"/>
      <w:pPr>
        <w:ind w:left="360" w:hanging="360"/>
      </w:pPr>
      <w:rPr>
        <w:rFonts w:ascii="Arial" w:hAnsi="Arial" w:hint="default"/>
        <w:sz w:val="24"/>
      </w:rPr>
    </w:lvl>
    <w:lvl w:ilvl="1">
      <w:start w:val="1"/>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3217D0"/>
    <w:multiLevelType w:val="hybridMultilevel"/>
    <w:tmpl w:val="9D96EBB0"/>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9" w15:restartNumberingAfterBreak="0">
    <w:nsid w:val="364663AF"/>
    <w:multiLevelType w:val="hybridMultilevel"/>
    <w:tmpl w:val="173A7A9A"/>
    <w:lvl w:ilvl="0" w:tplc="0409000F">
      <w:start w:val="1"/>
      <w:numFmt w:val="decimal"/>
      <w:lvlText w:val="%1."/>
      <w:lvlJc w:val="left"/>
      <w:pPr>
        <w:tabs>
          <w:tab w:val="num" w:pos="360"/>
        </w:tabs>
        <w:ind w:left="360" w:hanging="360"/>
      </w:pPr>
    </w:lvl>
    <w:lvl w:ilvl="1" w:tplc="466CF7A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6D71E2B"/>
    <w:multiLevelType w:val="hybridMultilevel"/>
    <w:tmpl w:val="FE9E8B54"/>
    <w:lvl w:ilvl="0" w:tplc="14FC463A">
      <w:start w:val="1"/>
      <w:numFmt w:val="bullet"/>
      <w:lvlText w:val=""/>
      <w:lvlJc w:val="left"/>
      <w:pPr>
        <w:tabs>
          <w:tab w:val="num" w:pos="720"/>
        </w:tabs>
        <w:ind w:left="720" w:hanging="360"/>
      </w:pPr>
      <w:rPr>
        <w:rFonts w:ascii="Wingdings" w:hAnsi="Wingdings" w:cs="Wingdings" w:hint="default"/>
        <w:sz w:val="20"/>
        <w:szCs w:val="20"/>
      </w:rPr>
    </w:lvl>
    <w:lvl w:ilvl="1" w:tplc="14FC463A">
      <w:start w:val="1"/>
      <w:numFmt w:val="bullet"/>
      <w:lvlText w:val=""/>
      <w:lvlJc w:val="left"/>
      <w:pPr>
        <w:tabs>
          <w:tab w:val="num" w:pos="1440"/>
        </w:tabs>
        <w:ind w:left="1440" w:hanging="360"/>
      </w:pPr>
      <w:rPr>
        <w:rFonts w:ascii="Wingdings" w:hAnsi="Wingdings" w:cs="Wingding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F822DA8"/>
    <w:multiLevelType w:val="hybridMultilevel"/>
    <w:tmpl w:val="EFD0B804"/>
    <w:lvl w:ilvl="0" w:tplc="7D268CD2">
      <w:start w:val="1"/>
      <w:numFmt w:val="lowerLetter"/>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FD340E5"/>
    <w:multiLevelType w:val="hybridMultilevel"/>
    <w:tmpl w:val="84481CFE"/>
    <w:lvl w:ilvl="0" w:tplc="14FC463A">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23" w15:restartNumberingAfterBreak="0">
    <w:nsid w:val="48384129"/>
    <w:multiLevelType w:val="hybridMultilevel"/>
    <w:tmpl w:val="8DBE4D0C"/>
    <w:lvl w:ilvl="0" w:tplc="1A3E0EEA">
      <w:start w:val="1"/>
      <w:numFmt w:val="decimal"/>
      <w:lvlText w:val="%1."/>
      <w:lvlJc w:val="left"/>
      <w:pPr>
        <w:tabs>
          <w:tab w:val="num" w:pos="720"/>
        </w:tabs>
        <w:ind w:left="720" w:hanging="360"/>
      </w:pPr>
      <w:rPr>
        <w:rFonts w:hint="default"/>
      </w:rPr>
    </w:lvl>
    <w:lvl w:ilvl="1" w:tplc="466CF7A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48F9327F"/>
    <w:multiLevelType w:val="hybridMultilevel"/>
    <w:tmpl w:val="03F883FA"/>
    <w:lvl w:ilvl="0" w:tplc="9BD265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172E0"/>
    <w:multiLevelType w:val="hybridMultilevel"/>
    <w:tmpl w:val="7B18C7A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4CAB0039"/>
    <w:multiLevelType w:val="hybridMultilevel"/>
    <w:tmpl w:val="C0C25AC8"/>
    <w:lvl w:ilvl="0" w:tplc="B64CF2C4">
      <w:start w:val="1"/>
      <w:numFmt w:val="upperLetter"/>
      <w:lvlText w:val="%1."/>
      <w:lvlJc w:val="left"/>
      <w:pPr>
        <w:tabs>
          <w:tab w:val="num" w:pos="432"/>
        </w:tabs>
        <w:ind w:left="432" w:hanging="360"/>
      </w:pPr>
      <w:rPr>
        <w:rFonts w:hint="default"/>
        <w:color w:val="auto"/>
      </w:rPr>
    </w:lvl>
    <w:lvl w:ilvl="1" w:tplc="E376A3D8">
      <w:start w:val="1"/>
      <w:numFmt w:val="lowerRoman"/>
      <w:lvlText w:val="%2."/>
      <w:lvlJc w:val="left"/>
      <w:pPr>
        <w:tabs>
          <w:tab w:val="num" w:pos="1152"/>
        </w:tabs>
        <w:ind w:left="1152" w:hanging="360"/>
      </w:pPr>
      <w:rPr>
        <w:rFonts w:hint="default"/>
        <w:color w:val="auto"/>
      </w:r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27" w15:restartNumberingAfterBreak="0">
    <w:nsid w:val="4D74113D"/>
    <w:multiLevelType w:val="hybridMultilevel"/>
    <w:tmpl w:val="92987CB0"/>
    <w:lvl w:ilvl="0" w:tplc="C9B491EC">
      <w:start w:val="1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71071"/>
    <w:multiLevelType w:val="hybridMultilevel"/>
    <w:tmpl w:val="00C87A4C"/>
    <w:lvl w:ilvl="0" w:tplc="14FC463A">
      <w:start w:val="1"/>
      <w:numFmt w:val="bullet"/>
      <w:lvlText w:val=""/>
      <w:lvlJc w:val="left"/>
      <w:pPr>
        <w:tabs>
          <w:tab w:val="num" w:pos="720"/>
        </w:tabs>
        <w:ind w:left="720" w:hanging="360"/>
      </w:pPr>
      <w:rPr>
        <w:rFonts w:ascii="Wingdings" w:hAnsi="Wingdings" w:cs="Wingdings" w:hint="default"/>
        <w:sz w:val="20"/>
        <w:szCs w:val="20"/>
      </w:rPr>
    </w:lvl>
    <w:lvl w:ilvl="1" w:tplc="04090017">
      <w:start w:val="1"/>
      <w:numFmt w:val="lowerLetter"/>
      <w:lvlText w:val="%2)"/>
      <w:lvlJc w:val="left"/>
      <w:pPr>
        <w:tabs>
          <w:tab w:val="num" w:pos="1260"/>
        </w:tabs>
        <w:ind w:left="1260" w:hanging="360"/>
      </w:pPr>
      <w:rPr>
        <w:rFonts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9" w15:restartNumberingAfterBreak="0">
    <w:nsid w:val="54E10E59"/>
    <w:multiLevelType w:val="hybridMultilevel"/>
    <w:tmpl w:val="370650E0"/>
    <w:lvl w:ilvl="0" w:tplc="EE84C53E">
      <w:start w:val="1"/>
      <w:numFmt w:val="decimal"/>
      <w:lvlText w:val="%1."/>
      <w:lvlJc w:val="left"/>
      <w:pPr>
        <w:tabs>
          <w:tab w:val="num" w:pos="900"/>
        </w:tabs>
        <w:ind w:left="900" w:hanging="360"/>
      </w:pPr>
      <w:rPr>
        <w:rFonts w:ascii="Arial" w:hAnsi="Arial" w:hint="default"/>
        <w:b/>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4D25F4"/>
    <w:multiLevelType w:val="hybridMultilevel"/>
    <w:tmpl w:val="6B8E9BDA"/>
    <w:lvl w:ilvl="0" w:tplc="14FC463A">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31" w15:restartNumberingAfterBreak="0">
    <w:nsid w:val="57906F79"/>
    <w:multiLevelType w:val="multilevel"/>
    <w:tmpl w:val="0D5E3AD6"/>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9171547"/>
    <w:multiLevelType w:val="hybridMultilevel"/>
    <w:tmpl w:val="52BA0C8C"/>
    <w:lvl w:ilvl="0" w:tplc="24F41400">
      <w:start w:val="1"/>
      <w:numFmt w:val="upperLetter"/>
      <w:lvlText w:val="%1."/>
      <w:lvlJc w:val="left"/>
      <w:pPr>
        <w:tabs>
          <w:tab w:val="num" w:pos="360"/>
        </w:tabs>
        <w:ind w:left="3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A15321D"/>
    <w:multiLevelType w:val="hybridMultilevel"/>
    <w:tmpl w:val="68D641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5F37121E"/>
    <w:multiLevelType w:val="hybridMultilevel"/>
    <w:tmpl w:val="07E09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73381"/>
    <w:multiLevelType w:val="hybridMultilevel"/>
    <w:tmpl w:val="42E850FE"/>
    <w:lvl w:ilvl="0" w:tplc="0409000F">
      <w:start w:val="1"/>
      <w:numFmt w:val="decimal"/>
      <w:lvlText w:val="%1."/>
      <w:lvlJc w:val="left"/>
      <w:pPr>
        <w:tabs>
          <w:tab w:val="num" w:pos="720"/>
        </w:tabs>
        <w:ind w:left="720" w:hanging="360"/>
      </w:pPr>
    </w:lvl>
    <w:lvl w:ilvl="1" w:tplc="14FC463A">
      <w:start w:val="1"/>
      <w:numFmt w:val="bullet"/>
      <w:lvlText w:val=""/>
      <w:lvlJc w:val="left"/>
      <w:pPr>
        <w:tabs>
          <w:tab w:val="num" w:pos="1440"/>
        </w:tabs>
        <w:ind w:left="1440" w:hanging="360"/>
      </w:pPr>
      <w:rPr>
        <w:rFonts w:ascii="Wingdings" w:hAnsi="Wingdings" w:cs="Wingding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41C3FC4"/>
    <w:multiLevelType w:val="hybridMultilevel"/>
    <w:tmpl w:val="05B41C68"/>
    <w:lvl w:ilvl="0" w:tplc="BCA48D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8239F"/>
    <w:multiLevelType w:val="hybridMultilevel"/>
    <w:tmpl w:val="DBC81F46"/>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6B4D4865"/>
    <w:multiLevelType w:val="hybridMultilevel"/>
    <w:tmpl w:val="33DAB862"/>
    <w:lvl w:ilvl="0" w:tplc="68C2521C">
      <w:start w:val="1"/>
      <w:numFmt w:val="bullet"/>
      <w:lvlText w:val="o"/>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39" w15:restartNumberingAfterBreak="0">
    <w:nsid w:val="6F30605B"/>
    <w:multiLevelType w:val="hybridMultilevel"/>
    <w:tmpl w:val="8DBE4D0C"/>
    <w:lvl w:ilvl="0" w:tplc="1A3E0EEA">
      <w:start w:val="1"/>
      <w:numFmt w:val="decimal"/>
      <w:lvlText w:val="%1."/>
      <w:lvlJc w:val="left"/>
      <w:pPr>
        <w:tabs>
          <w:tab w:val="num" w:pos="720"/>
        </w:tabs>
        <w:ind w:left="720" w:hanging="360"/>
      </w:pPr>
      <w:rPr>
        <w:rFonts w:hint="default"/>
      </w:rPr>
    </w:lvl>
    <w:lvl w:ilvl="1" w:tplc="466CF7A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71D126A5"/>
    <w:multiLevelType w:val="hybridMultilevel"/>
    <w:tmpl w:val="6EB69402"/>
    <w:lvl w:ilvl="0" w:tplc="0409000F">
      <w:start w:val="1"/>
      <w:numFmt w:val="decimal"/>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71E11FB1"/>
    <w:multiLevelType w:val="hybridMultilevel"/>
    <w:tmpl w:val="E40AD1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73776482"/>
    <w:multiLevelType w:val="hybridMultilevel"/>
    <w:tmpl w:val="41BC18F8"/>
    <w:lvl w:ilvl="0" w:tplc="602E1812">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19380A"/>
    <w:multiLevelType w:val="hybridMultilevel"/>
    <w:tmpl w:val="3EF811CA"/>
    <w:lvl w:ilvl="0" w:tplc="14FC463A">
      <w:start w:val="1"/>
      <w:numFmt w:val="bullet"/>
      <w:lvlText w:val=""/>
      <w:lvlJc w:val="left"/>
      <w:pPr>
        <w:tabs>
          <w:tab w:val="num" w:pos="1620"/>
        </w:tabs>
        <w:ind w:left="1620" w:hanging="360"/>
      </w:pPr>
      <w:rPr>
        <w:rFonts w:ascii="Wingdings" w:hAnsi="Wingdings" w:cs="Wingdings"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4" w15:restartNumberingAfterBreak="0">
    <w:nsid w:val="74DD0B2B"/>
    <w:multiLevelType w:val="singleLevel"/>
    <w:tmpl w:val="EBDC0A70"/>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45" w15:restartNumberingAfterBreak="0">
    <w:nsid w:val="77C05B84"/>
    <w:multiLevelType w:val="hybridMultilevel"/>
    <w:tmpl w:val="838C24A6"/>
    <w:lvl w:ilvl="0" w:tplc="0780031C">
      <w:start w:val="1"/>
      <w:numFmt w:val="bullet"/>
      <w:lvlText w:val=""/>
      <w:lvlJc w:val="left"/>
      <w:pPr>
        <w:tabs>
          <w:tab w:val="num" w:pos="720"/>
        </w:tabs>
        <w:ind w:left="720" w:hanging="360"/>
      </w:pPr>
      <w:rPr>
        <w:rFonts w:ascii="Symbol" w:hAnsi="Symbol" w:cs="Symbol" w:hint="default"/>
        <w:color w:val="auto"/>
        <w:sz w:val="20"/>
        <w:szCs w:val="20"/>
      </w:rPr>
    </w:lvl>
    <w:lvl w:ilvl="1" w:tplc="466CF7A4">
      <w:start w:val="1"/>
      <w:numFmt w:val="upperLetter"/>
      <w:lvlText w:val="%2."/>
      <w:lvlJc w:val="left"/>
      <w:pPr>
        <w:tabs>
          <w:tab w:val="num" w:pos="1440"/>
        </w:tabs>
        <w:ind w:left="1440" w:hanging="360"/>
      </w:pPr>
      <w:rPr>
        <w:rFonts w:hint="default"/>
        <w:color w:val="auto"/>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AE91B37"/>
    <w:multiLevelType w:val="hybridMultilevel"/>
    <w:tmpl w:val="2654DD04"/>
    <w:lvl w:ilvl="0" w:tplc="863C27D0">
      <w:start w:val="1"/>
      <w:numFmt w:val="bullet"/>
      <w:lvlText w:val=""/>
      <w:lvlJc w:val="left"/>
      <w:pPr>
        <w:tabs>
          <w:tab w:val="num" w:pos="720"/>
        </w:tabs>
        <w:ind w:left="720" w:hanging="360"/>
      </w:pPr>
      <w:rPr>
        <w:rFonts w:ascii="Wingdings" w:hAnsi="Wingdings" w:cs="Wingdings" w:hint="default"/>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7AF85027"/>
    <w:multiLevelType w:val="hybridMultilevel"/>
    <w:tmpl w:val="6DF6F7E6"/>
    <w:lvl w:ilvl="0" w:tplc="04090017">
      <w:start w:val="1"/>
      <w:numFmt w:val="lowerLetter"/>
      <w:lvlText w:val="%1)"/>
      <w:lvlJc w:val="left"/>
      <w:pPr>
        <w:tabs>
          <w:tab w:val="num" w:pos="432"/>
        </w:tabs>
        <w:ind w:left="432" w:hanging="360"/>
      </w:pPr>
      <w:rPr>
        <w:rFonts w:hint="default"/>
        <w:color w:val="auto"/>
      </w:rPr>
    </w:lvl>
    <w:lvl w:ilvl="1" w:tplc="E376A3D8">
      <w:start w:val="1"/>
      <w:numFmt w:val="lowerRoman"/>
      <w:lvlText w:val="%2."/>
      <w:lvlJc w:val="left"/>
      <w:pPr>
        <w:tabs>
          <w:tab w:val="num" w:pos="1152"/>
        </w:tabs>
        <w:ind w:left="1152" w:hanging="360"/>
      </w:pPr>
      <w:rPr>
        <w:rFonts w:hint="default"/>
        <w:color w:val="auto"/>
      </w:r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48" w15:restartNumberingAfterBreak="0">
    <w:nsid w:val="7B5F2DAC"/>
    <w:multiLevelType w:val="hybridMultilevel"/>
    <w:tmpl w:val="63A4F2F8"/>
    <w:lvl w:ilvl="0" w:tplc="B74C6EA8">
      <w:start w:val="1"/>
      <w:numFmt w:val="lowerLetter"/>
      <w:lvlText w:val="%1)"/>
      <w:lvlJc w:val="left"/>
      <w:pPr>
        <w:tabs>
          <w:tab w:val="num" w:pos="1080"/>
        </w:tabs>
        <w:ind w:left="1080" w:hanging="360"/>
      </w:pPr>
      <w:rPr>
        <w:rFonts w:hint="default"/>
      </w:rPr>
    </w:lvl>
    <w:lvl w:ilvl="1" w:tplc="3DA07D7E">
      <w:start w:val="3"/>
      <w:numFmt w:val="lowerLetter"/>
      <w:lvlText w:val="%2."/>
      <w:lvlJc w:val="left"/>
      <w:pPr>
        <w:tabs>
          <w:tab w:val="num" w:pos="1800"/>
        </w:tabs>
        <w:ind w:left="1800" w:hanging="360"/>
      </w:pPr>
      <w:rPr>
        <w:rFonts w:hint="default"/>
      </w:rPr>
    </w:lvl>
    <w:lvl w:ilvl="2" w:tplc="D20000A6">
      <w:start w:val="1"/>
      <w:numFmt w:val="decimal"/>
      <w:lvlText w:val="%3."/>
      <w:lvlJc w:val="left"/>
      <w:pPr>
        <w:tabs>
          <w:tab w:val="num" w:pos="2700"/>
        </w:tabs>
        <w:ind w:left="2700" w:hanging="360"/>
      </w:pPr>
      <w:rPr>
        <w:rFonts w:hint="default"/>
      </w:rPr>
    </w:lvl>
    <w:lvl w:ilvl="3" w:tplc="A176A862">
      <w:start w:val="10"/>
      <w:numFmt w:val="upperLetter"/>
      <w:lvlText w:val="%4."/>
      <w:lvlJc w:val="left"/>
      <w:pPr>
        <w:tabs>
          <w:tab w:val="num" w:pos="3405"/>
        </w:tabs>
        <w:ind w:left="3405" w:hanging="525"/>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9" w15:restartNumberingAfterBreak="0">
    <w:nsid w:val="7D64423C"/>
    <w:multiLevelType w:val="hybridMultilevel"/>
    <w:tmpl w:val="74740BC0"/>
    <w:lvl w:ilvl="0" w:tplc="04090019">
      <w:start w:val="1"/>
      <w:numFmt w:val="lowerLetter"/>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8"/>
  </w:num>
  <w:num w:numId="3">
    <w:abstractNumId w:val="19"/>
  </w:num>
  <w:num w:numId="4">
    <w:abstractNumId w:val="48"/>
  </w:num>
  <w:num w:numId="5">
    <w:abstractNumId w:val="5"/>
  </w:num>
  <w:num w:numId="6">
    <w:abstractNumId w:val="39"/>
  </w:num>
  <w:num w:numId="7">
    <w:abstractNumId w:val="13"/>
  </w:num>
  <w:num w:numId="8">
    <w:abstractNumId w:val="44"/>
  </w:num>
  <w:num w:numId="9">
    <w:abstractNumId w:val="6"/>
  </w:num>
  <w:num w:numId="10">
    <w:abstractNumId w:val="45"/>
  </w:num>
  <w:num w:numId="11">
    <w:abstractNumId w:val="20"/>
  </w:num>
  <w:num w:numId="12">
    <w:abstractNumId w:val="21"/>
  </w:num>
  <w:num w:numId="13">
    <w:abstractNumId w:val="22"/>
  </w:num>
  <w:num w:numId="14">
    <w:abstractNumId w:val="41"/>
  </w:num>
  <w:num w:numId="15">
    <w:abstractNumId w:val="32"/>
  </w:num>
  <w:num w:numId="16">
    <w:abstractNumId w:val="46"/>
  </w:num>
  <w:num w:numId="17">
    <w:abstractNumId w:val="35"/>
  </w:num>
  <w:num w:numId="18">
    <w:abstractNumId w:val="9"/>
  </w:num>
  <w:num w:numId="19">
    <w:abstractNumId w:val="15"/>
  </w:num>
  <w:num w:numId="20">
    <w:abstractNumId w:val="30"/>
  </w:num>
  <w:num w:numId="21">
    <w:abstractNumId w:val="43"/>
  </w:num>
  <w:num w:numId="22">
    <w:abstractNumId w:val="29"/>
  </w:num>
  <w:num w:numId="23">
    <w:abstractNumId w:val="4"/>
  </w:num>
  <w:num w:numId="24">
    <w:abstractNumId w:val="16"/>
  </w:num>
  <w:num w:numId="25">
    <w:abstractNumId w:val="1"/>
  </w:num>
  <w:num w:numId="26">
    <w:abstractNumId w:val="10"/>
  </w:num>
  <w:num w:numId="27">
    <w:abstractNumId w:val="37"/>
  </w:num>
  <w:num w:numId="28">
    <w:abstractNumId w:val="26"/>
  </w:num>
  <w:num w:numId="29">
    <w:abstractNumId w:val="47"/>
  </w:num>
  <w:num w:numId="30">
    <w:abstractNumId w:val="18"/>
  </w:num>
  <w:num w:numId="31">
    <w:abstractNumId w:val="11"/>
  </w:num>
  <w:num w:numId="32">
    <w:abstractNumId w:val="28"/>
  </w:num>
  <w:num w:numId="33">
    <w:abstractNumId w:val="34"/>
  </w:num>
  <w:num w:numId="34">
    <w:abstractNumId w:val="24"/>
  </w:num>
  <w:num w:numId="35">
    <w:abstractNumId w:val="3"/>
  </w:num>
  <w:num w:numId="36">
    <w:abstractNumId w:val="33"/>
  </w:num>
  <w:num w:numId="37">
    <w:abstractNumId w:val="7"/>
  </w:num>
  <w:num w:numId="38">
    <w:abstractNumId w:val="0"/>
  </w:num>
  <w:num w:numId="39">
    <w:abstractNumId w:val="25"/>
  </w:num>
  <w:num w:numId="40">
    <w:abstractNumId w:val="40"/>
  </w:num>
  <w:num w:numId="41">
    <w:abstractNumId w:val="38"/>
  </w:num>
  <w:num w:numId="42">
    <w:abstractNumId w:val="49"/>
  </w:num>
  <w:num w:numId="43">
    <w:abstractNumId w:val="17"/>
  </w:num>
  <w:num w:numId="44">
    <w:abstractNumId w:val="42"/>
  </w:num>
  <w:num w:numId="45">
    <w:abstractNumId w:val="27"/>
  </w:num>
  <w:num w:numId="46">
    <w:abstractNumId w:val="2"/>
  </w:num>
  <w:num w:numId="47">
    <w:abstractNumId w:val="23"/>
  </w:num>
  <w:num w:numId="48">
    <w:abstractNumId w:val="31"/>
  </w:num>
  <w:num w:numId="49">
    <w:abstractNumId w:val="12"/>
  </w:num>
  <w:num w:numId="50">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7A"/>
    <w:rsid w:val="000228D6"/>
    <w:rsid w:val="00026035"/>
    <w:rsid w:val="0003716F"/>
    <w:rsid w:val="00060B24"/>
    <w:rsid w:val="0006282F"/>
    <w:rsid w:val="00062BE0"/>
    <w:rsid w:val="00067898"/>
    <w:rsid w:val="000831B8"/>
    <w:rsid w:val="0008667B"/>
    <w:rsid w:val="0009060F"/>
    <w:rsid w:val="000969E8"/>
    <w:rsid w:val="000A2DB2"/>
    <w:rsid w:val="000B7C5D"/>
    <w:rsid w:val="000C05E1"/>
    <w:rsid w:val="000C72DF"/>
    <w:rsid w:val="000D744C"/>
    <w:rsid w:val="000E79A8"/>
    <w:rsid w:val="001025C9"/>
    <w:rsid w:val="001050B5"/>
    <w:rsid w:val="00110F89"/>
    <w:rsid w:val="00111E7E"/>
    <w:rsid w:val="00115B09"/>
    <w:rsid w:val="00121271"/>
    <w:rsid w:val="0012434A"/>
    <w:rsid w:val="0014425F"/>
    <w:rsid w:val="00157572"/>
    <w:rsid w:val="00161187"/>
    <w:rsid w:val="00167F29"/>
    <w:rsid w:val="001B6431"/>
    <w:rsid w:val="001C1B51"/>
    <w:rsid w:val="001C7762"/>
    <w:rsid w:val="001E4CC0"/>
    <w:rsid w:val="00206992"/>
    <w:rsid w:val="00230C06"/>
    <w:rsid w:val="00231555"/>
    <w:rsid w:val="002407CE"/>
    <w:rsid w:val="00244C8F"/>
    <w:rsid w:val="002653A2"/>
    <w:rsid w:val="00283052"/>
    <w:rsid w:val="00283278"/>
    <w:rsid w:val="00297314"/>
    <w:rsid w:val="0029783B"/>
    <w:rsid w:val="002C7D63"/>
    <w:rsid w:val="002E3904"/>
    <w:rsid w:val="003121D7"/>
    <w:rsid w:val="00320633"/>
    <w:rsid w:val="00321D62"/>
    <w:rsid w:val="00331EDE"/>
    <w:rsid w:val="00354F37"/>
    <w:rsid w:val="00355544"/>
    <w:rsid w:val="00356064"/>
    <w:rsid w:val="00356634"/>
    <w:rsid w:val="00381EEE"/>
    <w:rsid w:val="003833A4"/>
    <w:rsid w:val="00392256"/>
    <w:rsid w:val="003B2BE8"/>
    <w:rsid w:val="003D6A7A"/>
    <w:rsid w:val="003E376E"/>
    <w:rsid w:val="003F40D8"/>
    <w:rsid w:val="0040332A"/>
    <w:rsid w:val="00412FF2"/>
    <w:rsid w:val="00413BF8"/>
    <w:rsid w:val="00426C43"/>
    <w:rsid w:val="00435A71"/>
    <w:rsid w:val="00444790"/>
    <w:rsid w:val="00446124"/>
    <w:rsid w:val="00451451"/>
    <w:rsid w:val="00456949"/>
    <w:rsid w:val="00474482"/>
    <w:rsid w:val="00475FCB"/>
    <w:rsid w:val="0047778C"/>
    <w:rsid w:val="00484E76"/>
    <w:rsid w:val="004A5B7B"/>
    <w:rsid w:val="004C2549"/>
    <w:rsid w:val="004C2797"/>
    <w:rsid w:val="004D0F6C"/>
    <w:rsid w:val="004E7757"/>
    <w:rsid w:val="004F2415"/>
    <w:rsid w:val="004F2615"/>
    <w:rsid w:val="004F67C4"/>
    <w:rsid w:val="0050357C"/>
    <w:rsid w:val="005129C5"/>
    <w:rsid w:val="00516414"/>
    <w:rsid w:val="00526FDE"/>
    <w:rsid w:val="005504F9"/>
    <w:rsid w:val="00554294"/>
    <w:rsid w:val="00555A37"/>
    <w:rsid w:val="00560017"/>
    <w:rsid w:val="0056148B"/>
    <w:rsid w:val="00576AD7"/>
    <w:rsid w:val="0058238F"/>
    <w:rsid w:val="005824D8"/>
    <w:rsid w:val="005E43B4"/>
    <w:rsid w:val="006077F8"/>
    <w:rsid w:val="00607C49"/>
    <w:rsid w:val="00624404"/>
    <w:rsid w:val="0062689A"/>
    <w:rsid w:val="006335A9"/>
    <w:rsid w:val="0064338C"/>
    <w:rsid w:val="0066102E"/>
    <w:rsid w:val="0066334F"/>
    <w:rsid w:val="00663CF8"/>
    <w:rsid w:val="006817F3"/>
    <w:rsid w:val="00687857"/>
    <w:rsid w:val="0069442D"/>
    <w:rsid w:val="006A40C4"/>
    <w:rsid w:val="006B55DB"/>
    <w:rsid w:val="006B7DB6"/>
    <w:rsid w:val="006C70D1"/>
    <w:rsid w:val="006D7512"/>
    <w:rsid w:val="006E2CAA"/>
    <w:rsid w:val="006E2EF7"/>
    <w:rsid w:val="006F23F8"/>
    <w:rsid w:val="006F5A00"/>
    <w:rsid w:val="00712F86"/>
    <w:rsid w:val="00720291"/>
    <w:rsid w:val="00722749"/>
    <w:rsid w:val="00726590"/>
    <w:rsid w:val="00737B7B"/>
    <w:rsid w:val="007423AB"/>
    <w:rsid w:val="007571C8"/>
    <w:rsid w:val="00766C09"/>
    <w:rsid w:val="00766C3A"/>
    <w:rsid w:val="00771107"/>
    <w:rsid w:val="00796C6B"/>
    <w:rsid w:val="007A0435"/>
    <w:rsid w:val="007A1598"/>
    <w:rsid w:val="007A3FFB"/>
    <w:rsid w:val="007A4037"/>
    <w:rsid w:val="007F1AA3"/>
    <w:rsid w:val="00803835"/>
    <w:rsid w:val="0082252A"/>
    <w:rsid w:val="00822DDA"/>
    <w:rsid w:val="00840C9D"/>
    <w:rsid w:val="008862AA"/>
    <w:rsid w:val="008B06A0"/>
    <w:rsid w:val="008B6419"/>
    <w:rsid w:val="008D1A61"/>
    <w:rsid w:val="00912DEA"/>
    <w:rsid w:val="00914D77"/>
    <w:rsid w:val="00917D84"/>
    <w:rsid w:val="00932954"/>
    <w:rsid w:val="00935E24"/>
    <w:rsid w:val="00937AE0"/>
    <w:rsid w:val="00937B97"/>
    <w:rsid w:val="00937BB3"/>
    <w:rsid w:val="009524EE"/>
    <w:rsid w:val="0096642E"/>
    <w:rsid w:val="00973F5E"/>
    <w:rsid w:val="00985EDA"/>
    <w:rsid w:val="0099712A"/>
    <w:rsid w:val="00997484"/>
    <w:rsid w:val="009B384D"/>
    <w:rsid w:val="009C3CD5"/>
    <w:rsid w:val="009C64A3"/>
    <w:rsid w:val="009C7C19"/>
    <w:rsid w:val="009E30EA"/>
    <w:rsid w:val="009F288F"/>
    <w:rsid w:val="00A0730A"/>
    <w:rsid w:val="00A359EA"/>
    <w:rsid w:val="00A4776D"/>
    <w:rsid w:val="00A53C01"/>
    <w:rsid w:val="00A806B2"/>
    <w:rsid w:val="00A8223B"/>
    <w:rsid w:val="00A97C1F"/>
    <w:rsid w:val="00AA6FDB"/>
    <w:rsid w:val="00AB412D"/>
    <w:rsid w:val="00AC1BD1"/>
    <w:rsid w:val="00AD4553"/>
    <w:rsid w:val="00AE4C59"/>
    <w:rsid w:val="00AF008A"/>
    <w:rsid w:val="00AF564B"/>
    <w:rsid w:val="00B034DA"/>
    <w:rsid w:val="00B1482A"/>
    <w:rsid w:val="00B23E36"/>
    <w:rsid w:val="00B26994"/>
    <w:rsid w:val="00B30507"/>
    <w:rsid w:val="00B5397B"/>
    <w:rsid w:val="00B55CC4"/>
    <w:rsid w:val="00B6152D"/>
    <w:rsid w:val="00B641CD"/>
    <w:rsid w:val="00B700C3"/>
    <w:rsid w:val="00B86C23"/>
    <w:rsid w:val="00B916E3"/>
    <w:rsid w:val="00BB75EA"/>
    <w:rsid w:val="00BC02F4"/>
    <w:rsid w:val="00BF015E"/>
    <w:rsid w:val="00BF3220"/>
    <w:rsid w:val="00C06447"/>
    <w:rsid w:val="00C16974"/>
    <w:rsid w:val="00C221C7"/>
    <w:rsid w:val="00C22B0A"/>
    <w:rsid w:val="00C27ED8"/>
    <w:rsid w:val="00C4237B"/>
    <w:rsid w:val="00C43152"/>
    <w:rsid w:val="00C623B0"/>
    <w:rsid w:val="00C80FB6"/>
    <w:rsid w:val="00C82F22"/>
    <w:rsid w:val="00C909CF"/>
    <w:rsid w:val="00C96B96"/>
    <w:rsid w:val="00CE17E2"/>
    <w:rsid w:val="00CE1FBB"/>
    <w:rsid w:val="00CF13C8"/>
    <w:rsid w:val="00CF4D06"/>
    <w:rsid w:val="00D02A5D"/>
    <w:rsid w:val="00D10C54"/>
    <w:rsid w:val="00D11F6D"/>
    <w:rsid w:val="00D12267"/>
    <w:rsid w:val="00D21681"/>
    <w:rsid w:val="00D21D8E"/>
    <w:rsid w:val="00D22766"/>
    <w:rsid w:val="00D37F6B"/>
    <w:rsid w:val="00D61A89"/>
    <w:rsid w:val="00D93103"/>
    <w:rsid w:val="00DA60A7"/>
    <w:rsid w:val="00DC180F"/>
    <w:rsid w:val="00DC1B22"/>
    <w:rsid w:val="00DC2096"/>
    <w:rsid w:val="00DE717F"/>
    <w:rsid w:val="00DF5FA0"/>
    <w:rsid w:val="00E01B72"/>
    <w:rsid w:val="00E15776"/>
    <w:rsid w:val="00E170A2"/>
    <w:rsid w:val="00E24CA3"/>
    <w:rsid w:val="00E30DA2"/>
    <w:rsid w:val="00E475BC"/>
    <w:rsid w:val="00E528B3"/>
    <w:rsid w:val="00E5711E"/>
    <w:rsid w:val="00E80741"/>
    <w:rsid w:val="00E8437C"/>
    <w:rsid w:val="00E920EF"/>
    <w:rsid w:val="00ED0443"/>
    <w:rsid w:val="00ED3CB0"/>
    <w:rsid w:val="00EE3DB2"/>
    <w:rsid w:val="00F078DB"/>
    <w:rsid w:val="00F13AC9"/>
    <w:rsid w:val="00F55887"/>
    <w:rsid w:val="00F959B2"/>
    <w:rsid w:val="00FB41C1"/>
    <w:rsid w:val="00FC50AD"/>
    <w:rsid w:val="00FD1ED4"/>
    <w:rsid w:val="00FD4E6D"/>
    <w:rsid w:val="00FE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E6134"/>
  <w15:chartTrackingRefBased/>
  <w15:docId w15:val="{5B7E9E26-846C-4717-B5BF-00091ED8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pPr>
      <w:outlineLvl w:val="1"/>
    </w:pPr>
    <w:rPr>
      <w:rFonts w:ascii="Arial" w:hAnsi="Arial" w:cs="Arial"/>
      <w:b/>
      <w:bCs/>
    </w:rPr>
  </w:style>
  <w:style w:type="paragraph" w:styleId="Heading3">
    <w:name w:val="heading 3"/>
    <w:basedOn w:val="Normal"/>
    <w:next w:val="Normal"/>
    <w:link w:val="Heading3Char"/>
    <w:uiPriority w:val="99"/>
    <w:qFormat/>
    <w:pPr>
      <w:keepNext/>
      <w:tabs>
        <w:tab w:val="num" w:pos="1080"/>
      </w:tabs>
      <w:ind w:right="600"/>
      <w:jc w:val="both"/>
      <w:outlineLvl w:val="2"/>
    </w:pPr>
    <w:rPr>
      <w:rFonts w:ascii="Arial" w:hAnsi="Arial" w:cs="Arial"/>
      <w:sz w:val="22"/>
      <w:szCs w:val="22"/>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BodyText">
    <w:name w:val="Body Text"/>
    <w:basedOn w:val="Normal"/>
    <w:link w:val="BodyTextChar"/>
    <w:uiPriority w:val="99"/>
    <w:rPr>
      <w:rFonts w:ascii="Arial" w:hAnsi="Arial" w:cs="Arial"/>
      <w:color w:val="000000"/>
      <w:sz w:val="22"/>
      <w:szCs w:val="22"/>
    </w:rPr>
  </w:style>
  <w:style w:type="character" w:customStyle="1" w:styleId="BodyTextChar">
    <w:name w:val="Body Text Char"/>
    <w:link w:val="BodyText"/>
    <w:uiPriority w:val="99"/>
    <w:semiHidden/>
    <w:rPr>
      <w:sz w:val="24"/>
      <w:szCs w:val="24"/>
    </w:rPr>
  </w:style>
  <w:style w:type="paragraph" w:styleId="BodyTextIndent">
    <w:name w:val="Body Text Indent"/>
    <w:basedOn w:val="Normal"/>
    <w:link w:val="BodyTextIndentChar"/>
    <w:uiPriority w:val="99"/>
    <w:rPr>
      <w:rFonts w:ascii="Arial" w:hAnsi="Arial" w:cs="Arial"/>
      <w:color w:val="0000FF"/>
      <w:sz w:val="22"/>
      <w:szCs w:val="22"/>
    </w:rPr>
  </w:style>
  <w:style w:type="character" w:customStyle="1" w:styleId="BodyTextIndentChar">
    <w:name w:val="Body Text Indent Char"/>
    <w:link w:val="BodyTextIndent"/>
    <w:uiPriority w:val="99"/>
    <w:semiHidden/>
    <w:rPr>
      <w:sz w:val="24"/>
      <w:szCs w:val="24"/>
    </w:rPr>
  </w:style>
  <w:style w:type="paragraph" w:styleId="BodyText3">
    <w:name w:val="Body Text 3"/>
    <w:basedOn w:val="Normal"/>
    <w:link w:val="BodyText3Char"/>
    <w:uiPriority w:val="99"/>
    <w:rPr>
      <w:rFonts w:ascii="Humanst521 Lt BT" w:hAnsi="Humanst521 Lt BT" w:cs="Humanst521 Lt BT"/>
      <w:b/>
      <w:bCs/>
    </w:rPr>
  </w:style>
  <w:style w:type="character" w:customStyle="1" w:styleId="BodyText3Char">
    <w:name w:val="Body Text 3 Char"/>
    <w:link w:val="BodyText3"/>
    <w:uiPriority w:val="99"/>
    <w:semiHidden/>
    <w:rPr>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paragraph" w:styleId="BodyTextIndent2">
    <w:name w:val="Body Text Indent 2"/>
    <w:basedOn w:val="Normal"/>
    <w:link w:val="BodyTextIndent2Char"/>
    <w:uiPriority w:val="99"/>
    <w:pPr>
      <w:ind w:left="427"/>
      <w:jc w:val="both"/>
    </w:pPr>
    <w:rPr>
      <w:rFonts w:ascii="Arial" w:hAnsi="Arial" w:cs="Arial"/>
      <w:sz w:val="22"/>
      <w:szCs w:val="22"/>
    </w:rPr>
  </w:style>
  <w:style w:type="character" w:customStyle="1" w:styleId="BodyTextIndent2Char">
    <w:name w:val="Body Text Indent 2 Char"/>
    <w:link w:val="BodyTextIndent2"/>
    <w:uiPriority w:val="99"/>
    <w:semiHidden/>
    <w:rPr>
      <w:sz w:val="24"/>
      <w:szCs w:val="24"/>
    </w:rPr>
  </w:style>
  <w:style w:type="paragraph" w:styleId="NormalWeb">
    <w:name w:val="Normal (Web)"/>
    <w:basedOn w:val="Normal"/>
    <w:uiPriority w:val="99"/>
    <w:pPr>
      <w:spacing w:before="100" w:beforeAutospacing="1" w:after="100" w:afterAutospacing="1"/>
    </w:pPr>
    <w:rPr>
      <w:rFonts w:ascii="Arial Unicode MS" w:eastAsia="Arial Unicode MS" w:cs="Arial Unicode M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styleId="Hyperlink">
    <w:name w:val="Hyperlink"/>
    <w:uiPriority w:val="99"/>
    <w:rPr>
      <w:color w:val="0000FF"/>
      <w:u w:val="single"/>
    </w:rPr>
  </w:style>
  <w:style w:type="paragraph" w:customStyle="1" w:styleId="Style1">
    <w:name w:val="Style1"/>
    <w:basedOn w:val="Normal"/>
    <w:uiPriority w:val="99"/>
    <w:pPr>
      <w:spacing w:line="276" w:lineRule="auto"/>
      <w:ind w:left="1195"/>
      <w:jc w:val="both"/>
    </w:pPr>
    <w:rPr>
      <w:rFonts w:ascii="Humanst521 Lt BT" w:hAnsi="Humanst521 Lt BT" w:cs="Humanst521 Lt BT"/>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link w:val="BodyText2"/>
    <w:uiPriority w:val="99"/>
    <w:semiHidden/>
    <w:rPr>
      <w:sz w:val="24"/>
      <w:szCs w:val="24"/>
    </w:rPr>
  </w:style>
  <w:style w:type="paragraph" w:styleId="TOC2">
    <w:name w:val="toc 2"/>
    <w:basedOn w:val="Normal"/>
    <w:next w:val="Normal"/>
    <w:autoRedefine/>
    <w:uiPriority w:val="99"/>
    <w:semiHidden/>
    <w:pPr>
      <w:ind w:left="240"/>
    </w:pPr>
    <w:rPr>
      <w:smallCaps/>
    </w:rPr>
  </w:style>
  <w:style w:type="paragraph" w:styleId="TOC1">
    <w:name w:val="toc 1"/>
    <w:basedOn w:val="Normal"/>
    <w:next w:val="Normal"/>
    <w:autoRedefine/>
    <w:uiPriority w:val="99"/>
    <w:semiHidden/>
    <w:pPr>
      <w:tabs>
        <w:tab w:val="right" w:leader="dot" w:pos="9350"/>
      </w:tabs>
      <w:spacing w:before="240" w:after="120"/>
    </w:pPr>
    <w:rPr>
      <w:b/>
      <w:bCs/>
      <w:caps/>
      <w:noProof/>
      <w:sz w:val="28"/>
      <w:szCs w:val="28"/>
    </w:rPr>
  </w:style>
  <w:style w:type="paragraph" w:styleId="TOC3">
    <w:name w:val="toc 3"/>
    <w:basedOn w:val="Normal"/>
    <w:next w:val="Normal"/>
    <w:autoRedefine/>
    <w:uiPriority w:val="99"/>
    <w:semiHidden/>
    <w:pPr>
      <w:ind w:left="480"/>
    </w:pPr>
    <w:rPr>
      <w:i/>
      <w:iCs/>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semiHidden/>
    <w:rPr>
      <w:sz w:val="16"/>
      <w:szCs w:val="16"/>
    </w:rPr>
  </w:style>
  <w:style w:type="paragraph" w:styleId="EndnoteText">
    <w:name w:val="endnote text"/>
    <w:basedOn w:val="Normal"/>
    <w:link w:val="EndnoteTextChar"/>
    <w:uiPriority w:val="99"/>
    <w:semiHidden/>
    <w:pPr>
      <w:widowControl w:val="0"/>
    </w:pPr>
    <w:rPr>
      <w:rFonts w:ascii="Univers" w:hAnsi="Univers" w:cs="Univers"/>
    </w:rPr>
  </w:style>
  <w:style w:type="character" w:customStyle="1" w:styleId="EndnoteTextChar">
    <w:name w:val="Endnote Text Char"/>
    <w:link w:val="EndnoteText"/>
    <w:uiPriority w:val="99"/>
    <w:semiHidden/>
    <w:rPr>
      <w:sz w:val="20"/>
      <w:szCs w:val="20"/>
    </w:rPr>
  </w:style>
  <w:style w:type="paragraph" w:styleId="Title">
    <w:name w:val="Title"/>
    <w:basedOn w:val="Normal"/>
    <w:link w:val="TitleChar"/>
    <w:uiPriority w:val="10"/>
    <w:qFormat/>
    <w:pPr>
      <w:jc w:val="center"/>
    </w:pPr>
    <w:rPr>
      <w:rFonts w:ascii="Univers" w:hAnsi="Univers" w:cs="Univers"/>
      <w:b/>
      <w:bCs/>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Strong">
    <w:name w:val="Strong"/>
    <w:uiPriority w:val="22"/>
    <w:qFormat/>
    <w:rPr>
      <w:b/>
      <w:bCs/>
    </w:rPr>
  </w:style>
  <w:style w:type="paragraph" w:styleId="CommentText">
    <w:name w:val="annotation text"/>
    <w:basedOn w:val="Normal"/>
    <w:link w:val="CommentTextChar"/>
    <w:uiPriority w:val="99"/>
    <w:semiHidden/>
    <w:pPr>
      <w:tabs>
        <w:tab w:val="left" w:pos="-792"/>
        <w:tab w:val="left" w:pos="-43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9648"/>
      </w:tabs>
      <w:suppressAutoHyphens/>
    </w:pPr>
    <w:rPr>
      <w:rFonts w:ascii="Courier New" w:hAnsi="Courier New" w:cs="Courier New"/>
      <w:sz w:val="20"/>
      <w:szCs w:val="20"/>
    </w:rPr>
  </w:style>
  <w:style w:type="character" w:customStyle="1" w:styleId="CommentTextChar">
    <w:name w:val="Comment Text Char"/>
    <w:link w:val="CommentText"/>
    <w:uiPriority w:val="99"/>
    <w:semiHidden/>
    <w:rPr>
      <w:sz w:val="20"/>
      <w:szCs w:val="20"/>
    </w:rPr>
  </w:style>
  <w:style w:type="paragraph" w:customStyle="1" w:styleId="bulletlist">
    <w:name w:val="bullet list"/>
    <w:basedOn w:val="Normal"/>
    <w:uiPriority w:val="99"/>
    <w:pPr>
      <w:tabs>
        <w:tab w:val="left" w:pos="360"/>
      </w:tabs>
      <w:ind w:left="360" w:hanging="360"/>
    </w:pPr>
    <w:rPr>
      <w:rFonts w:ascii="Arial" w:hAnsi="Arial" w:cs="Arial"/>
      <w:sz w:val="20"/>
      <w:szCs w:val="20"/>
    </w:rPr>
  </w:style>
  <w:style w:type="table" w:styleId="TableGrid">
    <w:name w:val="Table Grid"/>
    <w:basedOn w:val="TableNormal"/>
    <w:uiPriority w:val="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pPr>
      <w:tabs>
        <w:tab w:val="clear" w:pos="-792"/>
        <w:tab w:val="clear" w:pos="-432"/>
        <w:tab w:val="clear" w:pos="-72"/>
        <w:tab w:val="clear" w:pos="648"/>
        <w:tab w:val="clear" w:pos="1368"/>
        <w:tab w:val="clear" w:pos="2088"/>
        <w:tab w:val="clear" w:pos="2808"/>
        <w:tab w:val="clear" w:pos="3528"/>
        <w:tab w:val="clear" w:pos="4248"/>
        <w:tab w:val="clear" w:pos="4968"/>
        <w:tab w:val="clear" w:pos="5688"/>
        <w:tab w:val="clear" w:pos="6408"/>
        <w:tab w:val="clear" w:pos="7128"/>
        <w:tab w:val="clear" w:pos="7848"/>
        <w:tab w:val="clear" w:pos="8568"/>
        <w:tab w:val="clear" w:pos="9288"/>
        <w:tab w:val="clear" w:pos="9648"/>
      </w:tabs>
      <w:suppressAutoHyphens w:val="0"/>
    </w:pPr>
    <w:rPr>
      <w:rFonts w:ascii="Times New Roman" w:hAnsi="Times New Roman" w:cs="Times New Roman"/>
      <w:b/>
      <w:bCs/>
    </w:rPr>
  </w:style>
  <w:style w:type="character" w:customStyle="1" w:styleId="CommentSubjectChar">
    <w:name w:val="Comment Subject Char"/>
    <w:link w:val="CommentSubject"/>
    <w:uiPriority w:val="99"/>
    <w:semiHidden/>
    <w:rPr>
      <w:b/>
      <w:bCs/>
      <w:sz w:val="20"/>
      <w:szCs w:val="2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Pr>
      <w:color w:val="800080"/>
      <w:u w:val="single"/>
    </w:rPr>
  </w:style>
  <w:style w:type="paragraph" w:styleId="NoSpacing">
    <w:name w:val="No Spacing"/>
    <w:link w:val="NoSpacingChar"/>
    <w:uiPriority w:val="1"/>
    <w:qFormat/>
    <w:rPr>
      <w:rFonts w:ascii="Calibri" w:eastAsia="MS Mincho" w:hAnsi="Calibri" w:cs="Arial"/>
      <w:sz w:val="22"/>
      <w:szCs w:val="22"/>
      <w:lang w:eastAsia="ja-JP"/>
    </w:rPr>
  </w:style>
  <w:style w:type="character" w:customStyle="1" w:styleId="NoSpacingChar">
    <w:name w:val="No Spacing Char"/>
    <w:link w:val="NoSpacing"/>
    <w:uiPriority w:val="1"/>
    <w:rPr>
      <w:rFonts w:ascii="Calibri" w:eastAsia="MS Mincho" w:hAnsi="Calibri" w:cs="Arial"/>
      <w:sz w:val="22"/>
      <w:szCs w:val="22"/>
      <w:lang w:eastAsia="ja-JP"/>
    </w:rPr>
  </w:style>
  <w:style w:type="paragraph" w:styleId="Subtitle">
    <w:name w:val="Subtitle"/>
    <w:basedOn w:val="Normal"/>
    <w:next w:val="Normal"/>
    <w:link w:val="SubtitleChar"/>
    <w:uiPriority w:val="11"/>
    <w:qFormat/>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Pr>
      <w:rFonts w:ascii="Cambria" w:eastAsia="MS Gothic" w:hAnsi="Cambria"/>
      <w:i/>
      <w:iCs/>
      <w:color w:val="4F81BD"/>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2934">
      <w:bodyDiv w:val="1"/>
      <w:marLeft w:val="0"/>
      <w:marRight w:val="0"/>
      <w:marTop w:val="0"/>
      <w:marBottom w:val="0"/>
      <w:divBdr>
        <w:top w:val="none" w:sz="0" w:space="0" w:color="auto"/>
        <w:left w:val="none" w:sz="0" w:space="0" w:color="auto"/>
        <w:bottom w:val="none" w:sz="0" w:space="0" w:color="auto"/>
        <w:right w:val="none" w:sz="0" w:space="0" w:color="auto"/>
      </w:divBdr>
    </w:div>
    <w:div w:id="1048334332">
      <w:bodyDiv w:val="1"/>
      <w:marLeft w:val="0"/>
      <w:marRight w:val="0"/>
      <w:marTop w:val="0"/>
      <w:marBottom w:val="0"/>
      <w:divBdr>
        <w:top w:val="none" w:sz="0" w:space="0" w:color="auto"/>
        <w:left w:val="none" w:sz="0" w:space="0" w:color="auto"/>
        <w:bottom w:val="none" w:sz="0" w:space="0" w:color="auto"/>
        <w:right w:val="none" w:sz="0" w:space="0" w:color="auto"/>
      </w:divBdr>
    </w:div>
    <w:div w:id="1077439332">
      <w:marLeft w:val="0"/>
      <w:marRight w:val="0"/>
      <w:marTop w:val="0"/>
      <w:marBottom w:val="0"/>
      <w:divBdr>
        <w:top w:val="none" w:sz="0" w:space="0" w:color="auto"/>
        <w:left w:val="none" w:sz="0" w:space="0" w:color="auto"/>
        <w:bottom w:val="none" w:sz="0" w:space="0" w:color="auto"/>
        <w:right w:val="none" w:sz="0" w:space="0" w:color="auto"/>
      </w:divBdr>
    </w:div>
    <w:div w:id="1077439333">
      <w:marLeft w:val="0"/>
      <w:marRight w:val="0"/>
      <w:marTop w:val="0"/>
      <w:marBottom w:val="0"/>
      <w:divBdr>
        <w:top w:val="none" w:sz="0" w:space="0" w:color="auto"/>
        <w:left w:val="none" w:sz="0" w:space="0" w:color="auto"/>
        <w:bottom w:val="none" w:sz="0" w:space="0" w:color="auto"/>
        <w:right w:val="none" w:sz="0" w:space="0" w:color="auto"/>
      </w:divBdr>
    </w:div>
    <w:div w:id="1077439334">
      <w:marLeft w:val="0"/>
      <w:marRight w:val="0"/>
      <w:marTop w:val="0"/>
      <w:marBottom w:val="0"/>
      <w:divBdr>
        <w:top w:val="none" w:sz="0" w:space="0" w:color="auto"/>
        <w:left w:val="none" w:sz="0" w:space="0" w:color="auto"/>
        <w:bottom w:val="none" w:sz="0" w:space="0" w:color="auto"/>
        <w:right w:val="none" w:sz="0" w:space="0" w:color="auto"/>
      </w:divBdr>
    </w:div>
    <w:div w:id="1077439335">
      <w:marLeft w:val="0"/>
      <w:marRight w:val="0"/>
      <w:marTop w:val="0"/>
      <w:marBottom w:val="0"/>
      <w:divBdr>
        <w:top w:val="none" w:sz="0" w:space="0" w:color="auto"/>
        <w:left w:val="none" w:sz="0" w:space="0" w:color="auto"/>
        <w:bottom w:val="none" w:sz="0" w:space="0" w:color="auto"/>
        <w:right w:val="none" w:sz="0" w:space="0" w:color="auto"/>
      </w:divBdr>
    </w:div>
    <w:div w:id="1296595569">
      <w:bodyDiv w:val="1"/>
      <w:marLeft w:val="0"/>
      <w:marRight w:val="0"/>
      <w:marTop w:val="0"/>
      <w:marBottom w:val="0"/>
      <w:divBdr>
        <w:top w:val="none" w:sz="0" w:space="0" w:color="auto"/>
        <w:left w:val="none" w:sz="0" w:space="0" w:color="auto"/>
        <w:bottom w:val="none" w:sz="0" w:space="0" w:color="auto"/>
        <w:right w:val="none" w:sz="0" w:space="0" w:color="auto"/>
      </w:divBdr>
    </w:div>
    <w:div w:id="19509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image" Target="media/image3.wmf"/><Relationship Id="rId21" Type="http://schemas.openxmlformats.org/officeDocument/2006/relationships/header" Target="header4.xm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calepa.ca.gov/EnvJustice/Funding/" TargetMode="External"/><Relationship Id="rId17" Type="http://schemas.openxmlformats.org/officeDocument/2006/relationships/hyperlink" Target="https://calepa.ca.gov/envjustice/funding/" TargetMode="External"/><Relationship Id="rId25" Type="http://schemas.openxmlformats.org/officeDocument/2006/relationships/hyperlink" Target="http://dof.ca.gov/Reports/Demographic_Reports/"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Malinda.Dumisani@calepa.ca.gov" TargetMode="Externa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census.gov/quickfacts/fact/table/CA,US/PST045216"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lhr.ca.gov/employees/Pages/travel-reimbursements.aspx" TargetMode="External"/><Relationship Id="rId23" Type="http://schemas.openxmlformats.org/officeDocument/2006/relationships/image" Target="media/image2.wmf"/><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calepa.ca.gov/EnvJustice/Funding/" TargetMode="External"/><Relationship Id="rId22" Type="http://schemas.openxmlformats.org/officeDocument/2006/relationships/footer" Target="footer4.xml"/><Relationship Id="rId27" Type="http://schemas.openxmlformats.org/officeDocument/2006/relationships/image" Target="media/image4.jpeg"/><Relationship Id="rId30" Type="http://schemas.openxmlformats.org/officeDocument/2006/relationships/hyperlink" Target="http://www.calhr.ca.gov/employees/pages/travel-reimbursements.aspx" TargetMode="Externa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669EC-B3CC-40DD-8435-983D7C82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6469</Words>
  <Characters>36878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CalEPA Environmental Justice Small Grants Application &amp; Instructions</vt:lpstr>
    </vt:vector>
  </TitlesOfParts>
  <Manager>Malinda.Dumisani@calepa.ca.gov</Manager>
  <Company>State of California-CalEPA</Company>
  <LinksUpToDate>false</LinksUpToDate>
  <CharactersWithSpaces>43261</CharactersWithSpaces>
  <SharedDoc>false</SharedDoc>
  <HLinks>
    <vt:vector size="48" baseType="variant">
      <vt:variant>
        <vt:i4>7340093</vt:i4>
      </vt:variant>
      <vt:variant>
        <vt:i4>21</vt:i4>
      </vt:variant>
      <vt:variant>
        <vt:i4>0</vt:i4>
      </vt:variant>
      <vt:variant>
        <vt:i4>5</vt:i4>
      </vt:variant>
      <vt:variant>
        <vt:lpwstr>http://www.calhr.ca.gov/employees/pages/travel-reimbursements.aspx</vt:lpwstr>
      </vt:variant>
      <vt:variant>
        <vt:lpwstr/>
      </vt:variant>
      <vt:variant>
        <vt:i4>1703996</vt:i4>
      </vt:variant>
      <vt:variant>
        <vt:i4>18</vt:i4>
      </vt:variant>
      <vt:variant>
        <vt:i4>0</vt:i4>
      </vt:variant>
      <vt:variant>
        <vt:i4>5</vt:i4>
      </vt:variant>
      <vt:variant>
        <vt:lpwstr>http://dof.ca.gov/Reports/Demographic_Reports/</vt:lpwstr>
      </vt:variant>
      <vt:variant>
        <vt:lpwstr/>
      </vt:variant>
      <vt:variant>
        <vt:i4>1769538</vt:i4>
      </vt:variant>
      <vt:variant>
        <vt:i4>15</vt:i4>
      </vt:variant>
      <vt:variant>
        <vt:i4>0</vt:i4>
      </vt:variant>
      <vt:variant>
        <vt:i4>5</vt:i4>
      </vt:variant>
      <vt:variant>
        <vt:lpwstr>https://www.census.gov/quickfacts/fact/table/CA,US/PST045216</vt:lpwstr>
      </vt:variant>
      <vt:variant>
        <vt:lpwstr/>
      </vt:variant>
      <vt:variant>
        <vt:i4>2949180</vt:i4>
      </vt:variant>
      <vt:variant>
        <vt:i4>12</vt:i4>
      </vt:variant>
      <vt:variant>
        <vt:i4>0</vt:i4>
      </vt:variant>
      <vt:variant>
        <vt:i4>5</vt:i4>
      </vt:variant>
      <vt:variant>
        <vt:lpwstr>http://www.calepa.ca.gov/EnvJustice/Funding/SmallGrants.htm</vt:lpwstr>
      </vt:variant>
      <vt:variant>
        <vt:lpwstr/>
      </vt:variant>
      <vt:variant>
        <vt:i4>8323147</vt:i4>
      </vt:variant>
      <vt:variant>
        <vt:i4>9</vt:i4>
      </vt:variant>
      <vt:variant>
        <vt:i4>0</vt:i4>
      </vt:variant>
      <vt:variant>
        <vt:i4>5</vt:i4>
      </vt:variant>
      <vt:variant>
        <vt:lpwstr>mailto:Malinda.Dumisani@calepa.ca.gov</vt:lpwstr>
      </vt:variant>
      <vt:variant>
        <vt:lpwstr/>
      </vt:variant>
      <vt:variant>
        <vt:i4>7340093</vt:i4>
      </vt:variant>
      <vt:variant>
        <vt:i4>6</vt:i4>
      </vt:variant>
      <vt:variant>
        <vt:i4>0</vt:i4>
      </vt:variant>
      <vt:variant>
        <vt:i4>5</vt:i4>
      </vt:variant>
      <vt:variant>
        <vt:lpwstr>http://www.calhr.ca.gov/employees/Pages/travel-reimbursements.aspx</vt:lpwstr>
      </vt:variant>
      <vt:variant>
        <vt:lpwstr/>
      </vt:variant>
      <vt:variant>
        <vt:i4>262213</vt:i4>
      </vt:variant>
      <vt:variant>
        <vt:i4>3</vt:i4>
      </vt:variant>
      <vt:variant>
        <vt:i4>0</vt:i4>
      </vt:variant>
      <vt:variant>
        <vt:i4>5</vt:i4>
      </vt:variant>
      <vt:variant>
        <vt:lpwstr>http://www.calepa.ca.gov/EnvJustice/Funding/</vt:lpwstr>
      </vt:variant>
      <vt:variant>
        <vt:lpwstr/>
      </vt:variant>
      <vt:variant>
        <vt:i4>262213</vt:i4>
      </vt:variant>
      <vt:variant>
        <vt:i4>0</vt:i4>
      </vt:variant>
      <vt:variant>
        <vt:i4>0</vt:i4>
      </vt:variant>
      <vt:variant>
        <vt:i4>5</vt:i4>
      </vt:variant>
      <vt:variant>
        <vt:lpwstr>http://www.calepa.ca.gov/EnvJustice/Funding/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CalEPA Environmental Justice Small Grants Application &amp; Instructions</dc:title>
  <dc:subject>Application &amp; Instructions for CalEPA EJ Small Grants</dc:subject>
  <dc:creator>MDumisani</dc:creator>
  <cp:keywords>EJ; small grants; application; CalEPA; 2019</cp:keywords>
  <dc:description>2019 Grants Application (2019-20)</dc:description>
  <cp:lastModifiedBy>Pham, Hien@EPA</cp:lastModifiedBy>
  <cp:revision>4</cp:revision>
  <cp:lastPrinted>2017-11-27T21:04:00Z</cp:lastPrinted>
  <dcterms:created xsi:type="dcterms:W3CDTF">2018-12-19T07:03:00Z</dcterms:created>
  <dcterms:modified xsi:type="dcterms:W3CDTF">2019-06-05T17:18:00Z</dcterms:modified>
  <cp:category>EJ;small grants;application;CalEPA;2019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-1540428295</vt:i4>
  </property>
</Properties>
</file>